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C8B" w:rsidRDefault="00AC0C8B" w:rsidP="00AC0C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ДНЕВНИК ПРОИЗВОДСТВЕННОЙ (ПРЕДДИПЛОМНОЙ) ПРАКТИКИ</w:t>
      </w:r>
    </w:p>
    <w:p w:rsidR="00AC0C8B" w:rsidRDefault="00AC0C8B" w:rsidP="00AC0C8B">
      <w:pPr>
        <w:rPr>
          <w:sz w:val="28"/>
          <w:szCs w:val="28"/>
        </w:rPr>
      </w:pPr>
    </w:p>
    <w:p w:rsidR="00AC0C8B" w:rsidRDefault="00AC0C8B" w:rsidP="00AC0C8B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 38.02.03 Операционная деятельность в логистике (базовой подготовки)</w:t>
      </w:r>
    </w:p>
    <w:p w:rsidR="00D9164C" w:rsidRDefault="00D9164C" w:rsidP="00D9164C">
      <w:pPr>
        <w:spacing w:line="360" w:lineRule="auto"/>
        <w:ind w:firstLine="709"/>
        <w:jc w:val="both"/>
        <w:rPr>
          <w:sz w:val="28"/>
          <w:szCs w:val="28"/>
        </w:rPr>
      </w:pPr>
    </w:p>
    <w:p w:rsidR="00AC0C8B" w:rsidRDefault="00AC0C8B" w:rsidP="00D9164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Период прохождения производственной (преддипломной) практики:</w:t>
      </w:r>
    </w:p>
    <w:p w:rsidR="00AC0C8B" w:rsidRPr="006D6B92" w:rsidRDefault="00AC0C8B" w:rsidP="00D9164C">
      <w:pPr>
        <w:spacing w:line="360" w:lineRule="auto"/>
        <w:jc w:val="both"/>
        <w:rPr>
          <w:sz w:val="28"/>
          <w:szCs w:val="28"/>
          <w:u w:val="single"/>
        </w:rPr>
      </w:pPr>
      <w:r w:rsidRPr="006D6B92">
        <w:rPr>
          <w:sz w:val="28"/>
          <w:szCs w:val="28"/>
          <w:u w:val="single"/>
        </w:rPr>
        <w:t xml:space="preserve"> </w:t>
      </w:r>
      <w:r w:rsidRPr="00FB7230">
        <w:rPr>
          <w:color w:val="FF0000"/>
          <w:sz w:val="28"/>
          <w:szCs w:val="28"/>
          <w:highlight w:val="yellow"/>
          <w:u w:val="single"/>
        </w:rPr>
        <w:t>с 2</w:t>
      </w:r>
      <w:r w:rsidR="00C86633" w:rsidRPr="00FB7230">
        <w:rPr>
          <w:color w:val="FF0000"/>
          <w:sz w:val="28"/>
          <w:szCs w:val="28"/>
          <w:highlight w:val="yellow"/>
          <w:u w:val="single"/>
        </w:rPr>
        <w:t>0</w:t>
      </w:r>
      <w:r w:rsidRPr="00FB7230">
        <w:rPr>
          <w:color w:val="FF0000"/>
          <w:sz w:val="28"/>
          <w:szCs w:val="28"/>
          <w:highlight w:val="yellow"/>
          <w:u w:val="single"/>
        </w:rPr>
        <w:t>.0</w:t>
      </w:r>
      <w:r w:rsidR="00C86633" w:rsidRPr="00FB7230">
        <w:rPr>
          <w:color w:val="FF0000"/>
          <w:sz w:val="28"/>
          <w:szCs w:val="28"/>
          <w:highlight w:val="yellow"/>
          <w:u w:val="single"/>
        </w:rPr>
        <w:t>4</w:t>
      </w:r>
      <w:r w:rsidRPr="00FB7230">
        <w:rPr>
          <w:color w:val="FF0000"/>
          <w:sz w:val="28"/>
          <w:szCs w:val="28"/>
          <w:highlight w:val="yellow"/>
          <w:u w:val="single"/>
        </w:rPr>
        <w:t>.20</w:t>
      </w:r>
      <w:r w:rsidR="003B10E5" w:rsidRPr="00FB7230">
        <w:rPr>
          <w:color w:val="FF0000"/>
          <w:sz w:val="28"/>
          <w:szCs w:val="28"/>
          <w:highlight w:val="yellow"/>
          <w:u w:val="single"/>
        </w:rPr>
        <w:t>2</w:t>
      </w:r>
      <w:r w:rsidR="00FB7230" w:rsidRPr="00FB7230">
        <w:rPr>
          <w:color w:val="FF0000"/>
          <w:sz w:val="28"/>
          <w:szCs w:val="28"/>
          <w:highlight w:val="yellow"/>
          <w:u w:val="single"/>
        </w:rPr>
        <w:t>6</w:t>
      </w:r>
      <w:r w:rsidRPr="00FB7230">
        <w:rPr>
          <w:color w:val="FF0000"/>
          <w:sz w:val="28"/>
          <w:szCs w:val="28"/>
          <w:highlight w:val="yellow"/>
          <w:u w:val="single"/>
        </w:rPr>
        <w:t xml:space="preserve"> </w:t>
      </w:r>
      <w:r w:rsidR="00D9164C" w:rsidRPr="00FB7230">
        <w:rPr>
          <w:color w:val="FF0000"/>
          <w:sz w:val="28"/>
          <w:szCs w:val="28"/>
          <w:highlight w:val="yellow"/>
          <w:u w:val="single"/>
        </w:rPr>
        <w:t xml:space="preserve"> </w:t>
      </w:r>
      <w:r w:rsidRPr="00FB7230">
        <w:rPr>
          <w:color w:val="FF0000"/>
          <w:sz w:val="28"/>
          <w:szCs w:val="28"/>
          <w:highlight w:val="yellow"/>
          <w:u w:val="single"/>
        </w:rPr>
        <w:t>-</w:t>
      </w:r>
      <w:r w:rsidR="00D9164C" w:rsidRPr="00FB7230">
        <w:rPr>
          <w:color w:val="FF0000"/>
          <w:sz w:val="28"/>
          <w:szCs w:val="28"/>
          <w:highlight w:val="yellow"/>
          <w:u w:val="single"/>
        </w:rPr>
        <w:t xml:space="preserve"> </w:t>
      </w:r>
      <w:r w:rsidR="00C86633" w:rsidRPr="00FB7230">
        <w:rPr>
          <w:color w:val="FF0000"/>
          <w:sz w:val="28"/>
          <w:szCs w:val="28"/>
          <w:highlight w:val="yellow"/>
          <w:u w:val="single"/>
        </w:rPr>
        <w:t>17</w:t>
      </w:r>
      <w:r w:rsidRPr="00FB7230">
        <w:rPr>
          <w:color w:val="FF0000"/>
          <w:sz w:val="28"/>
          <w:szCs w:val="28"/>
          <w:highlight w:val="yellow"/>
          <w:u w:val="single"/>
        </w:rPr>
        <w:t>.0</w:t>
      </w:r>
      <w:r w:rsidR="00C86633" w:rsidRPr="00FB7230">
        <w:rPr>
          <w:color w:val="FF0000"/>
          <w:sz w:val="28"/>
          <w:szCs w:val="28"/>
          <w:highlight w:val="yellow"/>
          <w:u w:val="single"/>
        </w:rPr>
        <w:t>5</w:t>
      </w:r>
      <w:r w:rsidRPr="00FB7230">
        <w:rPr>
          <w:color w:val="FF0000"/>
          <w:sz w:val="28"/>
          <w:szCs w:val="28"/>
          <w:highlight w:val="yellow"/>
          <w:u w:val="single"/>
        </w:rPr>
        <w:t>.20</w:t>
      </w:r>
      <w:r w:rsidR="003B10E5" w:rsidRPr="00FB7230">
        <w:rPr>
          <w:color w:val="FF0000"/>
          <w:sz w:val="28"/>
          <w:szCs w:val="28"/>
          <w:highlight w:val="yellow"/>
          <w:u w:val="single"/>
        </w:rPr>
        <w:t>2</w:t>
      </w:r>
      <w:r w:rsidR="00FB7230" w:rsidRPr="00FB7230">
        <w:rPr>
          <w:color w:val="FF0000"/>
          <w:sz w:val="28"/>
          <w:szCs w:val="28"/>
          <w:highlight w:val="yellow"/>
          <w:u w:val="single"/>
        </w:rPr>
        <w:t>6</w:t>
      </w:r>
      <w:r w:rsidRPr="006D6B92">
        <w:rPr>
          <w:color w:val="FF0000"/>
          <w:sz w:val="28"/>
          <w:szCs w:val="28"/>
          <w:u w:val="single"/>
        </w:rPr>
        <w:t xml:space="preserve"> </w:t>
      </w:r>
    </w:p>
    <w:p w:rsidR="00AC0C8B" w:rsidRDefault="00AC0C8B" w:rsidP="00AC0C8B">
      <w:pPr>
        <w:rPr>
          <w:sz w:val="28"/>
          <w:szCs w:val="28"/>
          <w:u w:val="single"/>
        </w:rPr>
      </w:pPr>
    </w:p>
    <w:p w:rsidR="00D9164C" w:rsidRPr="00D9164C" w:rsidRDefault="00D9164C" w:rsidP="00D9164C">
      <w:pPr>
        <w:spacing w:line="360" w:lineRule="auto"/>
        <w:ind w:firstLine="709"/>
        <w:jc w:val="both"/>
        <w:rPr>
          <w:sz w:val="28"/>
          <w:szCs w:val="28"/>
        </w:rPr>
      </w:pPr>
      <w:r w:rsidRPr="00D9164C">
        <w:rPr>
          <w:sz w:val="28"/>
          <w:szCs w:val="28"/>
        </w:rPr>
        <w:t>Преддипломная практика студентов является заключительной частью образовательного процесса и направлена на закрепление и углубление знаний и умений, полученных студентами в процессе всего предыдущего обучения, а также овладение системой профессиональных умений, навыков и опытом профессиональной деятельности по получаемой специальности.</w:t>
      </w:r>
    </w:p>
    <w:p w:rsidR="00D9164C" w:rsidRPr="00D9164C" w:rsidRDefault="00D9164C" w:rsidP="00D9164C">
      <w:pPr>
        <w:spacing w:line="360" w:lineRule="auto"/>
        <w:ind w:firstLine="709"/>
        <w:jc w:val="both"/>
        <w:rPr>
          <w:sz w:val="28"/>
          <w:szCs w:val="28"/>
        </w:rPr>
      </w:pPr>
      <w:r w:rsidRPr="00D9164C">
        <w:rPr>
          <w:sz w:val="28"/>
          <w:szCs w:val="28"/>
        </w:rPr>
        <w:t>Продолжительность практики – 4 недели, 144 часа.</w:t>
      </w:r>
    </w:p>
    <w:p w:rsidR="00D9164C" w:rsidRPr="00D9164C" w:rsidRDefault="00D9164C" w:rsidP="00D91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D9164C">
        <w:rPr>
          <w:bCs/>
          <w:sz w:val="28"/>
          <w:szCs w:val="28"/>
        </w:rPr>
        <w:t>Для обеспечения учебно-методического и научного руководства преддипломной практикой каждому студенту назначается руководитель преддипломной практики.</w:t>
      </w:r>
    </w:p>
    <w:p w:rsidR="00D9164C" w:rsidRPr="00D9164C" w:rsidRDefault="00D9164C" w:rsidP="00D91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D9164C">
        <w:rPr>
          <w:bCs/>
          <w:sz w:val="28"/>
          <w:szCs w:val="28"/>
        </w:rPr>
        <w:t>По окончании преддипломной практики студент представляет письменный отчет о практике.</w:t>
      </w:r>
    </w:p>
    <w:p w:rsidR="00D9164C" w:rsidRPr="00D9164C" w:rsidRDefault="00D9164C" w:rsidP="00D91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D9164C">
        <w:rPr>
          <w:sz w:val="28"/>
          <w:szCs w:val="28"/>
        </w:rPr>
        <w:t>Целью преддипломной практики в рамках требований ФГОС СПО является: углубление первоначального практического опыта обучающегося, развитие общих и профессиональных компетенций, проверка его готовности к самостоятельной трудовой деятельности, а также подготовка к выполнению выпускной квалификационной работы.</w:t>
      </w:r>
    </w:p>
    <w:p w:rsidR="00D9164C" w:rsidRPr="00D9164C" w:rsidRDefault="00D9164C" w:rsidP="00D91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D9164C">
        <w:rPr>
          <w:sz w:val="28"/>
          <w:szCs w:val="28"/>
        </w:rPr>
        <w:t>Задачи практики:</w:t>
      </w:r>
    </w:p>
    <w:p w:rsidR="00D9164C" w:rsidRPr="00D9164C" w:rsidRDefault="00D9164C" w:rsidP="00D91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D9164C">
        <w:rPr>
          <w:sz w:val="28"/>
          <w:szCs w:val="28"/>
        </w:rPr>
        <w:t>1.</w:t>
      </w:r>
      <w:r>
        <w:rPr>
          <w:sz w:val="28"/>
          <w:szCs w:val="28"/>
        </w:rPr>
        <w:t xml:space="preserve"> П</w:t>
      </w:r>
      <w:r w:rsidRPr="00D9164C">
        <w:rPr>
          <w:sz w:val="28"/>
          <w:szCs w:val="28"/>
        </w:rPr>
        <w:t xml:space="preserve">риобретение более глубоких профессиональных навыков, необходимых при решении конкретных профессиональных задач установленных образовательным стандартом по специальности </w:t>
      </w:r>
      <w:r>
        <w:rPr>
          <w:sz w:val="28"/>
          <w:szCs w:val="28"/>
        </w:rPr>
        <w:t>38.02.03</w:t>
      </w:r>
      <w:r w:rsidRPr="00D9164C">
        <w:rPr>
          <w:sz w:val="28"/>
          <w:szCs w:val="28"/>
        </w:rPr>
        <w:t xml:space="preserve"> «Операционная деятельность в логистике»;</w:t>
      </w:r>
    </w:p>
    <w:p w:rsidR="00D9164C" w:rsidRPr="00D9164C" w:rsidRDefault="00D9164C" w:rsidP="00D91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D9164C">
        <w:rPr>
          <w:sz w:val="28"/>
          <w:szCs w:val="28"/>
        </w:rPr>
        <w:t>2.</w:t>
      </w:r>
      <w:r>
        <w:rPr>
          <w:sz w:val="28"/>
          <w:szCs w:val="28"/>
        </w:rPr>
        <w:t xml:space="preserve"> С</w:t>
      </w:r>
      <w:r w:rsidRPr="00D9164C">
        <w:rPr>
          <w:sz w:val="28"/>
          <w:szCs w:val="28"/>
        </w:rPr>
        <w:t>бор, обобщение и анализ практического материала, необходимого для подготовки и написания выпускной квалификационной работы.</w:t>
      </w:r>
    </w:p>
    <w:p w:rsidR="00D9164C" w:rsidRPr="00D9164C" w:rsidRDefault="00D9164C" w:rsidP="00D9164C">
      <w:pPr>
        <w:spacing w:line="360" w:lineRule="auto"/>
        <w:ind w:firstLine="709"/>
        <w:jc w:val="both"/>
        <w:rPr>
          <w:sz w:val="28"/>
          <w:szCs w:val="28"/>
        </w:rPr>
      </w:pPr>
      <w:r w:rsidRPr="00D9164C">
        <w:rPr>
          <w:sz w:val="28"/>
          <w:szCs w:val="28"/>
        </w:rPr>
        <w:lastRenderedPageBreak/>
        <w:t>Прохождение преддипломной практики предполагает два этапа: первый – характеристика деятельности предприятия, анализ финансового состояния в соответствии с общими задачами преддипломной практики, второй – выполнение индивидуального задания.</w:t>
      </w:r>
    </w:p>
    <w:p w:rsidR="00D9164C" w:rsidRDefault="00D9164C" w:rsidP="00D9164C">
      <w:pPr>
        <w:spacing w:line="360" w:lineRule="auto"/>
        <w:ind w:firstLine="709"/>
        <w:jc w:val="both"/>
        <w:rPr>
          <w:sz w:val="28"/>
          <w:szCs w:val="28"/>
        </w:rPr>
      </w:pPr>
      <w:r w:rsidRPr="00D9164C">
        <w:rPr>
          <w:sz w:val="28"/>
          <w:szCs w:val="28"/>
        </w:rPr>
        <w:t xml:space="preserve">Выполнение двух этапов преддипломной практики является частью выполнения ВКР. </w:t>
      </w:r>
    </w:p>
    <w:p w:rsidR="00D9164C" w:rsidRDefault="008A5F9B" w:rsidP="00D9164C">
      <w:pPr>
        <w:ind w:left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</w:t>
      </w:r>
      <w:r w:rsidR="00D9164C">
        <w:rPr>
          <w:b/>
          <w:sz w:val="32"/>
          <w:szCs w:val="32"/>
        </w:rPr>
        <w:t>адание на практику</w:t>
      </w:r>
    </w:p>
    <w:p w:rsidR="00D9164C" w:rsidRDefault="00D9164C" w:rsidP="00D9164C">
      <w:pPr>
        <w:ind w:left="708"/>
        <w:jc w:val="center"/>
        <w:rPr>
          <w:b/>
          <w:sz w:val="32"/>
          <w:szCs w:val="32"/>
        </w:rPr>
      </w:pPr>
    </w:p>
    <w:tbl>
      <w:tblPr>
        <w:tblW w:w="9817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828"/>
        <w:gridCol w:w="6296"/>
        <w:gridCol w:w="2693"/>
      </w:tblGrid>
      <w:tr w:rsidR="00D9164C" w:rsidTr="00D9164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4C" w:rsidRDefault="00D9164C" w:rsidP="00BD3237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4C" w:rsidRDefault="00D9164C" w:rsidP="00BD3237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работ на практике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64C" w:rsidRDefault="00D9164C" w:rsidP="00BD3237">
            <w:pPr>
              <w:snapToGrid w:val="0"/>
              <w:jc w:val="center"/>
            </w:pPr>
            <w:r>
              <w:rPr>
                <w:b/>
                <w:sz w:val="28"/>
                <w:szCs w:val="28"/>
              </w:rPr>
              <w:t>Примерны</w:t>
            </w:r>
            <w:r w:rsidR="003B10E5">
              <w:rPr>
                <w:b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 xml:space="preserve"> сроки выполнения</w:t>
            </w:r>
          </w:p>
        </w:tc>
      </w:tr>
      <w:tr w:rsidR="00D9164C" w:rsidTr="00222FB8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4C" w:rsidRDefault="00D9164C" w:rsidP="00BD3237">
            <w:pPr>
              <w:snapToGrid w:val="0"/>
              <w:jc w:val="center"/>
            </w:pPr>
            <w:r>
              <w:t>1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4C" w:rsidRDefault="00D9164C" w:rsidP="00D9164C">
            <w:pPr>
              <w:snapToGrid w:val="0"/>
              <w:jc w:val="both"/>
            </w:pPr>
            <w:r>
              <w:t>Ознакомится с организацией работы, структурой и деятельностью структурных подразделений организации по месту прохождения практики.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64C" w:rsidRDefault="00D9164C" w:rsidP="00BD3237">
            <w:pPr>
              <w:snapToGrid w:val="0"/>
              <w:jc w:val="center"/>
            </w:pPr>
            <w:r>
              <w:t>Первая неделя</w:t>
            </w:r>
          </w:p>
        </w:tc>
      </w:tr>
      <w:tr w:rsidR="00D9164C" w:rsidTr="00222FB8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4C" w:rsidRDefault="00D9164C" w:rsidP="00BD3237">
            <w:pPr>
              <w:snapToGrid w:val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4C" w:rsidRDefault="00D9164C" w:rsidP="00D9164C">
            <w:pPr>
              <w:snapToGrid w:val="0"/>
              <w:jc w:val="both"/>
              <w:rPr>
                <w:rFonts w:cs="Calibri"/>
              </w:rPr>
            </w:pPr>
            <w:r>
              <w:t xml:space="preserve">Ознакомиться с организацией </w:t>
            </w:r>
            <w:r>
              <w:rPr>
                <w:rFonts w:cs="Calibri"/>
              </w:rPr>
              <w:t xml:space="preserve"> проведения логистических операций во внутрипроизводственных процессах предприятия;</w:t>
            </w:r>
          </w:p>
          <w:p w:rsidR="00D9164C" w:rsidRDefault="00D9164C" w:rsidP="00D9164C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Проанализировать и   спроектировать на уровне подразделения (участка) логистической системы управление запасами и распределительные каналы;</w:t>
            </w:r>
          </w:p>
          <w:p w:rsidR="00D9164C" w:rsidRDefault="00D9164C" w:rsidP="00D9164C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Провести расчет основных параметров складских помещений;</w:t>
            </w:r>
          </w:p>
          <w:p w:rsidR="00D9164C" w:rsidRDefault="00D9164C" w:rsidP="00D9164C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Ознакомиться с порядком планирования и организацией внутрипроизводственных потоковых процессов;</w:t>
            </w:r>
          </w:p>
          <w:p w:rsidR="00D9164C" w:rsidRDefault="00D9164C" w:rsidP="00D9164C">
            <w:pPr>
              <w:jc w:val="both"/>
            </w:pPr>
            <w:r>
              <w:rPr>
                <w:rFonts w:cs="Calibri"/>
              </w:rPr>
              <w:t>Ознакомиться и составить образцы форм первичных документов, применяемых для оформления хозяйственных операций, по которым не предусмотрены типовые образцы, а также форм документов для внутренней отчетности;</w:t>
            </w:r>
          </w:p>
          <w:p w:rsidR="00D9164C" w:rsidRDefault="00D9164C" w:rsidP="00D9164C">
            <w:pPr>
              <w:snapToGrid w:val="0"/>
              <w:jc w:val="both"/>
            </w:pPr>
            <w:r>
              <w:t>Контролировать правильность составления документов.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64C" w:rsidRDefault="00D9164C" w:rsidP="00BD3237">
            <w:pPr>
              <w:snapToGrid w:val="0"/>
              <w:jc w:val="center"/>
            </w:pPr>
          </w:p>
        </w:tc>
      </w:tr>
      <w:tr w:rsidR="00D9164C" w:rsidTr="00F458B8">
        <w:trPr>
          <w:trHeight w:val="3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4C" w:rsidRDefault="00D9164C" w:rsidP="00BD3237">
            <w:pPr>
              <w:snapToGrid w:val="0"/>
              <w:jc w:val="center"/>
              <w:rPr>
                <w:rFonts w:cs="Calibri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4C" w:rsidRDefault="00D9164C" w:rsidP="00D9164C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Определение потребности в материальных запасах для производства продукции;</w:t>
            </w:r>
          </w:p>
          <w:p w:rsidR="00D9164C" w:rsidRDefault="00D9164C" w:rsidP="00D9164C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Применение методологических основ базисных систем управления рациональной структуры запасов;</w:t>
            </w:r>
          </w:p>
          <w:p w:rsidR="00D9164C" w:rsidRDefault="00D9164C" w:rsidP="00D9164C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управление запасами в конкретных ситуациях;</w:t>
            </w:r>
          </w:p>
          <w:p w:rsidR="00D9164C" w:rsidRDefault="00D9164C" w:rsidP="00D9164C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Определить сроки и объемы закупок материальных ценностей;</w:t>
            </w:r>
          </w:p>
          <w:p w:rsidR="00D9164C" w:rsidRDefault="00D9164C" w:rsidP="00D9164C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Провести выборочное регулирование запасов;</w:t>
            </w:r>
          </w:p>
          <w:p w:rsidR="00D9164C" w:rsidRDefault="00D9164C" w:rsidP="00D9164C">
            <w:pPr>
              <w:jc w:val="both"/>
            </w:pPr>
            <w:r>
              <w:rPr>
                <w:rFonts w:cs="Calibri"/>
              </w:rPr>
              <w:t>Рассчитать показатели оборачиваемости групп запасов, сравнить их с показателями предыдущих периодов (нормативами);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64C" w:rsidRDefault="00D9164C" w:rsidP="00BD3237">
            <w:pPr>
              <w:snapToGrid w:val="0"/>
              <w:jc w:val="center"/>
            </w:pPr>
          </w:p>
          <w:p w:rsidR="00D9164C" w:rsidRDefault="00D9164C" w:rsidP="00BD3237">
            <w:pPr>
              <w:snapToGrid w:val="0"/>
              <w:jc w:val="center"/>
            </w:pPr>
          </w:p>
          <w:p w:rsidR="00D9164C" w:rsidRDefault="00D9164C" w:rsidP="00BD3237">
            <w:pPr>
              <w:snapToGrid w:val="0"/>
              <w:jc w:val="center"/>
            </w:pPr>
          </w:p>
          <w:p w:rsidR="00D9164C" w:rsidRDefault="00D9164C" w:rsidP="00BD3237">
            <w:pPr>
              <w:snapToGrid w:val="0"/>
              <w:jc w:val="center"/>
            </w:pPr>
          </w:p>
          <w:p w:rsidR="00D9164C" w:rsidRDefault="00D9164C" w:rsidP="00BD3237">
            <w:pPr>
              <w:snapToGrid w:val="0"/>
              <w:jc w:val="center"/>
            </w:pPr>
          </w:p>
          <w:p w:rsidR="00D9164C" w:rsidRDefault="00D9164C" w:rsidP="00BD3237">
            <w:pPr>
              <w:snapToGrid w:val="0"/>
              <w:jc w:val="center"/>
            </w:pPr>
            <w:r>
              <w:t>Вторая неделя</w:t>
            </w:r>
          </w:p>
        </w:tc>
      </w:tr>
      <w:tr w:rsidR="00D9164C" w:rsidTr="00F458B8">
        <w:trPr>
          <w:trHeight w:val="3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4C" w:rsidRDefault="00D9164C" w:rsidP="00BD3237">
            <w:pPr>
              <w:snapToGrid w:val="0"/>
              <w:jc w:val="center"/>
              <w:rPr>
                <w:rFonts w:cs="Calibri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4C" w:rsidRDefault="00D9164C" w:rsidP="00FB7230">
            <w:pPr>
              <w:pBdr>
                <w:top w:val="single" w:sz="4" w:space="1" w:color="auto"/>
              </w:pBdr>
              <w:jc w:val="both"/>
              <w:rPr>
                <w:rFonts w:cs="Calibri"/>
              </w:rPr>
            </w:pPr>
            <w:r>
              <w:rPr>
                <w:rFonts w:cs="Calibri"/>
              </w:rPr>
              <w:t>Определить сроки и объемы закупок материальных ценностей;</w:t>
            </w:r>
          </w:p>
          <w:p w:rsidR="00D9164C" w:rsidRDefault="00D9164C" w:rsidP="00FB7230">
            <w:pPr>
              <w:pBdr>
                <w:top w:val="single" w:sz="4" w:space="1" w:color="auto"/>
              </w:pBdr>
              <w:jc w:val="both"/>
              <w:rPr>
                <w:rFonts w:cs="Calibri"/>
              </w:rPr>
            </w:pPr>
            <w:r>
              <w:rPr>
                <w:rFonts w:cs="Calibri"/>
              </w:rPr>
              <w:t>Провести выборочное регулирование запасов;</w:t>
            </w:r>
          </w:p>
          <w:p w:rsidR="00D9164C" w:rsidRDefault="00D9164C" w:rsidP="00FB7230">
            <w:pPr>
              <w:pBdr>
                <w:top w:val="single" w:sz="4" w:space="1" w:color="auto"/>
              </w:pBdr>
              <w:jc w:val="both"/>
              <w:rPr>
                <w:rFonts w:cs="Calibri"/>
              </w:rPr>
            </w:pPr>
            <w:r>
              <w:rPr>
                <w:rFonts w:cs="Calibri"/>
              </w:rPr>
              <w:t>Рассчитать показатели оборачиваемости групп запасов, сравнить их с показателями предыдущих периодов (нормативами);</w:t>
            </w:r>
          </w:p>
          <w:p w:rsidR="00D9164C" w:rsidRDefault="00D9164C" w:rsidP="00FB7230">
            <w:pPr>
              <w:pBdr>
                <w:top w:val="single" w:sz="4" w:space="1" w:color="auto"/>
              </w:pBdr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Определить сроки и объемы закупок материальных ценностей;</w:t>
            </w:r>
          </w:p>
          <w:p w:rsidR="00D9164C" w:rsidRDefault="00D9164C" w:rsidP="00FB7230">
            <w:pPr>
              <w:pBdr>
                <w:top w:val="single" w:sz="4" w:space="1" w:color="auto"/>
              </w:pBdr>
              <w:jc w:val="both"/>
              <w:rPr>
                <w:rFonts w:cs="Calibri"/>
              </w:rPr>
            </w:pPr>
            <w:r>
              <w:rPr>
                <w:rFonts w:cs="Calibri"/>
              </w:rPr>
              <w:t>Провести выборочное регулирование запасов;</w:t>
            </w:r>
          </w:p>
          <w:p w:rsidR="00D9164C" w:rsidRDefault="00D9164C" w:rsidP="00FB7230">
            <w:pPr>
              <w:pBdr>
                <w:top w:val="single" w:sz="4" w:space="1" w:color="auto"/>
              </w:pBdr>
              <w:jc w:val="both"/>
            </w:pPr>
            <w:r>
              <w:rPr>
                <w:rFonts w:cs="Calibri"/>
              </w:rPr>
              <w:t>Рассчитать показатели оборачиваемости групп запасов, сравнить их с показателями предыдущих периодов (нормативами);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64C" w:rsidRDefault="00D9164C" w:rsidP="00BD3237">
            <w:pPr>
              <w:snapToGrid w:val="0"/>
              <w:jc w:val="center"/>
            </w:pPr>
          </w:p>
        </w:tc>
      </w:tr>
      <w:tr w:rsidR="00D9164C" w:rsidTr="002B2D01">
        <w:trPr>
          <w:trHeight w:val="3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4C" w:rsidRDefault="00D9164C" w:rsidP="00BD3237">
            <w:pPr>
              <w:snapToGrid w:val="0"/>
              <w:jc w:val="center"/>
              <w:rPr>
                <w:rFonts w:cs="Calibri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4C" w:rsidRDefault="00D9164C" w:rsidP="00D9164C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Ознакомиться с  организацией  работы склада и его элементов:</w:t>
            </w:r>
          </w:p>
          <w:p w:rsidR="00D9164C" w:rsidRDefault="00D9164C" w:rsidP="00D9164C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определение потребности в складских помещениях, расчет площади склада, расчет и оценка складских расходов;</w:t>
            </w:r>
          </w:p>
          <w:p w:rsidR="00D9164C" w:rsidRDefault="00D9164C" w:rsidP="00D9164C">
            <w:pPr>
              <w:snapToGrid w:val="0"/>
              <w:jc w:val="both"/>
            </w:pPr>
            <w:r>
              <w:rPr>
                <w:rFonts w:cs="Calibri"/>
              </w:rPr>
              <w:t>выбор подъемно-транспортного оборудования, организацией грузопереработкой на складе (погрузкой транспортировкой, приемкой, размещением, укладкой, хранением).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64C" w:rsidRDefault="00D9164C" w:rsidP="00BD3237">
            <w:pPr>
              <w:snapToGrid w:val="0"/>
              <w:jc w:val="center"/>
            </w:pPr>
            <w:r>
              <w:t>Третья неделя</w:t>
            </w:r>
          </w:p>
          <w:p w:rsidR="00D9164C" w:rsidRDefault="00D9164C" w:rsidP="00BD3237">
            <w:pPr>
              <w:snapToGrid w:val="0"/>
              <w:jc w:val="center"/>
            </w:pPr>
          </w:p>
        </w:tc>
      </w:tr>
      <w:tr w:rsidR="00D9164C" w:rsidTr="001309E6">
        <w:trPr>
          <w:trHeight w:val="3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4C" w:rsidRDefault="00D9164C" w:rsidP="00BD3237">
            <w:pPr>
              <w:snapToGrid w:val="0"/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4C" w:rsidRDefault="00D9164C" w:rsidP="00D9164C">
            <w:pPr>
              <w:snapToGrid w:val="0"/>
              <w:jc w:val="both"/>
              <w:rPr>
                <w:color w:val="000000"/>
              </w:rPr>
            </w:pPr>
            <w:r>
              <w:rPr>
                <w:rFonts w:cs="Calibri"/>
              </w:rPr>
              <w:t>Ознакомиться с методикой расчета потребности в материальных ресурсах для производственного процесса;</w:t>
            </w:r>
          </w:p>
          <w:p w:rsidR="00D9164C" w:rsidRDefault="00D9164C" w:rsidP="00D9164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расчетом транспортных расходов логистической системы;</w:t>
            </w:r>
          </w:p>
          <w:p w:rsidR="00D9164C" w:rsidRDefault="00D9164C" w:rsidP="00D9164C">
            <w:pPr>
              <w:jc w:val="both"/>
            </w:pPr>
            <w:r>
              <w:rPr>
                <w:color w:val="000000"/>
              </w:rPr>
              <w:t>Подготовка отчета по практике.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64C" w:rsidRDefault="00D9164C" w:rsidP="00BD3237">
            <w:pPr>
              <w:snapToGrid w:val="0"/>
              <w:jc w:val="center"/>
            </w:pPr>
          </w:p>
        </w:tc>
      </w:tr>
      <w:tr w:rsidR="00D9164C" w:rsidTr="001309E6">
        <w:trPr>
          <w:trHeight w:val="3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4C" w:rsidRDefault="00D9164C" w:rsidP="00BD3237">
            <w:pPr>
              <w:snapToGrid w:val="0"/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4C" w:rsidRDefault="00D9164C" w:rsidP="00D9164C">
            <w:pPr>
              <w:snapToGrid w:val="0"/>
              <w:jc w:val="both"/>
              <w:rPr>
                <w:bCs/>
              </w:rPr>
            </w:pPr>
            <w:r>
              <w:t>И</w:t>
            </w:r>
            <w:r>
              <w:rPr>
                <w:rFonts w:cs="Calibri"/>
              </w:rPr>
              <w:t>спользовать теоретические основы стратегического планирования в процессе участия в разработке параметров логистической системы;</w:t>
            </w:r>
          </w:p>
          <w:p w:rsidR="00D9164C" w:rsidRDefault="00D9164C" w:rsidP="00D9164C">
            <w:pPr>
              <w:jc w:val="both"/>
              <w:rPr>
                <w:rFonts w:cs="Calibri"/>
                <w:bCs/>
                <w:color w:val="000000"/>
              </w:rPr>
            </w:pPr>
            <w:r>
              <w:rPr>
                <w:bCs/>
              </w:rPr>
              <w:t>Применять методы оценки капитальных вложений на практике.</w:t>
            </w:r>
          </w:p>
          <w:p w:rsidR="00D9164C" w:rsidRDefault="00D9164C" w:rsidP="00D9164C">
            <w:pPr>
              <w:jc w:val="both"/>
            </w:pPr>
            <w:r>
              <w:rPr>
                <w:rFonts w:cs="Calibri"/>
                <w:bCs/>
                <w:color w:val="000000"/>
              </w:rPr>
              <w:t>Сбор информации  по индивидуальному заданию выпускной квалификационной работы.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64C" w:rsidRDefault="00D9164C" w:rsidP="00BD3237">
            <w:pPr>
              <w:snapToGrid w:val="0"/>
              <w:jc w:val="center"/>
            </w:pPr>
          </w:p>
        </w:tc>
      </w:tr>
      <w:tr w:rsidR="00D9164C" w:rsidTr="00B57BE7">
        <w:trPr>
          <w:trHeight w:val="3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4C" w:rsidRDefault="00D9164C" w:rsidP="00BD3237">
            <w:pPr>
              <w:snapToGrid w:val="0"/>
              <w:jc w:val="center"/>
              <w:rPr>
                <w:rFonts w:cs="Calibri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4C" w:rsidRDefault="00D9164C" w:rsidP="00D9164C">
            <w:pPr>
              <w:jc w:val="both"/>
              <w:rPr>
                <w:rFonts w:cs="Calibri"/>
                <w:bCs/>
                <w:color w:val="000000"/>
              </w:rPr>
            </w:pPr>
            <w:r>
              <w:rPr>
                <w:rFonts w:cs="Calibri"/>
              </w:rPr>
              <w:t>Ознакомиться с порядком организации расчетов основных показателей эффективности функционирования логистической системы и ее отдельных элементов</w:t>
            </w:r>
          </w:p>
          <w:p w:rsidR="00D9164C" w:rsidRDefault="00D9164C" w:rsidP="00D9164C">
            <w:pPr>
              <w:jc w:val="both"/>
            </w:pPr>
            <w:r>
              <w:rPr>
                <w:rFonts w:cs="Calibri"/>
                <w:bCs/>
                <w:color w:val="000000"/>
              </w:rPr>
              <w:t>Сбор информации  по индивидуальному заданию выпускной квалификационной работы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64C" w:rsidRDefault="00D9164C" w:rsidP="00BD3237">
            <w:pPr>
              <w:snapToGrid w:val="0"/>
              <w:jc w:val="center"/>
            </w:pPr>
            <w:r>
              <w:t>Четвертая неделя</w:t>
            </w:r>
          </w:p>
        </w:tc>
      </w:tr>
      <w:tr w:rsidR="00D9164C" w:rsidTr="00B57BE7">
        <w:trPr>
          <w:trHeight w:val="3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4C" w:rsidRDefault="00D9164C" w:rsidP="00BD3237">
            <w:pPr>
              <w:snapToGrid w:val="0"/>
              <w:jc w:val="center"/>
              <w:rPr>
                <w:rFonts w:cs="Calibri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4C" w:rsidRDefault="00D9164C" w:rsidP="00D9164C">
            <w:pPr>
              <w:jc w:val="both"/>
              <w:rPr>
                <w:rFonts w:cs="Calibri"/>
                <w:bCs/>
                <w:color w:val="000000"/>
              </w:rPr>
            </w:pPr>
            <w:r>
              <w:rPr>
                <w:rFonts w:cs="Calibri"/>
              </w:rPr>
              <w:t>Разработать и осуществить контрольные мероприятия на различных стадиях логистического процесса</w:t>
            </w:r>
          </w:p>
          <w:p w:rsidR="00D9164C" w:rsidRDefault="00D9164C" w:rsidP="00D9164C">
            <w:pPr>
              <w:jc w:val="both"/>
            </w:pPr>
            <w:r>
              <w:rPr>
                <w:rFonts w:cs="Calibri"/>
                <w:bCs/>
                <w:color w:val="000000"/>
              </w:rPr>
              <w:t>Сбор информации  по индивидуальному заданию выпускной квалификационной работы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64C" w:rsidRDefault="00D9164C" w:rsidP="00BD3237">
            <w:pPr>
              <w:snapToGrid w:val="0"/>
              <w:jc w:val="center"/>
            </w:pPr>
          </w:p>
        </w:tc>
      </w:tr>
      <w:tr w:rsidR="00D9164C" w:rsidTr="00B57BE7">
        <w:trPr>
          <w:trHeight w:val="3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4C" w:rsidRDefault="00D9164C" w:rsidP="00BD3237">
            <w:pPr>
              <w:snapToGrid w:val="0"/>
              <w:jc w:val="center"/>
              <w:rPr>
                <w:rFonts w:cs="Calibri"/>
                <w:bCs/>
                <w:color w:val="000000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4C" w:rsidRDefault="00D9164C" w:rsidP="00D9164C">
            <w:pPr>
              <w:jc w:val="both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Проанализировать показатели работы логистической системы и участвовать в разработке мероприятий по повышению ее эффективности;</w:t>
            </w:r>
          </w:p>
          <w:p w:rsidR="00D9164C" w:rsidRDefault="00D9164C" w:rsidP="00D9164C">
            <w:pPr>
              <w:jc w:val="both"/>
            </w:pPr>
            <w:r>
              <w:rPr>
                <w:rFonts w:cs="Calibri"/>
                <w:bCs/>
                <w:color w:val="000000"/>
              </w:rPr>
              <w:t>Сбор информации  по индивидуальному заданию выпускной квалификационной работы .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64C" w:rsidRDefault="00D9164C" w:rsidP="00BD3237">
            <w:pPr>
              <w:snapToGrid w:val="0"/>
              <w:jc w:val="center"/>
            </w:pPr>
          </w:p>
        </w:tc>
      </w:tr>
    </w:tbl>
    <w:p w:rsidR="00D9164C" w:rsidRDefault="00D9164C" w:rsidP="00D9164C">
      <w:pPr>
        <w:ind w:firstLine="284"/>
        <w:jc w:val="both"/>
        <w:rPr>
          <w:b/>
          <w:sz w:val="32"/>
          <w:szCs w:val="32"/>
        </w:rPr>
      </w:pPr>
    </w:p>
    <w:p w:rsidR="00D9164C" w:rsidRPr="00074C9C" w:rsidRDefault="00D9164C" w:rsidP="00074C9C">
      <w:pPr>
        <w:spacing w:line="360" w:lineRule="auto"/>
        <w:ind w:firstLine="709"/>
        <w:jc w:val="both"/>
        <w:rPr>
          <w:sz w:val="28"/>
          <w:szCs w:val="28"/>
        </w:rPr>
      </w:pPr>
      <w:r w:rsidRPr="00074C9C">
        <w:rPr>
          <w:sz w:val="28"/>
          <w:szCs w:val="28"/>
        </w:rPr>
        <w:t xml:space="preserve">При прохождении практики в </w:t>
      </w:r>
      <w:r w:rsidRPr="00074C9C">
        <w:rPr>
          <w:i/>
          <w:sz w:val="28"/>
          <w:szCs w:val="28"/>
        </w:rPr>
        <w:t>конкретной организации</w:t>
      </w:r>
      <w:r w:rsidRPr="00074C9C">
        <w:rPr>
          <w:sz w:val="28"/>
          <w:szCs w:val="28"/>
        </w:rPr>
        <w:t xml:space="preserve"> студент должен:</w:t>
      </w:r>
    </w:p>
    <w:p w:rsidR="00D9164C" w:rsidRPr="00074C9C" w:rsidRDefault="00D9164C" w:rsidP="00074C9C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74C9C">
        <w:rPr>
          <w:sz w:val="28"/>
          <w:szCs w:val="28"/>
        </w:rPr>
        <w:t>Получить практический опыт по всем видам профессиональной деятельности.</w:t>
      </w:r>
    </w:p>
    <w:p w:rsidR="00D9164C" w:rsidRPr="00074C9C" w:rsidRDefault="00D9164C" w:rsidP="00074C9C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74C9C">
        <w:rPr>
          <w:sz w:val="28"/>
          <w:szCs w:val="28"/>
        </w:rPr>
        <w:t>Выполнить все работы, предусмотренные заданием на практику.</w:t>
      </w:r>
    </w:p>
    <w:p w:rsidR="00D9164C" w:rsidRPr="00074C9C" w:rsidRDefault="00D9164C" w:rsidP="00074C9C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74C9C">
        <w:rPr>
          <w:sz w:val="28"/>
          <w:szCs w:val="28"/>
        </w:rPr>
        <w:t xml:space="preserve">На основе индивидуального задания практики (в зависимости от выбранной темы выпускной квалификационной работы) необходимо составить </w:t>
      </w:r>
      <w:r w:rsidRPr="00074C9C">
        <w:rPr>
          <w:sz w:val="28"/>
          <w:szCs w:val="28"/>
        </w:rPr>
        <w:lastRenderedPageBreak/>
        <w:t>индивидуальный план прохождения практики для сбора информации, необходимой для подготовки выпускной квалификационной работы.</w:t>
      </w:r>
    </w:p>
    <w:p w:rsidR="00D9164C" w:rsidRPr="00074C9C" w:rsidRDefault="00D9164C" w:rsidP="00074C9C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74C9C">
        <w:rPr>
          <w:sz w:val="28"/>
          <w:szCs w:val="28"/>
        </w:rPr>
        <w:t>Составить отчет по производственной практике в соответствии с требованиями по его оформлению.</w:t>
      </w:r>
    </w:p>
    <w:p w:rsidR="00D9164C" w:rsidRPr="00074C9C" w:rsidRDefault="00D9164C" w:rsidP="00074C9C">
      <w:pPr>
        <w:spacing w:line="360" w:lineRule="auto"/>
        <w:ind w:firstLine="709"/>
        <w:jc w:val="both"/>
        <w:rPr>
          <w:sz w:val="28"/>
          <w:szCs w:val="28"/>
        </w:rPr>
      </w:pPr>
      <w:r w:rsidRPr="00074C9C">
        <w:rPr>
          <w:sz w:val="28"/>
          <w:szCs w:val="28"/>
        </w:rPr>
        <w:t>Примерный перечень документов, прилагаемых в качестве приложений к отчету по практике:</w:t>
      </w:r>
    </w:p>
    <w:p w:rsidR="00D9164C" w:rsidRPr="00FB7230" w:rsidRDefault="00D9164C" w:rsidP="00FB7230">
      <w:pPr>
        <w:pStyle w:val="a3"/>
        <w:numPr>
          <w:ilvl w:val="0"/>
          <w:numId w:val="9"/>
        </w:numPr>
        <w:suppressAutoHyphens/>
        <w:spacing w:line="360" w:lineRule="auto"/>
        <w:jc w:val="both"/>
        <w:rPr>
          <w:sz w:val="28"/>
          <w:szCs w:val="28"/>
        </w:rPr>
      </w:pPr>
      <w:r w:rsidRPr="00FB7230">
        <w:rPr>
          <w:sz w:val="28"/>
          <w:szCs w:val="28"/>
        </w:rPr>
        <w:t>Копии учредительных документов</w:t>
      </w:r>
    </w:p>
    <w:p w:rsidR="00D9164C" w:rsidRPr="00FB7230" w:rsidRDefault="00D9164C" w:rsidP="00FB7230">
      <w:pPr>
        <w:pStyle w:val="a3"/>
        <w:numPr>
          <w:ilvl w:val="0"/>
          <w:numId w:val="9"/>
        </w:numPr>
        <w:suppressAutoHyphens/>
        <w:spacing w:line="360" w:lineRule="auto"/>
        <w:jc w:val="both"/>
        <w:rPr>
          <w:sz w:val="28"/>
          <w:szCs w:val="28"/>
        </w:rPr>
      </w:pPr>
      <w:r w:rsidRPr="00FB7230">
        <w:rPr>
          <w:sz w:val="28"/>
          <w:szCs w:val="28"/>
        </w:rPr>
        <w:t>Копии лицензий на осуществление  деятельности</w:t>
      </w:r>
    </w:p>
    <w:p w:rsidR="00D9164C" w:rsidRPr="00FB7230" w:rsidRDefault="00D9164C" w:rsidP="00FB7230">
      <w:pPr>
        <w:pStyle w:val="a3"/>
        <w:numPr>
          <w:ilvl w:val="0"/>
          <w:numId w:val="9"/>
        </w:numPr>
        <w:suppressAutoHyphens/>
        <w:spacing w:line="360" w:lineRule="auto"/>
        <w:jc w:val="both"/>
        <w:rPr>
          <w:sz w:val="28"/>
          <w:szCs w:val="28"/>
        </w:rPr>
      </w:pPr>
      <w:r w:rsidRPr="00FB7230">
        <w:rPr>
          <w:sz w:val="28"/>
          <w:szCs w:val="28"/>
        </w:rPr>
        <w:t>Образцы первичных и сводных документов по видам логистических операций</w:t>
      </w:r>
    </w:p>
    <w:p w:rsidR="00D9164C" w:rsidRPr="00FB7230" w:rsidRDefault="00D9164C" w:rsidP="00FB7230">
      <w:pPr>
        <w:pStyle w:val="a3"/>
        <w:numPr>
          <w:ilvl w:val="0"/>
          <w:numId w:val="9"/>
        </w:numPr>
        <w:suppressAutoHyphens/>
        <w:spacing w:line="360" w:lineRule="auto"/>
        <w:jc w:val="both"/>
        <w:rPr>
          <w:sz w:val="28"/>
          <w:szCs w:val="28"/>
        </w:rPr>
      </w:pPr>
      <w:r w:rsidRPr="00FB7230">
        <w:rPr>
          <w:sz w:val="28"/>
          <w:szCs w:val="28"/>
        </w:rPr>
        <w:t>Образцы отчетной документации</w:t>
      </w:r>
    </w:p>
    <w:p w:rsidR="00D9164C" w:rsidRPr="00FB7230" w:rsidRDefault="00D9164C" w:rsidP="00FB7230">
      <w:pPr>
        <w:pStyle w:val="a3"/>
        <w:numPr>
          <w:ilvl w:val="0"/>
          <w:numId w:val="9"/>
        </w:numPr>
        <w:suppressAutoHyphens/>
        <w:spacing w:line="360" w:lineRule="auto"/>
        <w:jc w:val="both"/>
        <w:rPr>
          <w:sz w:val="28"/>
          <w:szCs w:val="28"/>
        </w:rPr>
      </w:pPr>
      <w:r w:rsidRPr="00FB7230">
        <w:rPr>
          <w:sz w:val="28"/>
          <w:szCs w:val="28"/>
        </w:rPr>
        <w:t>Образцы иных документов, используемых в документообороте организации и не являющихся предметом коммерческой тайны организации.</w:t>
      </w:r>
    </w:p>
    <w:p w:rsidR="00D9164C" w:rsidRPr="00FB7230" w:rsidRDefault="00D9164C" w:rsidP="00FB7230">
      <w:pPr>
        <w:pStyle w:val="a3"/>
        <w:numPr>
          <w:ilvl w:val="0"/>
          <w:numId w:val="9"/>
        </w:numPr>
        <w:suppressAutoHyphens/>
        <w:spacing w:line="360" w:lineRule="auto"/>
        <w:jc w:val="both"/>
        <w:rPr>
          <w:sz w:val="28"/>
          <w:szCs w:val="28"/>
          <w:u w:val="single"/>
        </w:rPr>
      </w:pPr>
      <w:r w:rsidRPr="00FB7230">
        <w:rPr>
          <w:sz w:val="28"/>
          <w:szCs w:val="28"/>
        </w:rPr>
        <w:t>Образцы или копии документов, на которые имеются ссылки в тексте отчета по практике.</w:t>
      </w:r>
    </w:p>
    <w:p w:rsidR="002930C3" w:rsidRDefault="002930C3" w:rsidP="002930C3">
      <w:pPr>
        <w:suppressAutoHyphens/>
        <w:spacing w:line="360" w:lineRule="auto"/>
        <w:jc w:val="both"/>
        <w:rPr>
          <w:sz w:val="28"/>
          <w:szCs w:val="28"/>
        </w:rPr>
      </w:pPr>
    </w:p>
    <w:p w:rsidR="002930C3" w:rsidRDefault="002930C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74C9C" w:rsidRPr="00074C9C" w:rsidRDefault="00074C9C" w:rsidP="00074C9C">
      <w:pPr>
        <w:pStyle w:val="1"/>
        <w:pageBreakBefore/>
        <w:tabs>
          <w:tab w:val="num" w:pos="0"/>
        </w:tabs>
        <w:suppressAutoHyphens/>
        <w:autoSpaceDE/>
        <w:autoSpaceDN/>
        <w:ind w:left="432" w:hanging="432"/>
        <w:rPr>
          <w:sz w:val="28"/>
          <w:szCs w:val="28"/>
        </w:rPr>
      </w:pPr>
      <w:r w:rsidRPr="008A5F9B">
        <w:rPr>
          <w:sz w:val="28"/>
          <w:szCs w:val="28"/>
        </w:rPr>
        <w:lastRenderedPageBreak/>
        <w:t>ТРЕБОВАНИЯ К ОФОРМЛЕНИЮ ОТЧЕТА</w:t>
      </w:r>
    </w:p>
    <w:p w:rsidR="00074C9C" w:rsidRPr="00074C9C" w:rsidRDefault="00074C9C" w:rsidP="00074C9C">
      <w:pPr>
        <w:jc w:val="both"/>
        <w:rPr>
          <w:b/>
          <w:sz w:val="28"/>
          <w:szCs w:val="28"/>
        </w:rPr>
      </w:pPr>
    </w:p>
    <w:p w:rsidR="00074C9C" w:rsidRPr="00074C9C" w:rsidRDefault="00074C9C" w:rsidP="00074C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74C9C">
        <w:rPr>
          <w:color w:val="000000"/>
          <w:sz w:val="28"/>
          <w:szCs w:val="28"/>
        </w:rPr>
        <w:t>Отчет по производственной практике представляет собой комплект материалов, включающий в себя документы на прохождение практики (договор); материалы, подготовленные практикантом и подтверждающие выполнение заданий по практике.</w:t>
      </w:r>
    </w:p>
    <w:p w:rsidR="00074C9C" w:rsidRPr="00074C9C" w:rsidRDefault="00074C9C" w:rsidP="00074C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74C9C">
        <w:rPr>
          <w:color w:val="000000"/>
          <w:sz w:val="28"/>
          <w:szCs w:val="28"/>
        </w:rPr>
        <w:t xml:space="preserve">Отчет оформляется в строгом соответствии с требованиями, изложенными в настоящих методических рекомендациях. </w:t>
      </w:r>
    </w:p>
    <w:p w:rsidR="00074C9C" w:rsidRPr="00074C9C" w:rsidRDefault="00074C9C" w:rsidP="00074C9C">
      <w:pPr>
        <w:spacing w:line="360" w:lineRule="auto"/>
        <w:ind w:firstLine="709"/>
        <w:jc w:val="both"/>
        <w:rPr>
          <w:sz w:val="28"/>
          <w:szCs w:val="28"/>
        </w:rPr>
      </w:pPr>
      <w:r w:rsidRPr="00074C9C">
        <w:rPr>
          <w:color w:val="000000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</w:t>
      </w:r>
      <w:r w:rsidRPr="00074C9C">
        <w:rPr>
          <w:sz w:val="28"/>
          <w:szCs w:val="28"/>
        </w:rPr>
        <w:t>:</w:t>
      </w:r>
    </w:p>
    <w:p w:rsidR="00074C9C" w:rsidRDefault="00074C9C" w:rsidP="00074C9C">
      <w:pPr>
        <w:ind w:firstLine="540"/>
        <w:jc w:val="both"/>
        <w:rPr>
          <w:sz w:val="28"/>
          <w:szCs w:val="28"/>
        </w:rPr>
      </w:pPr>
    </w:p>
    <w:tbl>
      <w:tblPr>
        <w:tblW w:w="9887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817"/>
        <w:gridCol w:w="3402"/>
        <w:gridCol w:w="5668"/>
      </w:tblGrid>
      <w:tr w:rsidR="00074C9C" w:rsidTr="00074C9C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C9C" w:rsidRDefault="00074C9C" w:rsidP="00BD3237">
            <w:pPr>
              <w:snapToGrid w:val="0"/>
              <w:ind w:left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074C9C" w:rsidRDefault="00074C9C" w:rsidP="00BD3237">
            <w:pPr>
              <w:ind w:left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C9C" w:rsidRDefault="00074C9C" w:rsidP="00BD3237">
            <w:pPr>
              <w:tabs>
                <w:tab w:val="left" w:pos="1260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Расположение материалов в отчете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C9C" w:rsidRDefault="00074C9C" w:rsidP="00BD3237">
            <w:pPr>
              <w:snapToGrid w:val="0"/>
              <w:jc w:val="center"/>
            </w:pPr>
            <w:r>
              <w:rPr>
                <w:b/>
                <w:sz w:val="28"/>
                <w:szCs w:val="28"/>
              </w:rPr>
              <w:t>Примечание</w:t>
            </w:r>
          </w:p>
        </w:tc>
      </w:tr>
      <w:tr w:rsidR="00074C9C" w:rsidTr="00074C9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C9C" w:rsidRPr="005177FB" w:rsidRDefault="00074C9C" w:rsidP="00074C9C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C9C" w:rsidRPr="005177FB" w:rsidRDefault="00074C9C" w:rsidP="00BD3237">
            <w:pPr>
              <w:tabs>
                <w:tab w:val="left" w:pos="1260"/>
              </w:tabs>
              <w:snapToGrid w:val="0"/>
            </w:pPr>
            <w:r w:rsidRPr="005177FB">
              <w:t xml:space="preserve">Титульный лист </w:t>
            </w:r>
          </w:p>
          <w:p w:rsidR="00074C9C" w:rsidRPr="005177FB" w:rsidRDefault="00074C9C" w:rsidP="00BD3237">
            <w:pPr>
              <w:tabs>
                <w:tab w:val="left" w:pos="1260"/>
              </w:tabs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C9C" w:rsidRPr="005177FB" w:rsidRDefault="00074C9C" w:rsidP="00BD3237">
            <w:pPr>
              <w:snapToGrid w:val="0"/>
              <w:jc w:val="both"/>
            </w:pPr>
            <w:r w:rsidRPr="005177FB">
              <w:t>Шаблон в приложении 1.</w:t>
            </w:r>
          </w:p>
        </w:tc>
      </w:tr>
      <w:tr w:rsidR="00074C9C" w:rsidTr="00074C9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C9C" w:rsidRPr="005177FB" w:rsidRDefault="00074C9C" w:rsidP="00074C9C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C9C" w:rsidRPr="005177FB" w:rsidRDefault="00074C9C" w:rsidP="00BD3237">
            <w:pPr>
              <w:tabs>
                <w:tab w:val="left" w:pos="1260"/>
              </w:tabs>
              <w:snapToGrid w:val="0"/>
            </w:pPr>
            <w:r w:rsidRPr="005177FB">
              <w:t>Направление на практику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C9C" w:rsidRPr="005177FB" w:rsidRDefault="00074C9C" w:rsidP="00BD3237">
            <w:pPr>
              <w:snapToGrid w:val="0"/>
              <w:jc w:val="both"/>
            </w:pPr>
          </w:p>
        </w:tc>
      </w:tr>
      <w:tr w:rsidR="00074C9C" w:rsidTr="00074C9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C9C" w:rsidRPr="005177FB" w:rsidRDefault="00074C9C" w:rsidP="00074C9C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C9C" w:rsidRPr="005177FB" w:rsidRDefault="00074C9C" w:rsidP="00BD3237">
            <w:pPr>
              <w:tabs>
                <w:tab w:val="left" w:pos="1260"/>
              </w:tabs>
              <w:snapToGrid w:val="0"/>
            </w:pPr>
            <w:r w:rsidRPr="005177FB">
              <w:t>Индивидуальное задание  прохождения практики</w:t>
            </w:r>
          </w:p>
          <w:p w:rsidR="00074C9C" w:rsidRPr="005177FB" w:rsidRDefault="00074C9C" w:rsidP="00BD3237">
            <w:pPr>
              <w:jc w:val="both"/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C9C" w:rsidRPr="005177FB" w:rsidRDefault="00074C9C" w:rsidP="00BD3237">
            <w:pPr>
              <w:snapToGrid w:val="0"/>
              <w:jc w:val="both"/>
            </w:pPr>
            <w:r w:rsidRPr="005177FB">
              <w:t xml:space="preserve">Шаблон в приложении 2. </w:t>
            </w:r>
          </w:p>
          <w:p w:rsidR="00074C9C" w:rsidRPr="005177FB" w:rsidRDefault="00074C9C" w:rsidP="00074C9C">
            <w:pPr>
              <w:jc w:val="both"/>
            </w:pPr>
            <w:r w:rsidRPr="005177FB">
              <w:t xml:space="preserve">Разрабатывается руководителем выпускной квалификационной работы совместно с  практикантом в соответствии с темой ВКР, </w:t>
            </w:r>
          </w:p>
        </w:tc>
      </w:tr>
      <w:tr w:rsidR="00074C9C" w:rsidTr="00074C9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C9C" w:rsidRPr="005177FB" w:rsidRDefault="00074C9C" w:rsidP="00074C9C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C9C" w:rsidRPr="005177FB" w:rsidRDefault="00074C9C" w:rsidP="00BD3237">
            <w:pPr>
              <w:tabs>
                <w:tab w:val="left" w:pos="1260"/>
              </w:tabs>
              <w:snapToGrid w:val="0"/>
            </w:pPr>
            <w:r w:rsidRPr="005177FB">
              <w:t xml:space="preserve">Характеристика на практиканта </w:t>
            </w:r>
          </w:p>
          <w:p w:rsidR="00074C9C" w:rsidRPr="005177FB" w:rsidRDefault="00074C9C" w:rsidP="00BD3237">
            <w:pPr>
              <w:tabs>
                <w:tab w:val="left" w:pos="1260"/>
              </w:tabs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C9C" w:rsidRPr="005177FB" w:rsidRDefault="00074C9C" w:rsidP="00BD3237">
            <w:pPr>
              <w:snapToGrid w:val="0"/>
              <w:jc w:val="both"/>
            </w:pPr>
            <w:r w:rsidRPr="005177FB">
              <w:t>Шаблон в приложении 3.</w:t>
            </w:r>
          </w:p>
          <w:p w:rsidR="00074C9C" w:rsidRPr="005177FB" w:rsidRDefault="00074C9C" w:rsidP="00BD3237">
            <w:pPr>
              <w:jc w:val="both"/>
            </w:pPr>
            <w:r w:rsidRPr="005177FB">
              <w:t>Пишется на бланке организации в свободной форме. Подписывается куратором от предприятия и заверяется печатью.</w:t>
            </w:r>
          </w:p>
        </w:tc>
      </w:tr>
      <w:tr w:rsidR="00074C9C" w:rsidTr="00074C9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C9C" w:rsidRPr="005177FB" w:rsidRDefault="00074C9C" w:rsidP="00074C9C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C9C" w:rsidRPr="005177FB" w:rsidRDefault="00074C9C" w:rsidP="00BD3237">
            <w:pPr>
              <w:snapToGrid w:val="0"/>
              <w:jc w:val="both"/>
            </w:pPr>
            <w:r w:rsidRPr="005177FB">
              <w:t>Отчет о выполнении заданий по производственной (преддипломной) практике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C9C" w:rsidRPr="005177FB" w:rsidRDefault="00074C9C" w:rsidP="00BD3237">
            <w:pPr>
              <w:snapToGrid w:val="0"/>
              <w:jc w:val="both"/>
            </w:pPr>
            <w:r w:rsidRPr="005177FB">
              <w:t>Шаблон в приложении 4.</w:t>
            </w:r>
          </w:p>
          <w:p w:rsidR="00074C9C" w:rsidRPr="005177FB" w:rsidRDefault="00074C9C" w:rsidP="00BD3237">
            <w:pPr>
              <w:jc w:val="both"/>
            </w:pPr>
            <w:r w:rsidRPr="005177FB">
              <w:t xml:space="preserve">Пишется практикантом. Отчет является ответом на каждый пункт плана и сопровождается ссылками на приложения. </w:t>
            </w:r>
          </w:p>
        </w:tc>
      </w:tr>
      <w:tr w:rsidR="00074C9C" w:rsidTr="00074C9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C9C" w:rsidRPr="005177FB" w:rsidRDefault="00074C9C" w:rsidP="00074C9C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C9C" w:rsidRPr="005177FB" w:rsidRDefault="00074C9C" w:rsidP="00BD3237">
            <w:pPr>
              <w:snapToGrid w:val="0"/>
              <w:jc w:val="both"/>
            </w:pPr>
            <w:r w:rsidRPr="005177FB">
              <w:t>Приложения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C9C" w:rsidRPr="005177FB" w:rsidRDefault="00074C9C" w:rsidP="00BD3237">
            <w:pPr>
              <w:snapToGrid w:val="0"/>
              <w:jc w:val="both"/>
            </w:pPr>
            <w:r w:rsidRPr="005177FB">
              <w:t>Приложения представляют собой материал, подтверждающий выполнение заданий на практике (копии созданных документов, фрагменты программ, чертежей и др.). На приложении делаются ссылки в «Отчете о выполнении заданий по практике». Приложения имеют сквозную нумерацию. Номера страниц приложений допускается ставить вручную.</w:t>
            </w:r>
          </w:p>
        </w:tc>
      </w:tr>
      <w:tr w:rsidR="00074C9C" w:rsidTr="00074C9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C9C" w:rsidRPr="005177FB" w:rsidRDefault="00074C9C" w:rsidP="00074C9C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C9C" w:rsidRPr="005177FB" w:rsidRDefault="00074C9C" w:rsidP="00BD3237">
            <w:pPr>
              <w:snapToGrid w:val="0"/>
              <w:jc w:val="both"/>
            </w:pPr>
            <w:r w:rsidRPr="005177FB">
              <w:t>Учет выполненных работ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C9C" w:rsidRPr="005177FB" w:rsidRDefault="00074C9C" w:rsidP="00BD3237">
            <w:pPr>
              <w:snapToGrid w:val="0"/>
              <w:jc w:val="both"/>
            </w:pPr>
            <w:r w:rsidRPr="005177FB">
              <w:t>Шаблон в приложении 5.</w:t>
            </w:r>
          </w:p>
          <w:p w:rsidR="00074C9C" w:rsidRPr="005177FB" w:rsidRDefault="00074C9C" w:rsidP="00BD3237">
            <w:pPr>
              <w:jc w:val="both"/>
            </w:pPr>
            <w:r w:rsidRPr="005177FB">
              <w:t>Заполняется ежедневно. Оценки за каждый день практики ставит куратор от предприятия/учреждения.</w:t>
            </w:r>
          </w:p>
        </w:tc>
      </w:tr>
    </w:tbl>
    <w:p w:rsidR="00D9164C" w:rsidRDefault="00D9164C" w:rsidP="00D9164C">
      <w:pPr>
        <w:spacing w:line="360" w:lineRule="auto"/>
        <w:ind w:firstLine="709"/>
        <w:jc w:val="both"/>
        <w:rPr>
          <w:sz w:val="28"/>
          <w:szCs w:val="28"/>
        </w:rPr>
      </w:pPr>
    </w:p>
    <w:p w:rsidR="005177FB" w:rsidRDefault="005177FB" w:rsidP="00D9164C">
      <w:pPr>
        <w:spacing w:line="360" w:lineRule="auto"/>
        <w:ind w:firstLine="709"/>
        <w:jc w:val="both"/>
        <w:rPr>
          <w:sz w:val="28"/>
          <w:szCs w:val="28"/>
        </w:rPr>
      </w:pPr>
    </w:p>
    <w:p w:rsidR="002930C3" w:rsidRDefault="002930C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177FB" w:rsidRDefault="005177FB" w:rsidP="005177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Частное профессиональное образовательное учреждение</w:t>
      </w:r>
    </w:p>
    <w:p w:rsidR="005177FB" w:rsidRDefault="005177FB" w:rsidP="005177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«Ивангородский гуманитарно-технический колледж»</w:t>
      </w:r>
    </w:p>
    <w:p w:rsidR="005177FB" w:rsidRDefault="005177FB" w:rsidP="005177FB"/>
    <w:p w:rsidR="005177FB" w:rsidRDefault="005177FB" w:rsidP="005177FB"/>
    <w:p w:rsidR="005177FB" w:rsidRDefault="005177FB" w:rsidP="005177FB"/>
    <w:p w:rsidR="005177FB" w:rsidRDefault="005177FB" w:rsidP="005177FB"/>
    <w:p w:rsidR="005177FB" w:rsidRDefault="005177FB" w:rsidP="005177FB"/>
    <w:p w:rsidR="005177FB" w:rsidRDefault="005177FB" w:rsidP="005177FB">
      <w:pPr>
        <w:jc w:val="center"/>
      </w:pPr>
    </w:p>
    <w:p w:rsidR="005177FB" w:rsidRDefault="005177FB" w:rsidP="005177FB">
      <w:pPr>
        <w:jc w:val="center"/>
        <w:rPr>
          <w:b/>
          <w:sz w:val="36"/>
          <w:szCs w:val="36"/>
        </w:rPr>
      </w:pPr>
    </w:p>
    <w:p w:rsidR="005177FB" w:rsidRDefault="005177FB" w:rsidP="005177FB">
      <w:pPr>
        <w:jc w:val="center"/>
        <w:rPr>
          <w:b/>
          <w:sz w:val="36"/>
          <w:szCs w:val="36"/>
        </w:rPr>
      </w:pPr>
    </w:p>
    <w:p w:rsidR="005177FB" w:rsidRDefault="005177FB" w:rsidP="005177F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ДНЕВНИК</w:t>
      </w:r>
    </w:p>
    <w:p w:rsidR="005177FB" w:rsidRDefault="005177FB" w:rsidP="005177F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ПРОИЗВОДСТВЕННОЙ (ПРЕДДИПЛОМНОЙ) ПРАКТИКИ</w:t>
      </w:r>
    </w:p>
    <w:p w:rsidR="00651AFE" w:rsidRDefault="00651AFE" w:rsidP="00651AFE">
      <w:pPr>
        <w:jc w:val="center"/>
        <w:rPr>
          <w:sz w:val="32"/>
          <w:szCs w:val="32"/>
        </w:rPr>
      </w:pPr>
      <w:r>
        <w:rPr>
          <w:sz w:val="32"/>
          <w:szCs w:val="32"/>
        </w:rPr>
        <w:t>по профессиональному модулю</w:t>
      </w:r>
    </w:p>
    <w:p w:rsidR="00651AFE" w:rsidRDefault="00651AFE" w:rsidP="00651AFE">
      <w:pPr>
        <w:jc w:val="center"/>
        <w:rPr>
          <w:sz w:val="32"/>
          <w:szCs w:val="32"/>
        </w:rPr>
      </w:pPr>
      <w:r>
        <w:rPr>
          <w:sz w:val="32"/>
          <w:szCs w:val="32"/>
        </w:rPr>
        <w:t>ПМ.0</w:t>
      </w:r>
      <w:r>
        <w:rPr>
          <w:sz w:val="32"/>
          <w:szCs w:val="32"/>
        </w:rPr>
        <w:t>4</w:t>
      </w:r>
      <w:r>
        <w:rPr>
          <w:sz w:val="32"/>
          <w:szCs w:val="32"/>
        </w:rPr>
        <w:t xml:space="preserve"> </w:t>
      </w:r>
      <w:r w:rsidRPr="0086508B">
        <w:rPr>
          <w:sz w:val="28"/>
          <w:szCs w:val="28"/>
        </w:rPr>
        <w:t>«</w:t>
      </w:r>
      <w:r>
        <w:rPr>
          <w:sz w:val="32"/>
          <w:szCs w:val="32"/>
        </w:rPr>
        <w:t>Планирование и оценка эффективности работы логистических систем, контроль логистических операций</w:t>
      </w:r>
      <w:r>
        <w:rPr>
          <w:sz w:val="28"/>
          <w:szCs w:val="28"/>
        </w:rPr>
        <w:t>»</w:t>
      </w:r>
    </w:p>
    <w:p w:rsidR="005177FB" w:rsidRDefault="005177FB" w:rsidP="005177FB">
      <w:pPr>
        <w:jc w:val="center"/>
      </w:pPr>
      <w:bookmarkStart w:id="0" w:name="_GoBack"/>
      <w:bookmarkEnd w:id="0"/>
    </w:p>
    <w:p w:rsidR="005177FB" w:rsidRDefault="005177FB" w:rsidP="005177FB">
      <w:pPr>
        <w:jc w:val="center"/>
        <w:rPr>
          <w:sz w:val="28"/>
          <w:szCs w:val="28"/>
        </w:rPr>
      </w:pPr>
    </w:p>
    <w:p w:rsidR="005177FB" w:rsidRPr="002930C3" w:rsidRDefault="005177FB" w:rsidP="005177FB">
      <w:pPr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СТУДЕНТА ГРУППЫ </w:t>
      </w:r>
      <w:r w:rsidR="00FB7230" w:rsidRPr="00FB7230">
        <w:rPr>
          <w:sz w:val="28"/>
          <w:szCs w:val="28"/>
        </w:rPr>
        <w:t>23</w:t>
      </w:r>
      <w:r w:rsidRPr="00FB7230">
        <w:rPr>
          <w:sz w:val="28"/>
          <w:szCs w:val="28"/>
        </w:rPr>
        <w:t>-Л</w:t>
      </w:r>
    </w:p>
    <w:p w:rsidR="005177FB" w:rsidRDefault="005177FB" w:rsidP="005177FB">
      <w:pPr>
        <w:jc w:val="center"/>
        <w:rPr>
          <w:sz w:val="28"/>
          <w:szCs w:val="28"/>
        </w:rPr>
      </w:pPr>
    </w:p>
    <w:p w:rsidR="00DA0AEF" w:rsidRDefault="005177FB" w:rsidP="005177FB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 38.02.03 Операционная деятельность в логистике</w:t>
      </w:r>
    </w:p>
    <w:p w:rsidR="005177FB" w:rsidRDefault="005177FB" w:rsidP="005177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(базовой подготовки)</w:t>
      </w:r>
    </w:p>
    <w:p w:rsidR="005177FB" w:rsidRDefault="005177FB" w:rsidP="005177FB">
      <w:pPr>
        <w:jc w:val="center"/>
        <w:rPr>
          <w:sz w:val="28"/>
          <w:szCs w:val="28"/>
        </w:rPr>
      </w:pPr>
    </w:p>
    <w:p w:rsidR="005177FB" w:rsidRDefault="005177FB" w:rsidP="005177FB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5177FB" w:rsidRPr="006D6B92" w:rsidRDefault="005177FB" w:rsidP="005177FB">
      <w:pPr>
        <w:jc w:val="center"/>
        <w:rPr>
          <w:sz w:val="28"/>
          <w:szCs w:val="28"/>
          <w:vertAlign w:val="superscript"/>
        </w:rPr>
      </w:pPr>
      <w:r w:rsidRPr="006D6B92">
        <w:rPr>
          <w:sz w:val="28"/>
          <w:szCs w:val="28"/>
          <w:vertAlign w:val="superscript"/>
        </w:rPr>
        <w:t>(Ф.И.О.)</w:t>
      </w:r>
    </w:p>
    <w:p w:rsidR="005177FB" w:rsidRDefault="005177FB" w:rsidP="005177FB">
      <w:pPr>
        <w:rPr>
          <w:sz w:val="28"/>
          <w:szCs w:val="28"/>
        </w:rPr>
      </w:pPr>
    </w:p>
    <w:p w:rsidR="005177FB" w:rsidRDefault="005177FB" w:rsidP="005177FB">
      <w:pPr>
        <w:rPr>
          <w:sz w:val="28"/>
          <w:szCs w:val="28"/>
        </w:rPr>
      </w:pPr>
    </w:p>
    <w:p w:rsidR="005177FB" w:rsidRDefault="005177FB" w:rsidP="005177FB">
      <w:pPr>
        <w:rPr>
          <w:sz w:val="28"/>
          <w:szCs w:val="28"/>
        </w:rPr>
      </w:pPr>
    </w:p>
    <w:p w:rsidR="005177FB" w:rsidRDefault="005177FB" w:rsidP="005177FB">
      <w:pPr>
        <w:rPr>
          <w:sz w:val="28"/>
          <w:szCs w:val="28"/>
        </w:rPr>
      </w:pPr>
    </w:p>
    <w:p w:rsidR="005177FB" w:rsidRDefault="005177FB" w:rsidP="005177FB">
      <w:pPr>
        <w:rPr>
          <w:sz w:val="28"/>
          <w:szCs w:val="28"/>
        </w:rPr>
      </w:pPr>
    </w:p>
    <w:p w:rsidR="005177FB" w:rsidRDefault="005177FB" w:rsidP="005177FB">
      <w:pPr>
        <w:rPr>
          <w:sz w:val="28"/>
          <w:szCs w:val="28"/>
        </w:rPr>
      </w:pPr>
    </w:p>
    <w:p w:rsidR="005177FB" w:rsidRDefault="005177FB" w:rsidP="005177FB">
      <w:pPr>
        <w:rPr>
          <w:sz w:val="28"/>
          <w:szCs w:val="28"/>
        </w:rPr>
      </w:pPr>
    </w:p>
    <w:p w:rsidR="005177FB" w:rsidRDefault="005177FB" w:rsidP="005177FB">
      <w:pPr>
        <w:rPr>
          <w:sz w:val="28"/>
          <w:szCs w:val="28"/>
        </w:rPr>
      </w:pPr>
    </w:p>
    <w:p w:rsidR="005177FB" w:rsidRDefault="005177FB" w:rsidP="005177FB">
      <w:pPr>
        <w:rPr>
          <w:sz w:val="28"/>
          <w:szCs w:val="28"/>
        </w:rPr>
      </w:pPr>
    </w:p>
    <w:p w:rsidR="005177FB" w:rsidRDefault="005177FB" w:rsidP="005177FB">
      <w:pPr>
        <w:rPr>
          <w:sz w:val="28"/>
          <w:szCs w:val="28"/>
        </w:rPr>
      </w:pPr>
    </w:p>
    <w:p w:rsidR="005177FB" w:rsidRDefault="005177FB" w:rsidP="005177FB">
      <w:pPr>
        <w:rPr>
          <w:sz w:val="28"/>
          <w:szCs w:val="28"/>
        </w:rPr>
      </w:pPr>
    </w:p>
    <w:p w:rsidR="005177FB" w:rsidRDefault="005177FB" w:rsidP="005177FB">
      <w:pPr>
        <w:rPr>
          <w:sz w:val="28"/>
          <w:szCs w:val="28"/>
        </w:rPr>
      </w:pPr>
    </w:p>
    <w:p w:rsidR="005177FB" w:rsidRDefault="005177FB" w:rsidP="005177FB">
      <w:pPr>
        <w:rPr>
          <w:sz w:val="28"/>
          <w:szCs w:val="28"/>
        </w:rPr>
      </w:pPr>
    </w:p>
    <w:p w:rsidR="005177FB" w:rsidRDefault="005177FB" w:rsidP="005177FB">
      <w:pPr>
        <w:rPr>
          <w:sz w:val="28"/>
          <w:szCs w:val="28"/>
        </w:rPr>
      </w:pPr>
    </w:p>
    <w:p w:rsidR="005177FB" w:rsidRDefault="005177FB" w:rsidP="005177FB">
      <w:pPr>
        <w:rPr>
          <w:sz w:val="28"/>
          <w:szCs w:val="28"/>
        </w:rPr>
      </w:pPr>
    </w:p>
    <w:p w:rsidR="005177FB" w:rsidRDefault="005177FB" w:rsidP="005177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3B10E5">
        <w:rPr>
          <w:sz w:val="28"/>
          <w:szCs w:val="28"/>
        </w:rPr>
        <w:t>Кингисепп</w:t>
      </w:r>
    </w:p>
    <w:p w:rsidR="005177FB" w:rsidRPr="006D6B92" w:rsidRDefault="005177FB" w:rsidP="005177FB">
      <w:pPr>
        <w:jc w:val="center"/>
        <w:rPr>
          <w:sz w:val="28"/>
          <w:szCs w:val="28"/>
        </w:rPr>
      </w:pPr>
      <w:r w:rsidRPr="006D6B92">
        <w:rPr>
          <w:sz w:val="28"/>
          <w:szCs w:val="28"/>
        </w:rPr>
        <w:t>20</w:t>
      </w:r>
      <w:r w:rsidR="00FB7230">
        <w:rPr>
          <w:sz w:val="28"/>
          <w:szCs w:val="28"/>
        </w:rPr>
        <w:t>26</w:t>
      </w:r>
    </w:p>
    <w:p w:rsidR="005177FB" w:rsidRDefault="005177FB" w:rsidP="005177FB">
      <w:pPr>
        <w:pStyle w:val="31"/>
        <w:spacing w:after="0"/>
        <w:ind w:left="0" w:right="-79"/>
        <w:jc w:val="right"/>
        <w:rPr>
          <w:b/>
          <w:sz w:val="28"/>
          <w:szCs w:val="28"/>
        </w:rPr>
      </w:pPr>
    </w:p>
    <w:p w:rsidR="005177FB" w:rsidRDefault="005177FB" w:rsidP="002930C3">
      <w:pPr>
        <w:ind w:firstLine="5812"/>
        <w:jc w:val="right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УТВЕРЖДАЮ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5177FB" w:rsidRDefault="00A743B3" w:rsidP="002930C3">
      <w:pPr>
        <w:spacing w:line="360" w:lineRule="auto"/>
        <w:ind w:firstLine="5812"/>
        <w:jc w:val="right"/>
        <w:rPr>
          <w:sz w:val="28"/>
          <w:szCs w:val="28"/>
        </w:rPr>
      </w:pPr>
      <w:r>
        <w:rPr>
          <w:sz w:val="28"/>
          <w:szCs w:val="28"/>
        </w:rPr>
        <w:t>Д</w:t>
      </w:r>
      <w:r w:rsidR="005177FB">
        <w:rPr>
          <w:sz w:val="28"/>
          <w:szCs w:val="28"/>
        </w:rPr>
        <w:t>иректор</w:t>
      </w:r>
      <w:r>
        <w:rPr>
          <w:sz w:val="28"/>
          <w:szCs w:val="28"/>
        </w:rPr>
        <w:t xml:space="preserve"> </w:t>
      </w:r>
      <w:r w:rsidR="005177FB">
        <w:rPr>
          <w:sz w:val="28"/>
          <w:szCs w:val="28"/>
        </w:rPr>
        <w:t xml:space="preserve"> ЧПОУ «ИГТК» </w:t>
      </w:r>
    </w:p>
    <w:p w:rsidR="005177FB" w:rsidRDefault="005177FB" w:rsidP="002930C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____________</w:t>
      </w:r>
      <w:r w:rsidR="002930C3">
        <w:rPr>
          <w:sz w:val="28"/>
          <w:szCs w:val="28"/>
        </w:rPr>
        <w:t>__________</w:t>
      </w:r>
      <w:r>
        <w:rPr>
          <w:sz w:val="28"/>
          <w:szCs w:val="28"/>
        </w:rPr>
        <w:t xml:space="preserve"> </w:t>
      </w:r>
    </w:p>
    <w:p w:rsidR="005177FB" w:rsidRPr="006D6B92" w:rsidRDefault="002930C3" w:rsidP="002930C3">
      <w:pPr>
        <w:spacing w:line="360" w:lineRule="auto"/>
        <w:ind w:firstLine="5812"/>
        <w:jc w:val="right"/>
        <w:rPr>
          <w:sz w:val="28"/>
          <w:szCs w:val="28"/>
          <w:vertAlign w:val="superscript"/>
        </w:rPr>
      </w:pPr>
      <w:r w:rsidRPr="006D6B92">
        <w:rPr>
          <w:sz w:val="28"/>
          <w:szCs w:val="28"/>
          <w:vertAlign w:val="superscript"/>
        </w:rPr>
        <w:t>ФИО,</w:t>
      </w:r>
      <w:r w:rsidR="005177FB" w:rsidRPr="006D6B92">
        <w:rPr>
          <w:sz w:val="28"/>
          <w:szCs w:val="28"/>
          <w:vertAlign w:val="superscript"/>
        </w:rPr>
        <w:t xml:space="preserve"> (подпись)</w:t>
      </w:r>
      <w:r w:rsidR="005177FB" w:rsidRPr="006D6B92">
        <w:rPr>
          <w:sz w:val="28"/>
          <w:szCs w:val="28"/>
          <w:vertAlign w:val="superscript"/>
        </w:rPr>
        <w:tab/>
      </w:r>
      <w:r w:rsidR="005177FB" w:rsidRPr="006D6B92">
        <w:rPr>
          <w:sz w:val="28"/>
          <w:szCs w:val="28"/>
          <w:vertAlign w:val="superscript"/>
        </w:rPr>
        <w:tab/>
      </w:r>
    </w:p>
    <w:p w:rsidR="005177FB" w:rsidRDefault="005177FB" w:rsidP="002930C3">
      <w:pPr>
        <w:spacing w:line="360" w:lineRule="auto"/>
        <w:ind w:firstLine="581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_____ ___________</w:t>
      </w:r>
      <w:r w:rsidRPr="006D6B92">
        <w:rPr>
          <w:sz w:val="28"/>
          <w:szCs w:val="28"/>
        </w:rPr>
        <w:t>20</w:t>
      </w:r>
      <w:r w:rsidR="006D6B92">
        <w:rPr>
          <w:sz w:val="28"/>
          <w:szCs w:val="28"/>
        </w:rPr>
        <w:t>__</w:t>
      </w:r>
      <w:r w:rsidR="002930C3" w:rsidRPr="006D6B92">
        <w:rPr>
          <w:sz w:val="28"/>
          <w:szCs w:val="28"/>
        </w:rPr>
        <w:t xml:space="preserve"> </w:t>
      </w:r>
      <w:r w:rsidR="008A5F9B">
        <w:rPr>
          <w:sz w:val="28"/>
          <w:szCs w:val="28"/>
        </w:rPr>
        <w:t>г.</w:t>
      </w:r>
    </w:p>
    <w:p w:rsidR="005177FB" w:rsidRDefault="005177FB" w:rsidP="005177FB">
      <w:pPr>
        <w:jc w:val="center"/>
        <w:rPr>
          <w:b/>
          <w:sz w:val="28"/>
          <w:szCs w:val="28"/>
        </w:rPr>
      </w:pPr>
    </w:p>
    <w:p w:rsidR="002930C3" w:rsidRDefault="002930C3" w:rsidP="005177FB">
      <w:pPr>
        <w:jc w:val="center"/>
        <w:rPr>
          <w:b/>
          <w:sz w:val="28"/>
          <w:szCs w:val="28"/>
        </w:rPr>
      </w:pPr>
    </w:p>
    <w:p w:rsidR="005177FB" w:rsidRDefault="005177FB" w:rsidP="005177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ИНДИВИДУАЛЬНОЕ ЗАДАНИЕ</w:t>
      </w:r>
    </w:p>
    <w:p w:rsidR="005177FB" w:rsidRDefault="005177FB" w:rsidP="005177F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прохождения практики</w:t>
      </w:r>
    </w:p>
    <w:p w:rsidR="005177FB" w:rsidRDefault="005177FB" w:rsidP="005177FB">
      <w:pPr>
        <w:rPr>
          <w:sz w:val="28"/>
          <w:szCs w:val="28"/>
        </w:rPr>
      </w:pPr>
    </w:p>
    <w:p w:rsidR="005177FB" w:rsidRPr="003B10E5" w:rsidRDefault="005177FB" w:rsidP="005177FB">
      <w:pPr>
        <w:rPr>
          <w:sz w:val="28"/>
          <w:szCs w:val="28"/>
        </w:rPr>
      </w:pPr>
      <w:r w:rsidRPr="003B10E5">
        <w:rPr>
          <w:sz w:val="28"/>
          <w:szCs w:val="28"/>
        </w:rPr>
        <w:t xml:space="preserve">Тема </w:t>
      </w:r>
      <w:r w:rsidR="00651AFE">
        <w:rPr>
          <w:sz w:val="28"/>
          <w:szCs w:val="28"/>
        </w:rPr>
        <w:t xml:space="preserve">дипломной </w:t>
      </w:r>
      <w:r w:rsidRPr="003B10E5">
        <w:rPr>
          <w:sz w:val="28"/>
          <w:szCs w:val="28"/>
        </w:rPr>
        <w:t>работы:______________________________</w:t>
      </w:r>
      <w:r w:rsidR="00651AFE">
        <w:rPr>
          <w:sz w:val="28"/>
          <w:szCs w:val="28"/>
        </w:rPr>
        <w:t>________________</w:t>
      </w:r>
    </w:p>
    <w:p w:rsidR="005177FB" w:rsidRPr="003B10E5" w:rsidRDefault="005177FB" w:rsidP="005177FB">
      <w:pPr>
        <w:rPr>
          <w:sz w:val="28"/>
          <w:szCs w:val="28"/>
        </w:rPr>
      </w:pPr>
    </w:p>
    <w:p w:rsidR="005177FB" w:rsidRPr="003B10E5" w:rsidRDefault="005177FB" w:rsidP="005177FB">
      <w:pPr>
        <w:rPr>
          <w:b/>
          <w:sz w:val="18"/>
          <w:szCs w:val="28"/>
        </w:rPr>
      </w:pPr>
      <w:r w:rsidRPr="003B10E5">
        <w:rPr>
          <w:sz w:val="28"/>
          <w:szCs w:val="28"/>
        </w:rPr>
        <w:t>Студент_________________________________________________________________________________________________________________________________</w:t>
      </w:r>
    </w:p>
    <w:p w:rsidR="005177FB" w:rsidRPr="003B10E5" w:rsidRDefault="005177FB" w:rsidP="005177FB">
      <w:pPr>
        <w:jc w:val="center"/>
        <w:rPr>
          <w:b/>
          <w:sz w:val="18"/>
          <w:szCs w:val="28"/>
        </w:rPr>
      </w:pPr>
    </w:p>
    <w:tbl>
      <w:tblPr>
        <w:tblW w:w="10575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851"/>
        <w:gridCol w:w="6379"/>
        <w:gridCol w:w="1701"/>
        <w:gridCol w:w="1644"/>
      </w:tblGrid>
      <w:tr w:rsidR="005177FB" w:rsidRPr="003B10E5" w:rsidTr="005177FB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77FB" w:rsidRPr="003B10E5" w:rsidRDefault="005177FB" w:rsidP="005177FB">
            <w:pPr>
              <w:snapToGrid w:val="0"/>
              <w:jc w:val="center"/>
              <w:rPr>
                <w:bCs/>
              </w:rPr>
            </w:pPr>
            <w:r w:rsidRPr="003B10E5">
              <w:rPr>
                <w:bCs/>
              </w:rPr>
              <w:t>№</w:t>
            </w:r>
          </w:p>
          <w:p w:rsidR="005177FB" w:rsidRPr="003B10E5" w:rsidRDefault="005177FB" w:rsidP="005177FB">
            <w:pPr>
              <w:jc w:val="center"/>
              <w:rPr>
                <w:bCs/>
              </w:rPr>
            </w:pPr>
            <w:r w:rsidRPr="003B10E5">
              <w:rPr>
                <w:bCs/>
              </w:rPr>
              <w:t>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77FB" w:rsidRPr="003B10E5" w:rsidRDefault="005177FB" w:rsidP="005177FB">
            <w:pPr>
              <w:pStyle w:val="11"/>
              <w:snapToGrid w:val="0"/>
              <w:spacing w:before="0" w:after="0"/>
              <w:ind w:firstLine="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E5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     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77FB" w:rsidRPr="003B10E5" w:rsidRDefault="005177FB" w:rsidP="005177FB">
            <w:pPr>
              <w:pStyle w:val="11"/>
              <w:snapToGrid w:val="0"/>
              <w:spacing w:before="0" w:after="0"/>
              <w:ind w:firstLine="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E5">
              <w:rPr>
                <w:rFonts w:ascii="Times New Roman" w:hAnsi="Times New Roman" w:cs="Times New Roman"/>
                <w:bCs/>
                <w:sz w:val="24"/>
                <w:szCs w:val="24"/>
              </w:rPr>
              <w:t>Время</w:t>
            </w:r>
          </w:p>
          <w:p w:rsidR="005177FB" w:rsidRPr="003B10E5" w:rsidRDefault="005177FB" w:rsidP="005177FB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E5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проведения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FB" w:rsidRPr="003B10E5" w:rsidRDefault="005177FB" w:rsidP="005177FB">
            <w:pPr>
              <w:pStyle w:val="11"/>
              <w:snapToGrid w:val="0"/>
              <w:spacing w:before="0" w:after="0"/>
              <w:ind w:firstLine="12"/>
              <w:jc w:val="center"/>
            </w:pPr>
            <w:r w:rsidRPr="003B10E5">
              <w:rPr>
                <w:rFonts w:ascii="Times New Roman" w:hAnsi="Times New Roman" w:cs="Times New Roman"/>
                <w:bCs/>
                <w:sz w:val="24"/>
                <w:szCs w:val="24"/>
              </w:rPr>
              <w:t>Отметка о выполнении</w:t>
            </w:r>
          </w:p>
        </w:tc>
      </w:tr>
      <w:tr w:rsidR="005177FB" w:rsidRPr="003B10E5" w:rsidTr="005177FB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77FB" w:rsidRPr="003B10E5" w:rsidRDefault="005177FB" w:rsidP="005177FB">
            <w:pPr>
              <w:widowControl w:val="0"/>
              <w:numPr>
                <w:ilvl w:val="0"/>
                <w:numId w:val="6"/>
              </w:numPr>
              <w:suppressAutoHyphens/>
              <w:snapToGrid w:val="0"/>
              <w:ind w:left="-4"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77FB" w:rsidRPr="003B10E5" w:rsidRDefault="005177FB" w:rsidP="00BD32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77FB" w:rsidRPr="003B10E5" w:rsidRDefault="005177FB" w:rsidP="00BD323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FB" w:rsidRPr="003B10E5" w:rsidRDefault="005177FB" w:rsidP="005177FB">
            <w:pPr>
              <w:pStyle w:val="7"/>
              <w:keepNext w:val="0"/>
              <w:keepLines w:val="0"/>
              <w:widowControl w:val="0"/>
              <w:numPr>
                <w:ilvl w:val="6"/>
                <w:numId w:val="0"/>
              </w:numPr>
              <w:tabs>
                <w:tab w:val="num" w:pos="0"/>
              </w:tabs>
              <w:suppressAutoHyphens/>
              <w:snapToGrid w:val="0"/>
              <w:spacing w:before="240" w:after="60"/>
              <w:ind w:left="1296" w:hanging="1296"/>
              <w:rPr>
                <w:sz w:val="28"/>
                <w:szCs w:val="28"/>
              </w:rPr>
            </w:pPr>
          </w:p>
        </w:tc>
      </w:tr>
      <w:tr w:rsidR="005177FB" w:rsidRPr="003B10E5" w:rsidTr="005177FB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77FB" w:rsidRPr="003B10E5" w:rsidRDefault="005177FB" w:rsidP="005177FB">
            <w:pPr>
              <w:widowControl w:val="0"/>
              <w:numPr>
                <w:ilvl w:val="0"/>
                <w:numId w:val="6"/>
              </w:numPr>
              <w:suppressAutoHyphens/>
              <w:snapToGrid w:val="0"/>
              <w:ind w:left="-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77FB" w:rsidRPr="003B10E5" w:rsidRDefault="005177FB" w:rsidP="00BD32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77FB" w:rsidRPr="003B10E5" w:rsidRDefault="005177FB" w:rsidP="00BD323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FB" w:rsidRPr="003B10E5" w:rsidRDefault="005177FB" w:rsidP="005177FB">
            <w:pPr>
              <w:pStyle w:val="7"/>
              <w:keepNext w:val="0"/>
              <w:keepLines w:val="0"/>
              <w:widowControl w:val="0"/>
              <w:numPr>
                <w:ilvl w:val="6"/>
                <w:numId w:val="0"/>
              </w:numPr>
              <w:tabs>
                <w:tab w:val="num" w:pos="0"/>
              </w:tabs>
              <w:suppressAutoHyphens/>
              <w:snapToGrid w:val="0"/>
              <w:spacing w:before="240" w:after="60"/>
              <w:ind w:left="1296" w:hanging="1296"/>
              <w:rPr>
                <w:sz w:val="28"/>
                <w:szCs w:val="28"/>
              </w:rPr>
            </w:pPr>
          </w:p>
        </w:tc>
      </w:tr>
      <w:tr w:rsidR="005177FB" w:rsidRPr="003B10E5" w:rsidTr="005177FB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77FB" w:rsidRPr="003B10E5" w:rsidRDefault="005177FB" w:rsidP="005177FB">
            <w:pPr>
              <w:widowControl w:val="0"/>
              <w:numPr>
                <w:ilvl w:val="0"/>
                <w:numId w:val="6"/>
              </w:numPr>
              <w:suppressAutoHyphens/>
              <w:snapToGrid w:val="0"/>
              <w:ind w:left="-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FB" w:rsidRPr="003B10E5" w:rsidRDefault="005177FB" w:rsidP="00BD3237">
            <w:pPr>
              <w:shd w:val="clear" w:color="auto" w:fill="FFFFFF"/>
              <w:snapToGrid w:val="0"/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77FB" w:rsidRPr="003B10E5" w:rsidRDefault="005177FB" w:rsidP="00BD323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FB" w:rsidRPr="003B10E5" w:rsidRDefault="005177FB" w:rsidP="005177FB">
            <w:pPr>
              <w:pStyle w:val="7"/>
              <w:keepNext w:val="0"/>
              <w:keepLines w:val="0"/>
              <w:widowControl w:val="0"/>
              <w:numPr>
                <w:ilvl w:val="6"/>
                <w:numId w:val="0"/>
              </w:numPr>
              <w:tabs>
                <w:tab w:val="num" w:pos="0"/>
              </w:tabs>
              <w:suppressAutoHyphens/>
              <w:snapToGrid w:val="0"/>
              <w:spacing w:before="240" w:after="60"/>
              <w:ind w:left="1296" w:hanging="1296"/>
              <w:rPr>
                <w:sz w:val="28"/>
                <w:szCs w:val="28"/>
              </w:rPr>
            </w:pPr>
          </w:p>
        </w:tc>
      </w:tr>
      <w:tr w:rsidR="005177FB" w:rsidRPr="003B10E5" w:rsidTr="005177FB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77FB" w:rsidRPr="003B10E5" w:rsidRDefault="005177FB" w:rsidP="005177FB">
            <w:pPr>
              <w:widowControl w:val="0"/>
              <w:numPr>
                <w:ilvl w:val="0"/>
                <w:numId w:val="6"/>
              </w:numPr>
              <w:suppressAutoHyphens/>
              <w:snapToGrid w:val="0"/>
              <w:ind w:left="-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FB" w:rsidRPr="003B10E5" w:rsidRDefault="005177FB" w:rsidP="00BD3237">
            <w:pPr>
              <w:shd w:val="clear" w:color="auto" w:fill="FFFFFF"/>
              <w:snapToGrid w:val="0"/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77FB" w:rsidRPr="003B10E5" w:rsidRDefault="005177FB" w:rsidP="00BD323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FB" w:rsidRPr="003B10E5" w:rsidRDefault="005177FB" w:rsidP="005177FB">
            <w:pPr>
              <w:pStyle w:val="7"/>
              <w:keepNext w:val="0"/>
              <w:keepLines w:val="0"/>
              <w:widowControl w:val="0"/>
              <w:numPr>
                <w:ilvl w:val="6"/>
                <w:numId w:val="0"/>
              </w:numPr>
              <w:tabs>
                <w:tab w:val="num" w:pos="0"/>
              </w:tabs>
              <w:suppressAutoHyphens/>
              <w:snapToGrid w:val="0"/>
              <w:spacing w:before="240" w:after="60"/>
              <w:ind w:left="1296" w:hanging="1296"/>
              <w:rPr>
                <w:sz w:val="28"/>
                <w:szCs w:val="28"/>
              </w:rPr>
            </w:pPr>
          </w:p>
        </w:tc>
      </w:tr>
      <w:tr w:rsidR="005177FB" w:rsidRPr="003B10E5" w:rsidTr="005177FB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77FB" w:rsidRPr="003B10E5" w:rsidRDefault="005177FB" w:rsidP="005177FB">
            <w:pPr>
              <w:widowControl w:val="0"/>
              <w:numPr>
                <w:ilvl w:val="0"/>
                <w:numId w:val="6"/>
              </w:numPr>
              <w:suppressAutoHyphens/>
              <w:snapToGrid w:val="0"/>
              <w:ind w:left="-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FB" w:rsidRPr="003B10E5" w:rsidRDefault="005177FB" w:rsidP="00BD3237">
            <w:pPr>
              <w:shd w:val="clear" w:color="auto" w:fill="FFFFFF"/>
              <w:snapToGrid w:val="0"/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77FB" w:rsidRPr="003B10E5" w:rsidRDefault="005177FB" w:rsidP="00BD323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FB" w:rsidRPr="003B10E5" w:rsidRDefault="005177FB" w:rsidP="005177FB">
            <w:pPr>
              <w:pStyle w:val="7"/>
              <w:keepNext w:val="0"/>
              <w:keepLines w:val="0"/>
              <w:widowControl w:val="0"/>
              <w:numPr>
                <w:ilvl w:val="6"/>
                <w:numId w:val="0"/>
              </w:numPr>
              <w:tabs>
                <w:tab w:val="num" w:pos="0"/>
              </w:tabs>
              <w:suppressAutoHyphens/>
              <w:snapToGrid w:val="0"/>
              <w:spacing w:before="240" w:after="60"/>
              <w:ind w:left="1296" w:hanging="1296"/>
              <w:rPr>
                <w:sz w:val="28"/>
                <w:szCs w:val="28"/>
              </w:rPr>
            </w:pPr>
          </w:p>
        </w:tc>
      </w:tr>
    </w:tbl>
    <w:p w:rsidR="005177FB" w:rsidRPr="003B10E5" w:rsidRDefault="005177FB" w:rsidP="005177FB">
      <w:pPr>
        <w:jc w:val="center"/>
        <w:rPr>
          <w:sz w:val="28"/>
          <w:szCs w:val="28"/>
          <w:vertAlign w:val="superscript"/>
        </w:rPr>
      </w:pPr>
      <w:r w:rsidRPr="003B10E5">
        <w:rPr>
          <w:sz w:val="28"/>
          <w:szCs w:val="28"/>
        </w:rPr>
        <w:t xml:space="preserve">Студент(ка) </w:t>
      </w:r>
      <w:r w:rsidRPr="003B10E5">
        <w:rPr>
          <w:sz w:val="28"/>
          <w:szCs w:val="28"/>
          <w:u w:val="single"/>
        </w:rPr>
        <w:tab/>
      </w:r>
      <w:r w:rsidRPr="003B10E5">
        <w:rPr>
          <w:sz w:val="28"/>
          <w:szCs w:val="28"/>
          <w:u w:val="single"/>
        </w:rPr>
        <w:tab/>
      </w:r>
      <w:r w:rsidRPr="003B10E5">
        <w:rPr>
          <w:sz w:val="28"/>
          <w:szCs w:val="28"/>
          <w:u w:val="single"/>
        </w:rPr>
        <w:tab/>
      </w:r>
      <w:r w:rsidRPr="003B10E5">
        <w:rPr>
          <w:sz w:val="28"/>
          <w:szCs w:val="28"/>
          <w:u w:val="single"/>
        </w:rPr>
        <w:tab/>
      </w:r>
      <w:r w:rsidRPr="003B10E5">
        <w:rPr>
          <w:sz w:val="28"/>
          <w:szCs w:val="28"/>
          <w:u w:val="single"/>
        </w:rPr>
        <w:tab/>
      </w:r>
      <w:r w:rsidR="002930C3">
        <w:rPr>
          <w:sz w:val="28"/>
          <w:szCs w:val="28"/>
          <w:u w:val="single"/>
        </w:rPr>
        <w:t>/ФИО/</w:t>
      </w:r>
    </w:p>
    <w:p w:rsidR="005177FB" w:rsidRPr="003B10E5" w:rsidRDefault="005177FB" w:rsidP="005177FB">
      <w:pPr>
        <w:jc w:val="center"/>
        <w:rPr>
          <w:sz w:val="36"/>
          <w:szCs w:val="28"/>
          <w:vertAlign w:val="superscript"/>
        </w:rPr>
      </w:pPr>
      <w:r w:rsidRPr="003B10E5">
        <w:rPr>
          <w:sz w:val="28"/>
          <w:szCs w:val="28"/>
          <w:vertAlign w:val="superscript"/>
        </w:rPr>
        <w:t>(подпись студента)</w:t>
      </w:r>
    </w:p>
    <w:p w:rsidR="005177FB" w:rsidRPr="003B10E5" w:rsidRDefault="005177FB" w:rsidP="005177FB">
      <w:pPr>
        <w:rPr>
          <w:sz w:val="36"/>
          <w:szCs w:val="28"/>
          <w:vertAlign w:val="superscript"/>
        </w:rPr>
      </w:pPr>
      <w:r w:rsidRPr="003B10E5">
        <w:rPr>
          <w:sz w:val="36"/>
          <w:szCs w:val="28"/>
          <w:vertAlign w:val="superscript"/>
        </w:rPr>
        <w:t xml:space="preserve">Согласовано: </w:t>
      </w:r>
    </w:p>
    <w:p w:rsidR="005177FB" w:rsidRPr="003B10E5" w:rsidRDefault="005177FB" w:rsidP="005177FB">
      <w:pPr>
        <w:rPr>
          <w:b/>
          <w:i/>
        </w:rPr>
      </w:pPr>
      <w:r w:rsidRPr="003B10E5">
        <w:rPr>
          <w:sz w:val="36"/>
          <w:szCs w:val="28"/>
          <w:vertAlign w:val="superscript"/>
        </w:rPr>
        <w:t>Руководитель ВКР______________________________</w:t>
      </w:r>
    </w:p>
    <w:p w:rsidR="005177FB" w:rsidRDefault="005177FB" w:rsidP="005177FB">
      <w:pPr>
        <w:pStyle w:val="22"/>
        <w:spacing w:after="0" w:line="240" w:lineRule="auto"/>
        <w:ind w:left="0"/>
        <w:rPr>
          <w:i/>
          <w:szCs w:val="20"/>
        </w:rPr>
      </w:pPr>
      <w:r w:rsidRPr="003B10E5">
        <w:rPr>
          <w:b/>
          <w:i/>
        </w:rPr>
        <w:t>Примечания:</w:t>
      </w:r>
    </w:p>
    <w:p w:rsidR="005177FB" w:rsidRDefault="005177FB" w:rsidP="005177FB">
      <w:pPr>
        <w:pStyle w:val="22"/>
        <w:numPr>
          <w:ilvl w:val="1"/>
          <w:numId w:val="7"/>
        </w:numPr>
        <w:tabs>
          <w:tab w:val="left" w:pos="1704"/>
        </w:tabs>
        <w:spacing w:after="0" w:line="240" w:lineRule="auto"/>
        <w:ind w:left="426" w:hanging="426"/>
        <w:jc w:val="both"/>
        <w:rPr>
          <w:i/>
          <w:szCs w:val="20"/>
        </w:rPr>
      </w:pPr>
      <w:r>
        <w:rPr>
          <w:i/>
          <w:szCs w:val="20"/>
        </w:rPr>
        <w:t>В план включаются основные мероприятия, которые студент обязан выполнить за время практики с учетом специфики учреждения.</w:t>
      </w:r>
    </w:p>
    <w:p w:rsidR="005177FB" w:rsidRDefault="005177FB" w:rsidP="005177FB">
      <w:pPr>
        <w:pStyle w:val="22"/>
        <w:numPr>
          <w:ilvl w:val="1"/>
          <w:numId w:val="7"/>
        </w:numPr>
        <w:tabs>
          <w:tab w:val="left" w:pos="1704"/>
        </w:tabs>
        <w:spacing w:after="0" w:line="240" w:lineRule="auto"/>
        <w:ind w:left="426" w:hanging="426"/>
        <w:jc w:val="both"/>
        <w:rPr>
          <w:i/>
          <w:szCs w:val="20"/>
        </w:rPr>
      </w:pPr>
      <w:r>
        <w:rPr>
          <w:i/>
          <w:szCs w:val="20"/>
        </w:rPr>
        <w:t>В графе «Время проведения» по согласованию с руководителем практики указывается либо конкретная дата, либо количество дней, отводимых на тот или иной вид деятельности. Если планируется вид деятельности, осуществляемый каждый день, то в графе пишется: «ежедневно».</w:t>
      </w:r>
    </w:p>
    <w:p w:rsidR="00A743B3" w:rsidRDefault="00A743B3" w:rsidP="005177FB">
      <w:pPr>
        <w:pStyle w:val="31"/>
        <w:ind w:left="0" w:right="-82"/>
        <w:jc w:val="center"/>
        <w:rPr>
          <w:b/>
          <w:sz w:val="32"/>
          <w:szCs w:val="32"/>
        </w:rPr>
      </w:pPr>
    </w:p>
    <w:p w:rsidR="005177FB" w:rsidRDefault="005177FB" w:rsidP="005177FB">
      <w:pPr>
        <w:pStyle w:val="31"/>
        <w:ind w:left="0" w:right="-82"/>
        <w:jc w:val="center"/>
        <w:rPr>
          <w:sz w:val="32"/>
          <w:szCs w:val="32"/>
        </w:rPr>
      </w:pPr>
      <w:r>
        <w:rPr>
          <w:b/>
          <w:sz w:val="32"/>
          <w:szCs w:val="32"/>
        </w:rPr>
        <w:t>ХАРАКТЕРИСТИКА</w:t>
      </w:r>
    </w:p>
    <w:p w:rsidR="005177FB" w:rsidRDefault="005177FB" w:rsidP="005177FB">
      <w:pPr>
        <w:rPr>
          <w:sz w:val="32"/>
          <w:szCs w:val="32"/>
        </w:rPr>
      </w:pPr>
    </w:p>
    <w:p w:rsidR="005177FB" w:rsidRDefault="005177FB" w:rsidP="005177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СТУДЕНТА ГРУППЫ </w:t>
      </w:r>
      <w:r w:rsidR="00FB7230" w:rsidRPr="00FB7230">
        <w:rPr>
          <w:sz w:val="28"/>
          <w:szCs w:val="28"/>
        </w:rPr>
        <w:t>23</w:t>
      </w:r>
      <w:r w:rsidRPr="00FB7230">
        <w:rPr>
          <w:sz w:val="28"/>
          <w:szCs w:val="28"/>
        </w:rPr>
        <w:t>-Л</w:t>
      </w:r>
    </w:p>
    <w:p w:rsidR="002930C3" w:rsidRDefault="002930C3" w:rsidP="005177F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22859</wp:posOffset>
                </wp:positionH>
                <wp:positionV relativeFrom="paragraph">
                  <wp:posOffset>179705</wp:posOffset>
                </wp:positionV>
                <wp:extent cx="6238875" cy="28575"/>
                <wp:effectExtent l="0" t="0" r="28575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88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8E539D7" id="Прямая соединительная линия 5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14.15pt" to="493.0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" strokecolor="black [3040]"/>
            </w:pict>
          </mc:Fallback>
        </mc:AlternateContent>
      </w:r>
    </w:p>
    <w:p w:rsidR="005177FB" w:rsidRPr="006D6B92" w:rsidRDefault="005177FB" w:rsidP="005177FB">
      <w:pPr>
        <w:jc w:val="center"/>
        <w:rPr>
          <w:sz w:val="28"/>
          <w:szCs w:val="28"/>
          <w:vertAlign w:val="superscript"/>
        </w:rPr>
      </w:pPr>
      <w:r w:rsidRPr="006D6B92">
        <w:rPr>
          <w:sz w:val="28"/>
          <w:szCs w:val="28"/>
          <w:vertAlign w:val="superscript"/>
        </w:rPr>
        <w:t>(Ф.И.О.)</w:t>
      </w:r>
    </w:p>
    <w:p w:rsidR="005177FB" w:rsidRDefault="005177FB" w:rsidP="005177FB">
      <w:pPr>
        <w:jc w:val="center"/>
        <w:rPr>
          <w:sz w:val="28"/>
          <w:szCs w:val="28"/>
        </w:rPr>
      </w:pPr>
    </w:p>
    <w:p w:rsidR="00DA0AEF" w:rsidRDefault="005177FB" w:rsidP="005177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СПЕЦИАЛЬНОСТИ 38.02.03 Операционная деятельность в логистике </w:t>
      </w:r>
    </w:p>
    <w:p w:rsidR="005177FB" w:rsidRDefault="005177FB" w:rsidP="005177FB">
      <w:pPr>
        <w:jc w:val="center"/>
        <w:rPr>
          <w:sz w:val="28"/>
          <w:szCs w:val="28"/>
        </w:rPr>
      </w:pPr>
      <w:r>
        <w:rPr>
          <w:sz w:val="28"/>
          <w:szCs w:val="28"/>
        </w:rPr>
        <w:t>(базовой подготовки)</w:t>
      </w:r>
      <w:r w:rsidR="00476AFF">
        <w:rPr>
          <w:sz w:val="28"/>
          <w:szCs w:val="28"/>
        </w:rPr>
        <w:t xml:space="preserve"> </w:t>
      </w:r>
      <w:r w:rsidR="00111CCB">
        <w:rPr>
          <w:sz w:val="28"/>
          <w:szCs w:val="28"/>
        </w:rPr>
        <w:t>по ПМ.04 «</w:t>
      </w:r>
      <w:r w:rsidR="00111CCB">
        <w:rPr>
          <w:sz w:val="32"/>
          <w:szCs w:val="32"/>
        </w:rPr>
        <w:t>Планирование и оценка эффективности работы логистических систем, контроль логистических операций</w:t>
      </w:r>
      <w:r w:rsidR="00111CCB">
        <w:rPr>
          <w:sz w:val="32"/>
          <w:szCs w:val="32"/>
        </w:rPr>
        <w:t>»</w:t>
      </w:r>
    </w:p>
    <w:p w:rsidR="005177FB" w:rsidRDefault="005177FB" w:rsidP="005177FB">
      <w:pPr>
        <w:rPr>
          <w:sz w:val="32"/>
          <w:szCs w:val="32"/>
        </w:rPr>
      </w:pPr>
    </w:p>
    <w:p w:rsidR="005177FB" w:rsidRDefault="005177FB" w:rsidP="005177FB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Студент (ка) </w:t>
      </w:r>
      <w:r w:rsidR="00A743B3">
        <w:rPr>
          <w:sz w:val="32"/>
          <w:szCs w:val="32"/>
        </w:rPr>
        <w:t>_______________________</w:t>
      </w:r>
      <w:r>
        <w:rPr>
          <w:sz w:val="32"/>
          <w:szCs w:val="32"/>
        </w:rPr>
        <w:t>за время прохождения практики проявил(а) себя следующим образом:</w:t>
      </w:r>
    </w:p>
    <w:p w:rsidR="005177FB" w:rsidRDefault="005177FB" w:rsidP="005177FB">
      <w:pPr>
        <w:numPr>
          <w:ilvl w:val="0"/>
          <w:numId w:val="8"/>
        </w:numPr>
        <w:tabs>
          <w:tab w:val="left" w:pos="180"/>
        </w:tabs>
        <w:suppressAutoHyphens/>
        <w:jc w:val="both"/>
        <w:rPr>
          <w:sz w:val="32"/>
          <w:szCs w:val="32"/>
        </w:rPr>
      </w:pPr>
      <w:r>
        <w:rPr>
          <w:sz w:val="32"/>
          <w:szCs w:val="32"/>
        </w:rPr>
        <w:t>место проведения практики посещалось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</w:rPr>
        <w:t>,</w:t>
      </w:r>
    </w:p>
    <w:p w:rsidR="005177FB" w:rsidRDefault="005177FB" w:rsidP="005177FB">
      <w:pPr>
        <w:numPr>
          <w:ilvl w:val="0"/>
          <w:numId w:val="8"/>
        </w:numPr>
        <w:tabs>
          <w:tab w:val="left" w:pos="180"/>
        </w:tabs>
        <w:suppressAutoHyphens/>
        <w:jc w:val="both"/>
        <w:rPr>
          <w:sz w:val="32"/>
          <w:szCs w:val="32"/>
        </w:rPr>
      </w:pPr>
      <w:r>
        <w:rPr>
          <w:sz w:val="32"/>
          <w:szCs w:val="32"/>
        </w:rPr>
        <w:t>отношение к должностным обязанностям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</w:rPr>
        <w:t>,</w:t>
      </w:r>
    </w:p>
    <w:p w:rsidR="005177FB" w:rsidRDefault="005177FB" w:rsidP="005177FB">
      <w:pPr>
        <w:numPr>
          <w:ilvl w:val="0"/>
          <w:numId w:val="8"/>
        </w:numPr>
        <w:tabs>
          <w:tab w:val="left" w:pos="180"/>
        </w:tabs>
        <w:suppressAutoHyphens/>
        <w:jc w:val="both"/>
        <w:rPr>
          <w:sz w:val="32"/>
          <w:szCs w:val="32"/>
        </w:rPr>
      </w:pPr>
      <w:r>
        <w:rPr>
          <w:sz w:val="32"/>
          <w:szCs w:val="32"/>
        </w:rPr>
        <w:t>в овладении специальностью проявлено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</w:rPr>
        <w:t>.</w:t>
      </w:r>
    </w:p>
    <w:p w:rsidR="005177FB" w:rsidRDefault="005177FB" w:rsidP="005177FB">
      <w:pPr>
        <w:ind w:firstLine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За время похождения практики </w:t>
      </w:r>
      <w:r w:rsidR="00A743B3">
        <w:rPr>
          <w:sz w:val="32"/>
          <w:szCs w:val="32"/>
        </w:rPr>
        <w:t>_____________</w:t>
      </w:r>
      <w:r>
        <w:rPr>
          <w:sz w:val="32"/>
          <w:szCs w:val="32"/>
        </w:rPr>
        <w:t xml:space="preserve">показал, что умеет планировать и организовывать собственную деятельность, способен налаживать взаимоотношения с другими сотрудниками, имеет хороший уровень культуры поведения, умеет работать в команде, степень сформированности умений в профессиональной деятельности. В отношении выполнения трудовых заданий проявил себя </w:t>
      </w:r>
      <w:r w:rsidR="00A743B3">
        <w:rPr>
          <w:sz w:val="32"/>
          <w:szCs w:val="32"/>
        </w:rPr>
        <w:t>______________________________________________________________________________________________________________________</w:t>
      </w:r>
    </w:p>
    <w:p w:rsidR="005177FB" w:rsidRDefault="005177FB" w:rsidP="005177FB">
      <w:pPr>
        <w:jc w:val="both"/>
        <w:rPr>
          <w:sz w:val="32"/>
          <w:szCs w:val="32"/>
        </w:rPr>
      </w:pPr>
    </w:p>
    <w:p w:rsidR="005177FB" w:rsidRDefault="005177FB" w:rsidP="005177FB">
      <w:pPr>
        <w:ind w:firstLine="180"/>
        <w:jc w:val="both"/>
        <w:rPr>
          <w:sz w:val="32"/>
          <w:szCs w:val="32"/>
        </w:rPr>
      </w:pPr>
      <w:r>
        <w:rPr>
          <w:sz w:val="32"/>
          <w:szCs w:val="32"/>
        </w:rPr>
        <w:t>Характеристика дана для предъявления в Частное образовательное учреждение «Ивангородский гуманитарно-технический колледж».</w:t>
      </w:r>
    </w:p>
    <w:p w:rsidR="005177FB" w:rsidRDefault="005177FB" w:rsidP="005177FB">
      <w:pPr>
        <w:rPr>
          <w:sz w:val="32"/>
          <w:szCs w:val="32"/>
        </w:rPr>
      </w:pPr>
    </w:p>
    <w:p w:rsidR="005177FB" w:rsidRDefault="005177FB" w:rsidP="005177FB">
      <w:pPr>
        <w:rPr>
          <w:sz w:val="32"/>
          <w:szCs w:val="32"/>
        </w:rPr>
      </w:pPr>
      <w:r>
        <w:rPr>
          <w:sz w:val="32"/>
          <w:szCs w:val="32"/>
        </w:rPr>
        <w:t xml:space="preserve">Должность </w:t>
      </w:r>
    </w:p>
    <w:p w:rsidR="005177FB" w:rsidRDefault="005177FB" w:rsidP="005177FB">
      <w:pPr>
        <w:rPr>
          <w:sz w:val="32"/>
          <w:szCs w:val="32"/>
        </w:rPr>
      </w:pPr>
      <w:r>
        <w:rPr>
          <w:sz w:val="32"/>
          <w:szCs w:val="32"/>
        </w:rPr>
        <w:t>куратора практики</w:t>
      </w:r>
    </w:p>
    <w:p w:rsidR="005177FB" w:rsidRDefault="005177FB" w:rsidP="005177FB">
      <w:r>
        <w:rPr>
          <w:sz w:val="32"/>
          <w:szCs w:val="32"/>
        </w:rPr>
        <w:t>на предприятии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 w:rsidR="003B10E5">
        <w:rPr>
          <w:sz w:val="32"/>
          <w:szCs w:val="32"/>
          <w:u w:val="single"/>
        </w:rPr>
        <w:t>____________</w:t>
      </w:r>
      <w:r>
        <w:rPr>
          <w:sz w:val="32"/>
          <w:szCs w:val="32"/>
        </w:rPr>
        <w:t xml:space="preserve">  </w:t>
      </w:r>
    </w:p>
    <w:p w:rsidR="005177FB" w:rsidRDefault="008A5F9B" w:rsidP="005177FB">
      <w:pPr>
        <w:jc w:val="center"/>
        <w:rPr>
          <w:sz w:val="32"/>
          <w:szCs w:val="32"/>
        </w:rPr>
      </w:pPr>
      <w: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29210</wp:posOffset>
                </wp:positionV>
                <wp:extent cx="677545" cy="687070"/>
                <wp:effectExtent l="0" t="0" r="27305" b="17780"/>
                <wp:wrapNone/>
                <wp:docPr id="2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545" cy="687070"/>
                          <a:chOff x="180" y="46"/>
                          <a:chExt cx="1067" cy="1082"/>
                        </a:xfrm>
                      </wpg:grpSpPr>
                      <wps:wsp>
                        <wps:cNvPr id="3" name="Oval 3"/>
                        <wps:cNvSpPr>
                          <a:spLocks noChangeArrowheads="1"/>
                        </wps:cNvSpPr>
                        <wps:spPr bwMode="auto">
                          <a:xfrm>
                            <a:off x="180" y="46"/>
                            <a:ext cx="1066" cy="108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31" y="199"/>
                            <a:ext cx="750" cy="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77FB" w:rsidRDefault="005177FB" w:rsidP="005177FB">
                              <w:pPr>
                                <w:autoSpaceDE w:val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М.П.</w:t>
                              </w:r>
                            </w:p>
                          </w:txbxContent>
                        </wps:txbx>
                        <wps:bodyPr rot="0" vert="horz" wrap="square" lIns="91440" tIns="17964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9pt;margin-top:2.3pt;width:53.35pt;height:54.1pt;z-index:251659264;mso-wrap-distance-left:0;mso-wrap-distance-right:0" coordorigin="180,46" coordsize="1067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">
                <v:oval id="Oval 3" o:spid="_x0000_s1027" style="position:absolute;left:180;top:46;width:1066;height:1081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yTEMMA&#10;AADaAAAADwAAAGRycy9kb3ducmV2LnhtbESPT2sCMRTE74V+h/AK3mpWBWlXoywFadVL/QNeH5vn&#10;ZnHzsiSpu/rpTaHQ4zAzv2Hmy9424ko+1I4VjIYZCOLS6ZorBcfD6vUNRIjIGhvHpOBGAZaL56c5&#10;5tp1vKPrPlYiQTjkqMDE2OZShtKQxTB0LXHyzs5bjEn6SmqPXYLbRo6zbCot1pwWDLb0Yai87H+s&#10;Ar+5ZHayM+uTH3fbYnWv3ovPb6UGL30xAxGpj//hv/aXVjCB3yvpBs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yTEMMAAADaAAAADwAAAAAAAAAAAAAAAACYAgAAZHJzL2Rv&#10;d25yZXYueG1sUEsFBgAAAAAEAAQA9QAAAIgDAAAAAA==&#10;" strokeweight=".26mm">
                  <v:stroke joinstyle="miter" endcap="square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31;top:199;width:750;height:7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3EhcIA&#10;AADaAAAADwAAAGRycy9kb3ducmV2LnhtbESPW4vCMBSE3wX/QziCb5q6eKMaRd31Avvk5QccmmNb&#10;bE5KEzX7740g7OMwM98w82UwlXhQ40rLCgb9BARxZnXJuYLLedubgnAeWWNlmRT8kYPlot2aY6rt&#10;k4/0OPlcRAi7FBUU3teplC4ryKDr25o4elfbGPRRNrnUDT4j3FTyK0nG0mDJcaHAmjYFZbfT3ShY&#10;3cI2/EwO57ur99lu9M2/681eqW4nrGYgPAX/H/60D1rBEN5X4g2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3cSFwgAAANoAAAAPAAAAAAAAAAAAAAAAAJgCAABkcnMvZG93&#10;bnJldi54bWxQSwUGAAAAAAQABAD1AAAAhwMAAAAA&#10;" filled="f" stroked="f" strokecolor="gray">
                  <v:stroke joinstyle="round"/>
                  <v:textbox inset=",4.99mm">
                    <w:txbxContent>
                      <w:p w:rsidR="005177FB" w:rsidRDefault="005177FB" w:rsidP="005177FB">
                        <w:pPr>
                          <w:autoSpaceDE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М.П.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77FB">
        <w:rPr>
          <w:i/>
          <w:sz w:val="32"/>
          <w:szCs w:val="32"/>
          <w:vertAlign w:val="superscript"/>
        </w:rPr>
        <w:t>(подпись)</w:t>
      </w:r>
    </w:p>
    <w:p w:rsidR="005177FB" w:rsidRDefault="005177FB" w:rsidP="005177FB">
      <w:pPr>
        <w:pStyle w:val="5"/>
        <w:keepNext w:val="0"/>
        <w:keepLines w:val="0"/>
        <w:widowControl w:val="0"/>
        <w:numPr>
          <w:ilvl w:val="4"/>
          <w:numId w:val="0"/>
        </w:numPr>
        <w:tabs>
          <w:tab w:val="num" w:pos="0"/>
        </w:tabs>
        <w:suppressAutoHyphens/>
        <w:spacing w:before="240" w:after="60"/>
        <w:ind w:left="1008" w:hanging="1008"/>
        <w:jc w:val="right"/>
        <w:rPr>
          <w:sz w:val="32"/>
          <w:szCs w:val="32"/>
        </w:rPr>
      </w:pPr>
    </w:p>
    <w:p w:rsidR="005177FB" w:rsidRDefault="005177FB" w:rsidP="005177FB">
      <w:pPr>
        <w:pStyle w:val="5"/>
        <w:keepNext w:val="0"/>
        <w:keepLines w:val="0"/>
        <w:widowControl w:val="0"/>
        <w:numPr>
          <w:ilvl w:val="4"/>
          <w:numId w:val="0"/>
        </w:numPr>
        <w:tabs>
          <w:tab w:val="num" w:pos="0"/>
        </w:tabs>
        <w:suppressAutoHyphens/>
        <w:spacing w:before="240" w:after="60"/>
        <w:ind w:left="1008" w:hanging="1008"/>
        <w:jc w:val="right"/>
        <w:rPr>
          <w:sz w:val="32"/>
          <w:szCs w:val="32"/>
        </w:rPr>
      </w:pPr>
    </w:p>
    <w:p w:rsidR="005177FB" w:rsidRDefault="005177FB" w:rsidP="005177FB">
      <w:pPr>
        <w:jc w:val="right"/>
        <w:rPr>
          <w:sz w:val="28"/>
          <w:szCs w:val="28"/>
        </w:rPr>
      </w:pPr>
    </w:p>
    <w:p w:rsidR="00A743B3" w:rsidRDefault="00A743B3" w:rsidP="005177FB">
      <w:pPr>
        <w:jc w:val="right"/>
        <w:rPr>
          <w:sz w:val="28"/>
          <w:szCs w:val="28"/>
        </w:rPr>
      </w:pPr>
    </w:p>
    <w:p w:rsidR="00A743B3" w:rsidRDefault="00A743B3" w:rsidP="005177FB">
      <w:pPr>
        <w:jc w:val="right"/>
        <w:rPr>
          <w:sz w:val="28"/>
          <w:szCs w:val="28"/>
        </w:rPr>
      </w:pPr>
    </w:p>
    <w:p w:rsidR="00A743B3" w:rsidRDefault="00A743B3" w:rsidP="005177FB">
      <w:pPr>
        <w:jc w:val="right"/>
        <w:rPr>
          <w:sz w:val="28"/>
          <w:szCs w:val="28"/>
        </w:rPr>
      </w:pPr>
    </w:p>
    <w:p w:rsidR="005177FB" w:rsidRDefault="005177FB" w:rsidP="005177FB">
      <w:pPr>
        <w:tabs>
          <w:tab w:val="left" w:pos="9639"/>
        </w:tabs>
        <w:ind w:right="2"/>
        <w:jc w:val="right"/>
        <w:rPr>
          <w:sz w:val="28"/>
          <w:szCs w:val="28"/>
        </w:rPr>
      </w:pPr>
    </w:p>
    <w:p w:rsidR="005177FB" w:rsidRPr="00077211" w:rsidRDefault="005177FB" w:rsidP="005177FB">
      <w:pPr>
        <w:tabs>
          <w:tab w:val="left" w:pos="9639"/>
        </w:tabs>
        <w:ind w:right="2"/>
        <w:jc w:val="center"/>
        <w:rPr>
          <w:b/>
          <w:sz w:val="32"/>
          <w:szCs w:val="32"/>
        </w:rPr>
      </w:pPr>
      <w:r w:rsidRPr="00077211">
        <w:rPr>
          <w:b/>
          <w:sz w:val="32"/>
          <w:szCs w:val="32"/>
        </w:rPr>
        <w:t xml:space="preserve">ОТЧЕТ О ВЫПОЛНЕНИИ ЗАДАНИЙ </w:t>
      </w:r>
    </w:p>
    <w:p w:rsidR="005177FB" w:rsidRDefault="005177FB" w:rsidP="005177FB">
      <w:pPr>
        <w:tabs>
          <w:tab w:val="left" w:pos="9639"/>
        </w:tabs>
        <w:ind w:right="2"/>
        <w:jc w:val="center"/>
        <w:rPr>
          <w:sz w:val="32"/>
          <w:szCs w:val="32"/>
        </w:rPr>
      </w:pPr>
      <w:r w:rsidRPr="00077211">
        <w:rPr>
          <w:b/>
          <w:sz w:val="32"/>
          <w:szCs w:val="32"/>
        </w:rPr>
        <w:lastRenderedPageBreak/>
        <w:t>ПО ПРОИЗВОДСТВЕННОЙ (ПРЕДДИПЛОМНОЙ) ПРАКТИКЕ</w:t>
      </w:r>
      <w:r w:rsidR="00A55EED">
        <w:rPr>
          <w:b/>
          <w:sz w:val="32"/>
          <w:szCs w:val="32"/>
        </w:rPr>
        <w:t xml:space="preserve"> </w:t>
      </w:r>
      <w:r w:rsidR="00A55EED" w:rsidRPr="00A55EED">
        <w:rPr>
          <w:sz w:val="32"/>
          <w:szCs w:val="32"/>
        </w:rPr>
        <w:t>по ПМ.04</w:t>
      </w:r>
      <w:r w:rsidR="00A55EED">
        <w:rPr>
          <w:b/>
          <w:sz w:val="32"/>
          <w:szCs w:val="32"/>
        </w:rPr>
        <w:t xml:space="preserve"> </w:t>
      </w:r>
      <w:r w:rsidR="00A55EED">
        <w:rPr>
          <w:sz w:val="32"/>
          <w:szCs w:val="32"/>
        </w:rPr>
        <w:t>«</w:t>
      </w:r>
      <w:r w:rsidR="00A55EED">
        <w:rPr>
          <w:sz w:val="32"/>
          <w:szCs w:val="32"/>
        </w:rPr>
        <w:t>Планирование и оценка эффективности работы логистических систем, контроль логистических операций</w:t>
      </w:r>
      <w:r w:rsidR="00A55EED">
        <w:rPr>
          <w:sz w:val="32"/>
          <w:szCs w:val="32"/>
        </w:rPr>
        <w:t>»</w:t>
      </w:r>
    </w:p>
    <w:p w:rsidR="005177FB" w:rsidRDefault="005177FB" w:rsidP="005177FB">
      <w:pPr>
        <w:pStyle w:val="22"/>
        <w:spacing w:line="360" w:lineRule="auto"/>
        <w:ind w:firstLine="349"/>
        <w:jc w:val="both"/>
        <w:rPr>
          <w:sz w:val="32"/>
          <w:szCs w:val="32"/>
        </w:rPr>
      </w:pPr>
    </w:p>
    <w:p w:rsidR="005177FB" w:rsidRDefault="005177FB" w:rsidP="005177FB">
      <w:pPr>
        <w:pStyle w:val="22"/>
        <w:spacing w:line="360" w:lineRule="auto"/>
        <w:ind w:firstLine="34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Я, </w:t>
      </w:r>
      <w:r w:rsidR="00A743B3">
        <w:rPr>
          <w:sz w:val="32"/>
          <w:szCs w:val="32"/>
        </w:rPr>
        <w:t>_</w:t>
      </w:r>
      <w:proofErr w:type="spellStart"/>
      <w:r w:rsidR="002930C3">
        <w:rPr>
          <w:sz w:val="32"/>
          <w:szCs w:val="32"/>
          <w:u w:val="single"/>
        </w:rPr>
        <w:t>ФИО,</w:t>
      </w:r>
      <w:r w:rsidR="00A743B3">
        <w:rPr>
          <w:sz w:val="32"/>
          <w:szCs w:val="32"/>
        </w:rPr>
        <w:t>___</w:t>
      </w:r>
      <w:r>
        <w:rPr>
          <w:sz w:val="32"/>
          <w:szCs w:val="32"/>
        </w:rPr>
        <w:t>студент</w:t>
      </w:r>
      <w:proofErr w:type="spellEnd"/>
      <w:r>
        <w:rPr>
          <w:sz w:val="32"/>
          <w:szCs w:val="32"/>
        </w:rPr>
        <w:t xml:space="preserve"> группы </w:t>
      </w:r>
      <w:r w:rsidR="00A743B3">
        <w:rPr>
          <w:sz w:val="32"/>
          <w:szCs w:val="32"/>
        </w:rPr>
        <w:t>______________</w:t>
      </w:r>
      <w:r>
        <w:rPr>
          <w:sz w:val="32"/>
          <w:szCs w:val="32"/>
        </w:rPr>
        <w:t>проходи</w:t>
      </w:r>
      <w:proofErr w:type="gramStart"/>
      <w:r>
        <w:rPr>
          <w:sz w:val="32"/>
          <w:szCs w:val="32"/>
        </w:rPr>
        <w:t>л</w:t>
      </w:r>
      <w:r w:rsidR="002930C3">
        <w:rPr>
          <w:sz w:val="32"/>
          <w:szCs w:val="32"/>
        </w:rPr>
        <w:t>(</w:t>
      </w:r>
      <w:proofErr w:type="gramEnd"/>
      <w:r w:rsidR="002930C3">
        <w:rPr>
          <w:sz w:val="32"/>
          <w:szCs w:val="32"/>
        </w:rPr>
        <w:t>а)</w:t>
      </w:r>
      <w:r>
        <w:rPr>
          <w:sz w:val="32"/>
          <w:szCs w:val="32"/>
        </w:rPr>
        <w:t xml:space="preserve"> практику</w:t>
      </w:r>
      <w:r w:rsidR="00A743B3">
        <w:rPr>
          <w:sz w:val="32"/>
          <w:szCs w:val="32"/>
        </w:rPr>
        <w:t xml:space="preserve"> в </w:t>
      </w:r>
      <w:r w:rsidR="003B10E5">
        <w:rPr>
          <w:sz w:val="32"/>
          <w:szCs w:val="32"/>
        </w:rPr>
        <w:t>_______________________________________________</w:t>
      </w:r>
    </w:p>
    <w:p w:rsidR="005177FB" w:rsidRDefault="005177FB" w:rsidP="005177FB">
      <w:pPr>
        <w:pStyle w:val="22"/>
        <w:spacing w:line="360" w:lineRule="auto"/>
        <w:ind w:firstLine="349"/>
        <w:jc w:val="both"/>
        <w:rPr>
          <w:sz w:val="32"/>
          <w:szCs w:val="32"/>
        </w:rPr>
      </w:pPr>
      <w:r>
        <w:rPr>
          <w:sz w:val="32"/>
          <w:szCs w:val="32"/>
        </w:rPr>
        <w:t>В ходе прохождения практики мной</w:t>
      </w:r>
      <w:r w:rsidR="00A743B3">
        <w:rPr>
          <w:sz w:val="32"/>
          <w:szCs w:val="32"/>
        </w:rPr>
        <w:t>________________</w:t>
      </w:r>
      <w:r>
        <w:rPr>
          <w:sz w:val="32"/>
          <w:szCs w:val="32"/>
        </w:rPr>
        <w:t xml:space="preserve"> </w:t>
      </w:r>
      <w:r w:rsidR="00DA285D">
        <w:rPr>
          <w:sz w:val="32"/>
          <w:szCs w:val="32"/>
        </w:rPr>
        <w:t>(</w:t>
      </w:r>
      <w:r>
        <w:rPr>
          <w:sz w:val="32"/>
          <w:szCs w:val="32"/>
        </w:rPr>
        <w:t>текст</w:t>
      </w:r>
      <w:r w:rsidR="00DA285D">
        <w:rPr>
          <w:sz w:val="32"/>
          <w:szCs w:val="32"/>
        </w:rPr>
        <w:t>)</w:t>
      </w:r>
      <w:r w:rsidR="00A743B3">
        <w:rPr>
          <w:sz w:val="32"/>
          <w:szCs w:val="32"/>
        </w:rPr>
        <w:t>*</w:t>
      </w:r>
      <w:r>
        <w:rPr>
          <w:sz w:val="32"/>
          <w:szCs w:val="32"/>
        </w:rPr>
        <w:t xml:space="preserve">    </w:t>
      </w:r>
      <w:r w:rsidR="00A743B3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285D" w:rsidRDefault="00DA285D" w:rsidP="00DA285D">
      <w:pPr>
        <w:pStyle w:val="22"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</w:t>
      </w:r>
    </w:p>
    <w:p w:rsidR="00DA285D" w:rsidRDefault="00DA285D" w:rsidP="00A743B3">
      <w:pPr>
        <w:pStyle w:val="22"/>
        <w:spacing w:after="0" w:line="240" w:lineRule="auto"/>
        <w:ind w:left="284"/>
        <w:jc w:val="both"/>
        <w:rPr>
          <w:i/>
        </w:rPr>
      </w:pPr>
    </w:p>
    <w:p w:rsidR="00DA285D" w:rsidRDefault="00DA285D" w:rsidP="00A743B3">
      <w:pPr>
        <w:pStyle w:val="22"/>
        <w:spacing w:after="0" w:line="240" w:lineRule="auto"/>
        <w:ind w:left="284"/>
        <w:jc w:val="both"/>
        <w:rPr>
          <w:i/>
        </w:rPr>
      </w:pPr>
    </w:p>
    <w:p w:rsidR="005177FB" w:rsidRPr="003B10E5" w:rsidRDefault="00A743B3" w:rsidP="00A743B3">
      <w:pPr>
        <w:pStyle w:val="22"/>
        <w:spacing w:after="0" w:line="240" w:lineRule="auto"/>
        <w:ind w:left="284"/>
        <w:jc w:val="both"/>
        <w:rPr>
          <w:b/>
          <w:color w:val="FF0000"/>
        </w:rPr>
      </w:pPr>
      <w:r w:rsidRPr="00A743B3">
        <w:rPr>
          <w:i/>
        </w:rPr>
        <w:t xml:space="preserve">*  </w:t>
      </w:r>
      <w:r w:rsidRPr="003B10E5">
        <w:rPr>
          <w:i/>
          <w:color w:val="FF0000"/>
        </w:rPr>
        <w:t>В</w:t>
      </w:r>
      <w:r w:rsidR="005177FB" w:rsidRPr="003B10E5">
        <w:rPr>
          <w:i/>
          <w:color w:val="FF0000"/>
        </w:rPr>
        <w:t xml:space="preserve"> текстовой описательной форме даются ответы на каждый пункт задания по практике, в ходе текста указываются ссылки на приложения</w:t>
      </w:r>
      <w:r w:rsidR="005177FB" w:rsidRPr="003B10E5">
        <w:rPr>
          <w:color w:val="FF0000"/>
        </w:rPr>
        <w:t xml:space="preserve"> (схема </w:t>
      </w:r>
      <w:r w:rsidR="005177FB" w:rsidRPr="003B10E5">
        <w:rPr>
          <w:i/>
          <w:color w:val="FF0000"/>
        </w:rPr>
        <w:t>организации, образцы документов, презентация и др.) Заканчивается отчет выводом о прохождении практики.</w:t>
      </w:r>
      <w:r w:rsidR="005177FB" w:rsidRPr="003B10E5">
        <w:rPr>
          <w:color w:val="FF0000"/>
        </w:rPr>
        <w:t xml:space="preserve"> </w:t>
      </w:r>
    </w:p>
    <w:p w:rsidR="00A743B3" w:rsidRDefault="00A743B3" w:rsidP="005177FB">
      <w:pPr>
        <w:pStyle w:val="22"/>
        <w:spacing w:line="360" w:lineRule="auto"/>
        <w:jc w:val="both"/>
        <w:rPr>
          <w:b/>
        </w:rPr>
      </w:pPr>
    </w:p>
    <w:p w:rsidR="00A743B3" w:rsidRDefault="00A743B3" w:rsidP="005177FB">
      <w:pPr>
        <w:pStyle w:val="22"/>
        <w:spacing w:line="360" w:lineRule="auto"/>
        <w:jc w:val="both"/>
        <w:rPr>
          <w:b/>
        </w:rPr>
      </w:pPr>
    </w:p>
    <w:p w:rsidR="00BD4F43" w:rsidRDefault="005177FB" w:rsidP="005177FB">
      <w:pPr>
        <w:pStyle w:val="22"/>
        <w:spacing w:line="360" w:lineRule="auto"/>
        <w:jc w:val="both"/>
        <w:rPr>
          <w:b/>
        </w:rPr>
      </w:pPr>
      <w:r w:rsidRPr="00A743B3">
        <w:rPr>
          <w:b/>
        </w:rPr>
        <w:t>Вывод</w:t>
      </w:r>
      <w:r w:rsidR="00A743B3" w:rsidRPr="00A743B3">
        <w:rPr>
          <w:b/>
        </w:rPr>
        <w:t>*</w:t>
      </w:r>
      <w:r w:rsidRPr="00A743B3">
        <w:rPr>
          <w:b/>
        </w:rPr>
        <w:t>:</w:t>
      </w:r>
      <w:r w:rsidR="00F91299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4F43" w:rsidRDefault="00BD4F43" w:rsidP="005177FB">
      <w:pPr>
        <w:pStyle w:val="22"/>
        <w:spacing w:line="360" w:lineRule="auto"/>
        <w:jc w:val="both"/>
        <w:rPr>
          <w:b/>
        </w:rPr>
      </w:pPr>
    </w:p>
    <w:p w:rsidR="00BD4F43" w:rsidRPr="003B10E5" w:rsidRDefault="00BD4F43" w:rsidP="005177FB">
      <w:pPr>
        <w:pStyle w:val="22"/>
        <w:spacing w:line="360" w:lineRule="auto"/>
        <w:jc w:val="both"/>
        <w:rPr>
          <w:i/>
          <w:color w:val="FF0000"/>
        </w:rPr>
        <w:sectPr w:rsidR="00BD4F43" w:rsidRPr="003B10E5" w:rsidSect="002930C3">
          <w:headerReference w:type="default" r:id="rId8"/>
          <w:footerReference w:type="default" r:id="rId9"/>
          <w:pgSz w:w="11906" w:h="16838"/>
          <w:pgMar w:top="1134" w:right="1134" w:bottom="1134" w:left="1134" w:header="454" w:footer="720" w:gutter="0"/>
          <w:cols w:space="720"/>
          <w:titlePg/>
          <w:docGrid w:linePitch="600" w:charSpace="32768"/>
        </w:sectPr>
      </w:pPr>
      <w:r>
        <w:rPr>
          <w:b/>
        </w:rPr>
        <w:t>*</w:t>
      </w:r>
      <w:r w:rsidRPr="003B10E5">
        <w:rPr>
          <w:color w:val="FF0000"/>
        </w:rPr>
        <w:t xml:space="preserve">В выводе резюмируется </w:t>
      </w:r>
      <w:r w:rsidR="00240573" w:rsidRPr="003B10E5">
        <w:rPr>
          <w:color w:val="FF0000"/>
        </w:rPr>
        <w:t>основные положения практики (что сделано, чего добились)</w:t>
      </w:r>
    </w:p>
    <w:p w:rsidR="00D91ECD" w:rsidRDefault="00D91ECD" w:rsidP="00D91ECD">
      <w:pPr>
        <w:pStyle w:val="a5"/>
        <w:spacing w:after="0" w:line="360" w:lineRule="auto"/>
        <w:jc w:val="center"/>
        <w:rPr>
          <w:b/>
          <w:bCs/>
          <w:sz w:val="28"/>
          <w:szCs w:val="28"/>
        </w:rPr>
      </w:pPr>
      <w:r w:rsidRPr="00A55EED">
        <w:rPr>
          <w:sz w:val="28"/>
          <w:szCs w:val="28"/>
        </w:rPr>
        <w:lastRenderedPageBreak/>
        <w:t>Учет выполненных работ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953"/>
        <w:gridCol w:w="2127"/>
      </w:tblGrid>
      <w:tr w:rsidR="00D91ECD" w:rsidTr="00D91EC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выполненной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и подпись руководителя практики</w:t>
            </w:r>
          </w:p>
        </w:tc>
      </w:tr>
      <w:tr w:rsidR="00D91ECD" w:rsidTr="00D91EC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360"/>
            </w:pPr>
            <w: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>
              <w:t>3</w:t>
            </w:r>
          </w:p>
        </w:tc>
      </w:tr>
      <w:tr w:rsidR="00D91ECD" w:rsidTr="00D91EC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360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D91ECD" w:rsidTr="00D91EC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360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D91ECD" w:rsidTr="00D91EC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360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D91ECD" w:rsidTr="00D91EC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360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D91ECD" w:rsidTr="00D91EC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360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D91ECD" w:rsidTr="00D91EC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360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D91ECD" w:rsidTr="00D91EC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360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D91ECD" w:rsidTr="00D91EC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360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D91ECD" w:rsidTr="00D91EC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360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D91ECD" w:rsidTr="00D91EC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360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D91ECD" w:rsidTr="00D91EC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360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D91ECD" w:rsidTr="00D91EC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360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D91ECD" w:rsidTr="00D91EC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360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D91ECD" w:rsidTr="00D91EC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360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D91ECD" w:rsidTr="00D91EC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360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D91ECD" w:rsidTr="00D91EC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360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D91ECD" w:rsidTr="00D91EC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360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D91ECD" w:rsidTr="00D91EC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360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D91ECD" w:rsidTr="00D91EC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360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D91ECD" w:rsidTr="00D91EC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360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D91ECD" w:rsidTr="00D91EC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360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D91ECD" w:rsidTr="00D91EC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360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D91ECD" w:rsidTr="00D91EC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360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D91ECD" w:rsidTr="00D91EC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360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D91ECD" w:rsidTr="00D91EC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360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D91ECD" w:rsidTr="00D91EC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360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D91ECD" w:rsidTr="00D91EC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360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D91ECD" w:rsidTr="00D91EC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360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D91ECD" w:rsidTr="00D91EC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360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</w:tr>
    </w:tbl>
    <w:p w:rsidR="00D91ECD" w:rsidRDefault="00D91ECD" w:rsidP="00D91ECD">
      <w:pPr>
        <w:rPr>
          <w:sz w:val="20"/>
          <w:szCs w:val="20"/>
        </w:rPr>
      </w:pPr>
      <w:r>
        <w:t xml:space="preserve">    </w:t>
      </w:r>
    </w:p>
    <w:p w:rsidR="00D91ECD" w:rsidRPr="003B10E5" w:rsidRDefault="00D91ECD" w:rsidP="00D91ECD">
      <w:pPr>
        <w:spacing w:line="360" w:lineRule="auto"/>
        <w:rPr>
          <w:sz w:val="28"/>
          <w:szCs w:val="28"/>
          <w:highlight w:val="yellow"/>
        </w:rPr>
      </w:pPr>
      <w:r w:rsidRPr="003B10E5">
        <w:rPr>
          <w:sz w:val="28"/>
          <w:szCs w:val="28"/>
          <w:highlight w:val="yellow"/>
        </w:rPr>
        <w:t>Содержание объемов выполненных работ подтверждаю</w:t>
      </w:r>
    </w:p>
    <w:p w:rsidR="00D91ECD" w:rsidRPr="003B10E5" w:rsidRDefault="00D91ECD" w:rsidP="00D91ECD">
      <w:pPr>
        <w:rPr>
          <w:sz w:val="20"/>
          <w:szCs w:val="20"/>
          <w:highlight w:val="yellow"/>
        </w:rPr>
      </w:pPr>
      <w:r w:rsidRPr="003B10E5">
        <w:rPr>
          <w:sz w:val="28"/>
          <w:szCs w:val="28"/>
          <w:highlight w:val="yellow"/>
        </w:rPr>
        <w:t>Руководитель практики от предприятия</w:t>
      </w:r>
      <w:r w:rsidRPr="003B10E5">
        <w:rPr>
          <w:highlight w:val="yellow"/>
        </w:rPr>
        <w:t>: _</w:t>
      </w:r>
      <w:r w:rsidR="003B10E5" w:rsidRPr="003B10E5">
        <w:rPr>
          <w:highlight w:val="yellow"/>
        </w:rPr>
        <w:t>____________</w:t>
      </w:r>
      <w:r w:rsidRPr="003B10E5">
        <w:rPr>
          <w:highlight w:val="yellow"/>
        </w:rPr>
        <w:t xml:space="preserve">_/ _____________________/ </w:t>
      </w:r>
    </w:p>
    <w:p w:rsidR="00D91ECD" w:rsidRPr="003B10E5" w:rsidRDefault="00D91ECD" w:rsidP="00D91ECD">
      <w:pPr>
        <w:rPr>
          <w:highlight w:val="yellow"/>
        </w:rPr>
      </w:pPr>
      <w:r w:rsidRPr="003B10E5">
        <w:rPr>
          <w:highlight w:val="yellow"/>
        </w:rPr>
        <w:t xml:space="preserve">                                                                                                             (подпись)                          (Ф.И.О.)</w:t>
      </w:r>
    </w:p>
    <w:p w:rsidR="00D91ECD" w:rsidRPr="003B10E5" w:rsidRDefault="00D91ECD" w:rsidP="00D91ECD">
      <w:pPr>
        <w:ind w:right="-23"/>
        <w:rPr>
          <w:highlight w:val="yellow"/>
        </w:rPr>
      </w:pPr>
      <w:r w:rsidRPr="003B10E5">
        <w:rPr>
          <w:highlight w:val="yellow"/>
        </w:rPr>
        <w:t xml:space="preserve">                 </w:t>
      </w:r>
    </w:p>
    <w:p w:rsidR="00D91ECD" w:rsidRDefault="00D91ECD" w:rsidP="00D91ECD">
      <w:pPr>
        <w:rPr>
          <w:sz w:val="28"/>
          <w:szCs w:val="28"/>
        </w:rPr>
      </w:pPr>
      <w:r w:rsidRPr="003B10E5">
        <w:rPr>
          <w:highlight w:val="yellow"/>
        </w:rPr>
        <w:t>М.</w:t>
      </w:r>
      <w:r w:rsidRPr="003B10E5">
        <w:rPr>
          <w:sz w:val="28"/>
          <w:szCs w:val="28"/>
          <w:highlight w:val="yellow"/>
        </w:rPr>
        <w:t xml:space="preserve"> </w:t>
      </w:r>
      <w:r w:rsidRPr="003B10E5">
        <w:rPr>
          <w:highlight w:val="yellow"/>
        </w:rPr>
        <w:t>П.</w:t>
      </w:r>
    </w:p>
    <w:p w:rsidR="00D91ECD" w:rsidRDefault="00D91ECD" w:rsidP="00D91ECD">
      <w:pPr>
        <w:shd w:val="clear" w:color="auto" w:fill="FFFFFF"/>
        <w:ind w:right="10"/>
        <w:rPr>
          <w:sz w:val="28"/>
          <w:szCs w:val="28"/>
        </w:rPr>
      </w:pPr>
    </w:p>
    <w:p w:rsidR="00D91ECD" w:rsidRPr="00A55EED" w:rsidRDefault="00D91ECD" w:rsidP="00D91ECD">
      <w:pPr>
        <w:jc w:val="center"/>
        <w:rPr>
          <w:b/>
          <w:bCs/>
          <w:sz w:val="28"/>
          <w:szCs w:val="28"/>
        </w:rPr>
      </w:pPr>
      <w:r w:rsidRPr="00A55EED">
        <w:rPr>
          <w:b/>
          <w:bCs/>
          <w:sz w:val="28"/>
          <w:szCs w:val="28"/>
        </w:rPr>
        <w:lastRenderedPageBreak/>
        <w:t>АТТЕСТАЦИОННЫЙ ЛИСТ ПО ПРОИЗВОДСТВЕННОЙ (ПРЕДДИПЛОМНОЙ) ПРАКТИКЕ</w:t>
      </w:r>
    </w:p>
    <w:p w:rsidR="00D91ECD" w:rsidRPr="00A55EED" w:rsidRDefault="00D91ECD" w:rsidP="00D91ECD">
      <w:pPr>
        <w:rPr>
          <w:sz w:val="28"/>
          <w:szCs w:val="28"/>
        </w:rPr>
      </w:pPr>
    </w:p>
    <w:p w:rsidR="00D91ECD" w:rsidRDefault="00D91ECD" w:rsidP="00D91ECD">
      <w:pPr>
        <w:rPr>
          <w:sz w:val="28"/>
          <w:szCs w:val="28"/>
        </w:rPr>
      </w:pPr>
      <w:r w:rsidRPr="00A55EED">
        <w:rPr>
          <w:sz w:val="28"/>
          <w:szCs w:val="28"/>
        </w:rPr>
        <w:t>Студент(ка)  _______________________________________________________,</w:t>
      </w:r>
    </w:p>
    <w:p w:rsidR="00D91ECD" w:rsidRDefault="003B10E5" w:rsidP="00D91E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обучающийся(аяся) на </w:t>
      </w:r>
      <w:r w:rsidRPr="003B10E5">
        <w:rPr>
          <w:sz w:val="28"/>
          <w:szCs w:val="28"/>
          <w:u w:val="single"/>
        </w:rPr>
        <w:t>3</w:t>
      </w:r>
      <w:r w:rsidR="00D91ECD">
        <w:rPr>
          <w:sz w:val="28"/>
          <w:szCs w:val="28"/>
        </w:rPr>
        <w:t xml:space="preserve"> курсе по специальности  </w:t>
      </w:r>
      <w:r w:rsidR="00D91ECD">
        <w:rPr>
          <w:bCs/>
          <w:spacing w:val="1"/>
          <w:sz w:val="28"/>
          <w:szCs w:val="28"/>
        </w:rPr>
        <w:t>38.02.03</w:t>
      </w:r>
      <w:r w:rsidR="00D91ECD">
        <w:rPr>
          <w:spacing w:val="2"/>
          <w:sz w:val="28"/>
          <w:szCs w:val="28"/>
        </w:rPr>
        <w:t xml:space="preserve"> «Операционная деятельность в логистике» </w:t>
      </w:r>
    </w:p>
    <w:p w:rsidR="00D91ECD" w:rsidRDefault="00D91ECD" w:rsidP="00D91E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прошел(ла)  производственную (преддипломную) практику</w:t>
      </w:r>
      <w:r w:rsidR="00A55EED">
        <w:rPr>
          <w:sz w:val="28"/>
          <w:szCs w:val="28"/>
        </w:rPr>
        <w:t xml:space="preserve"> по ПМ.04 «</w:t>
      </w:r>
      <w:r w:rsidR="00A55EED">
        <w:rPr>
          <w:sz w:val="32"/>
          <w:szCs w:val="32"/>
        </w:rPr>
        <w:t>Планирование и оценка эффективности работы логистических систем, контроль логистических операций</w:t>
      </w:r>
      <w:r w:rsidR="00A55EED">
        <w:rPr>
          <w:sz w:val="32"/>
          <w:szCs w:val="32"/>
        </w:rPr>
        <w:t>»</w:t>
      </w:r>
      <w:r>
        <w:rPr>
          <w:sz w:val="28"/>
          <w:szCs w:val="28"/>
        </w:rPr>
        <w:t>.</w:t>
      </w:r>
    </w:p>
    <w:p w:rsidR="00D91ECD" w:rsidRDefault="003B10E5" w:rsidP="00D91ECD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D6B92">
        <w:rPr>
          <w:sz w:val="28"/>
          <w:szCs w:val="28"/>
        </w:rPr>
        <w:t>объеме 144 часа</w:t>
      </w:r>
      <w:r>
        <w:rPr>
          <w:sz w:val="28"/>
          <w:szCs w:val="28"/>
        </w:rPr>
        <w:t xml:space="preserve"> с «</w:t>
      </w:r>
      <w:r w:rsidR="002930C3">
        <w:rPr>
          <w:sz w:val="28"/>
          <w:szCs w:val="28"/>
          <w:u w:val="single"/>
        </w:rPr>
        <w:t>__</w:t>
      </w:r>
      <w:r>
        <w:rPr>
          <w:sz w:val="28"/>
          <w:szCs w:val="28"/>
        </w:rPr>
        <w:t xml:space="preserve">» </w:t>
      </w:r>
      <w:r w:rsidR="00077211">
        <w:rPr>
          <w:sz w:val="28"/>
          <w:szCs w:val="28"/>
          <w:u w:val="single"/>
        </w:rPr>
        <w:t>марта</w:t>
      </w:r>
      <w:r w:rsidRPr="003B10E5">
        <w:rPr>
          <w:sz w:val="28"/>
          <w:szCs w:val="28"/>
          <w:u w:val="single"/>
        </w:rPr>
        <w:t xml:space="preserve">  </w:t>
      </w:r>
      <w:r w:rsidR="00D91ECD" w:rsidRPr="00F27E6C">
        <w:rPr>
          <w:sz w:val="28"/>
          <w:szCs w:val="28"/>
          <w:u w:val="single"/>
        </w:rPr>
        <w:t>20</w:t>
      </w:r>
      <w:r w:rsidR="002930C3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по «</w:t>
      </w:r>
      <w:r w:rsidR="002930C3">
        <w:rPr>
          <w:sz w:val="28"/>
          <w:szCs w:val="28"/>
          <w:highlight w:val="yellow"/>
          <w:u w:val="single"/>
        </w:rPr>
        <w:t>__</w:t>
      </w:r>
      <w:r w:rsidRPr="00077211">
        <w:rPr>
          <w:sz w:val="28"/>
          <w:szCs w:val="28"/>
          <w:highlight w:val="yellow"/>
        </w:rPr>
        <w:t xml:space="preserve">» </w:t>
      </w:r>
      <w:r w:rsidR="00077211" w:rsidRPr="00077211">
        <w:rPr>
          <w:sz w:val="28"/>
          <w:szCs w:val="28"/>
          <w:highlight w:val="yellow"/>
          <w:u w:val="single"/>
        </w:rPr>
        <w:t>апреля</w:t>
      </w:r>
      <w:r>
        <w:rPr>
          <w:sz w:val="28"/>
          <w:szCs w:val="28"/>
        </w:rPr>
        <w:t xml:space="preserve"> </w:t>
      </w:r>
      <w:r w:rsidR="00D91ECD" w:rsidRPr="00F27E6C">
        <w:rPr>
          <w:sz w:val="28"/>
          <w:szCs w:val="28"/>
          <w:u w:val="single"/>
        </w:rPr>
        <w:t>20</w:t>
      </w:r>
      <w:r w:rsidR="002930C3">
        <w:rPr>
          <w:sz w:val="28"/>
          <w:szCs w:val="28"/>
          <w:u w:val="single"/>
        </w:rPr>
        <w:t xml:space="preserve">  </w:t>
      </w:r>
      <w:r w:rsidR="002930C3" w:rsidRPr="002930C3">
        <w:rPr>
          <w:sz w:val="28"/>
          <w:szCs w:val="28"/>
        </w:rPr>
        <w:t xml:space="preserve">_ </w:t>
      </w:r>
      <w:r w:rsidR="002930C3">
        <w:rPr>
          <w:sz w:val="28"/>
          <w:szCs w:val="28"/>
          <w:u w:val="single"/>
        </w:rPr>
        <w:t>года</w:t>
      </w:r>
    </w:p>
    <w:p w:rsidR="00D91ECD" w:rsidRDefault="003B10E5" w:rsidP="00D91ECD">
      <w:pPr>
        <w:rPr>
          <w:sz w:val="32"/>
          <w:szCs w:val="32"/>
          <w:u w:val="single"/>
        </w:rPr>
      </w:pPr>
      <w:r w:rsidRPr="003B10E5">
        <w:rPr>
          <w:sz w:val="28"/>
          <w:szCs w:val="28"/>
          <w:highlight w:val="yellow"/>
        </w:rPr>
        <w:t>в организации</w:t>
      </w:r>
      <w:r>
        <w:rPr>
          <w:sz w:val="28"/>
          <w:szCs w:val="28"/>
        </w:rPr>
        <w:t>____</w:t>
      </w:r>
      <w:r>
        <w:rPr>
          <w:sz w:val="32"/>
          <w:szCs w:val="32"/>
          <w:u w:val="single"/>
        </w:rPr>
        <w:t>____________________________________________</w:t>
      </w:r>
    </w:p>
    <w:p w:rsidR="003B10E5" w:rsidRDefault="003B10E5" w:rsidP="00D91ECD">
      <w:pPr>
        <w:rPr>
          <w:sz w:val="28"/>
          <w:szCs w:val="28"/>
        </w:rPr>
      </w:pPr>
      <w:r>
        <w:rPr>
          <w:sz w:val="32"/>
          <w:szCs w:val="32"/>
          <w:u w:val="single"/>
        </w:rPr>
        <w:t>__________________________________________________________</w:t>
      </w:r>
    </w:p>
    <w:p w:rsidR="00D91ECD" w:rsidRDefault="00D91ECD" w:rsidP="00D91ECD">
      <w:pPr>
        <w:jc w:val="center"/>
      </w:pPr>
      <w:r>
        <w:t xml:space="preserve"> наименование организации, юридический адрес</w:t>
      </w:r>
    </w:p>
    <w:p w:rsidR="007603AA" w:rsidRDefault="007603AA" w:rsidP="00D91ECD">
      <w:pPr>
        <w:jc w:val="center"/>
        <w:rPr>
          <w:sz w:val="20"/>
          <w:szCs w:val="20"/>
        </w:rPr>
      </w:pPr>
    </w:p>
    <w:p w:rsidR="00D91ECD" w:rsidRDefault="00D91ECD" w:rsidP="00D91ECD">
      <w:pPr>
        <w:jc w:val="center"/>
        <w:rPr>
          <w:bCs/>
          <w:sz w:val="28"/>
          <w:szCs w:val="28"/>
        </w:rPr>
      </w:pPr>
      <w:r w:rsidRPr="003B10E5">
        <w:rPr>
          <w:bCs/>
          <w:sz w:val="28"/>
          <w:szCs w:val="28"/>
          <w:highlight w:val="yellow"/>
        </w:rPr>
        <w:t>Виды и качество выполнения работ в период производственной практики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4111"/>
        <w:gridCol w:w="1701"/>
      </w:tblGrid>
      <w:tr w:rsidR="00D91ECD" w:rsidTr="00D91EC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Виды и объем работ, выполненных студентом  во время практики, согласно программе производственной практики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CD" w:rsidRDefault="00D91ECD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</w:rPr>
              <w:t xml:space="preserve"> Качество выполнения работ в соответствии с технологией и (или) требованиями организации, в которой проходила практика</w:t>
            </w:r>
          </w:p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(Соответствует/не соответствует)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CD" w:rsidRPr="003B10E5" w:rsidRDefault="00D91ECD">
            <w:pPr>
              <w:jc w:val="center"/>
              <w:rPr>
                <w:i/>
                <w:sz w:val="20"/>
                <w:szCs w:val="20"/>
                <w:highlight w:val="yellow"/>
              </w:rPr>
            </w:pPr>
            <w:r w:rsidRPr="003B10E5">
              <w:rPr>
                <w:i/>
                <w:highlight w:val="yellow"/>
              </w:rPr>
              <w:t>Оценка</w:t>
            </w:r>
          </w:p>
          <w:p w:rsidR="00D91ECD" w:rsidRDefault="00D91EC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B10E5">
              <w:rPr>
                <w:sz w:val="18"/>
                <w:szCs w:val="18"/>
                <w:highlight w:val="yellow"/>
              </w:rPr>
              <w:t>отл., хор., удовл. неуд.)</w:t>
            </w:r>
          </w:p>
        </w:tc>
      </w:tr>
      <w:tr w:rsidR="00D91ECD" w:rsidTr="00D91EC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</w:tr>
      <w:tr w:rsidR="00D91ECD" w:rsidTr="00D91EC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</w:tr>
      <w:tr w:rsidR="00D91ECD" w:rsidTr="00D91EC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</w:tr>
      <w:tr w:rsidR="00D91ECD" w:rsidTr="00D91EC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</w:tr>
      <w:tr w:rsidR="00D91ECD" w:rsidTr="00D91EC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pStyle w:val="ab"/>
              <w:spacing w:before="0" w:beforeAutospacing="0" w:after="0" w:afterAutospacing="0"/>
              <w:ind w:right="120"/>
              <w:contextualSpacing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</w:tr>
      <w:tr w:rsidR="00D91ECD" w:rsidTr="00D91EC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pStyle w:val="ab"/>
              <w:spacing w:before="0" w:beforeAutospacing="0" w:after="0" w:afterAutospacing="0"/>
              <w:ind w:right="120"/>
              <w:contextualSpacing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</w:tr>
      <w:tr w:rsidR="00D91ECD" w:rsidTr="00D91EC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pStyle w:val="msonormalbullet2gif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</w:tr>
      <w:tr w:rsidR="00D91ECD" w:rsidTr="00D91EC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</w:tr>
      <w:tr w:rsidR="00D91ECD" w:rsidTr="00D91EC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CD" w:rsidRDefault="00D91ECD">
            <w:pPr>
              <w:pStyle w:val="ab"/>
              <w:spacing w:before="0" w:beforeAutospacing="0" w:after="0" w:afterAutospacing="0"/>
              <w:ind w:right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</w:tr>
      <w:tr w:rsidR="00D91ECD" w:rsidTr="00D91EC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</w:tr>
      <w:tr w:rsidR="00D91ECD" w:rsidTr="00D91EC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</w:tr>
      <w:tr w:rsidR="00D91ECD" w:rsidTr="00D91EC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</w:tr>
      <w:tr w:rsidR="00D91ECD" w:rsidTr="00D91EC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</w:tr>
      <w:tr w:rsidR="00D91ECD" w:rsidTr="00D91EC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</w:tr>
      <w:tr w:rsidR="00D91ECD" w:rsidTr="00D91EC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</w:tr>
      <w:tr w:rsidR="00D91ECD" w:rsidTr="00D91EC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</w:tr>
      <w:tr w:rsidR="00D91ECD" w:rsidTr="00D91EC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</w:tr>
      <w:tr w:rsidR="00D91ECD" w:rsidTr="00D91EC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</w:tr>
      <w:tr w:rsidR="00D91ECD" w:rsidTr="00D91EC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</w:tr>
      <w:tr w:rsidR="00D91ECD" w:rsidTr="00D91EC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</w:tr>
      <w:tr w:rsidR="00D91ECD" w:rsidTr="00D91EC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</w:tr>
      <w:tr w:rsidR="00D91ECD" w:rsidTr="00D91EC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CD" w:rsidRDefault="00D91EC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</w:tr>
    </w:tbl>
    <w:p w:rsidR="00D91ECD" w:rsidRDefault="00D91ECD" w:rsidP="00D91ECD">
      <w:pPr>
        <w:pStyle w:val="ab"/>
        <w:widowControl w:val="0"/>
        <w:spacing w:before="0" w:beforeAutospacing="0" w:after="0" w:afterAutospacing="0"/>
      </w:pPr>
      <w:r w:rsidRPr="003B10E5">
        <w:rPr>
          <w:highlight w:val="yellow"/>
        </w:rPr>
        <w:t>Итоговая оценка по практике</w:t>
      </w:r>
      <w:r>
        <w:t>________________________________</w:t>
      </w:r>
    </w:p>
    <w:p w:rsidR="00D91ECD" w:rsidRDefault="00D91ECD" w:rsidP="00D91ECD">
      <w:pPr>
        <w:jc w:val="center"/>
        <w:rPr>
          <w:b/>
          <w:bCs/>
          <w:sz w:val="28"/>
          <w:szCs w:val="28"/>
        </w:rPr>
      </w:pPr>
    </w:p>
    <w:p w:rsidR="00D91ECD" w:rsidRPr="003B10E5" w:rsidRDefault="00D91ECD" w:rsidP="00D91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highlight w:val="yellow"/>
        </w:rPr>
      </w:pPr>
      <w:r>
        <w:t xml:space="preserve">Дата «___»._______.20___ </w:t>
      </w:r>
      <w:r>
        <w:tab/>
        <w:t xml:space="preserve"> </w:t>
      </w:r>
      <w:r w:rsidRPr="003B10E5">
        <w:rPr>
          <w:highlight w:val="yellow"/>
        </w:rPr>
        <w:t>Подпись руководителя практики от предприятия/организации</w:t>
      </w:r>
    </w:p>
    <w:p w:rsidR="00D91ECD" w:rsidRDefault="00D91ECD" w:rsidP="00D91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  <w:r w:rsidRPr="003B10E5">
        <w:rPr>
          <w:highlight w:val="yellow"/>
        </w:rPr>
        <w:t>___________________/ ФИО, должность</w:t>
      </w:r>
    </w:p>
    <w:p w:rsidR="00D91ECD" w:rsidRDefault="00D91ECD" w:rsidP="00D91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</w:p>
    <w:p w:rsidR="00D91ECD" w:rsidRDefault="00D91ECD" w:rsidP="00DA285D">
      <w:pPr>
        <w:ind w:right="-23"/>
      </w:pPr>
      <w:r w:rsidRPr="003B10E5">
        <w:rPr>
          <w:highlight w:val="yellow"/>
        </w:rPr>
        <w:t>М.П.</w:t>
      </w:r>
    </w:p>
    <w:p w:rsidR="007603AA" w:rsidRDefault="007603AA" w:rsidP="00D91ECD">
      <w:pPr>
        <w:shd w:val="clear" w:color="auto" w:fill="FFFFFF"/>
        <w:ind w:right="10"/>
        <w:jc w:val="right"/>
        <w:rPr>
          <w:sz w:val="28"/>
          <w:szCs w:val="28"/>
        </w:rPr>
      </w:pPr>
    </w:p>
    <w:p w:rsidR="00240573" w:rsidRDefault="00240573" w:rsidP="00D91ECD">
      <w:pPr>
        <w:jc w:val="center"/>
        <w:rPr>
          <w:b/>
          <w:bCs/>
          <w:sz w:val="28"/>
          <w:szCs w:val="28"/>
        </w:rPr>
      </w:pPr>
    </w:p>
    <w:p w:rsidR="00282E17" w:rsidRDefault="00282E17" w:rsidP="00D91ECD">
      <w:pPr>
        <w:jc w:val="center"/>
        <w:rPr>
          <w:b/>
          <w:bCs/>
          <w:sz w:val="28"/>
          <w:szCs w:val="28"/>
        </w:rPr>
      </w:pPr>
    </w:p>
    <w:p w:rsidR="00D91ECD" w:rsidRDefault="00D91ECD" w:rsidP="00D91ECD">
      <w:pPr>
        <w:jc w:val="center"/>
        <w:rPr>
          <w:b/>
          <w:bCs/>
          <w:sz w:val="28"/>
          <w:szCs w:val="28"/>
        </w:rPr>
      </w:pPr>
      <w:r w:rsidRPr="003B10E5">
        <w:rPr>
          <w:b/>
          <w:bCs/>
          <w:sz w:val="28"/>
          <w:szCs w:val="28"/>
          <w:highlight w:val="yellow"/>
        </w:rPr>
        <w:t>Характеристика профессиональной деятельности обучающегося во время производственной (преддипломной) практики</w:t>
      </w:r>
    </w:p>
    <w:p w:rsidR="007603AA" w:rsidRDefault="007603AA" w:rsidP="00D91ECD">
      <w:pPr>
        <w:rPr>
          <w:sz w:val="28"/>
          <w:szCs w:val="28"/>
        </w:rPr>
      </w:pPr>
    </w:p>
    <w:p w:rsidR="00D91ECD" w:rsidRDefault="00D91ECD" w:rsidP="00D91ECD">
      <w:pPr>
        <w:rPr>
          <w:sz w:val="28"/>
          <w:szCs w:val="28"/>
        </w:rPr>
      </w:pPr>
      <w:r>
        <w:rPr>
          <w:sz w:val="28"/>
          <w:szCs w:val="28"/>
        </w:rPr>
        <w:t>Студент(ки)  _______________________________________________________,</w:t>
      </w:r>
    </w:p>
    <w:p w:rsidR="00D91ECD" w:rsidRDefault="003B10E5" w:rsidP="00D91E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обучающийся(аяся) на </w:t>
      </w:r>
      <w:r w:rsidR="00F27E6C" w:rsidRPr="00F27E6C">
        <w:rPr>
          <w:sz w:val="28"/>
          <w:szCs w:val="28"/>
          <w:u w:val="single"/>
        </w:rPr>
        <w:t>3</w:t>
      </w:r>
      <w:r w:rsidR="00D91ECD">
        <w:rPr>
          <w:sz w:val="28"/>
          <w:szCs w:val="28"/>
        </w:rPr>
        <w:t xml:space="preserve"> курсе по специальности  </w:t>
      </w:r>
      <w:r w:rsidR="007603AA">
        <w:rPr>
          <w:bCs/>
          <w:spacing w:val="1"/>
          <w:sz w:val="28"/>
          <w:szCs w:val="28"/>
        </w:rPr>
        <w:t>38.02.03</w:t>
      </w:r>
      <w:r w:rsidR="00D91ECD">
        <w:rPr>
          <w:spacing w:val="2"/>
          <w:sz w:val="28"/>
          <w:szCs w:val="28"/>
        </w:rPr>
        <w:t xml:space="preserve"> </w:t>
      </w:r>
      <w:r w:rsidR="007603AA">
        <w:rPr>
          <w:spacing w:val="2"/>
          <w:sz w:val="28"/>
          <w:szCs w:val="28"/>
        </w:rPr>
        <w:t>«Операционная деятельность в логистике»</w:t>
      </w:r>
    </w:p>
    <w:p w:rsidR="00D91ECD" w:rsidRDefault="00D91ECD" w:rsidP="00D91E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прошел(ла)  производственную (преддипломную)</w:t>
      </w:r>
      <w:r w:rsidR="00476AFF">
        <w:rPr>
          <w:sz w:val="28"/>
          <w:szCs w:val="28"/>
        </w:rPr>
        <w:t xml:space="preserve"> по ПМ.04 «</w:t>
      </w:r>
      <w:r w:rsidR="00476AFF">
        <w:rPr>
          <w:sz w:val="32"/>
          <w:szCs w:val="32"/>
        </w:rPr>
        <w:t>Планирование и оценка эффективности работы логистических систем, контроль логистических операций</w:t>
      </w:r>
      <w:r w:rsidR="00476AFF">
        <w:rPr>
          <w:sz w:val="32"/>
          <w:szCs w:val="32"/>
        </w:rPr>
        <w:t>»</w:t>
      </w:r>
    </w:p>
    <w:p w:rsidR="00D91ECD" w:rsidRPr="003B10E5" w:rsidRDefault="003B10E5" w:rsidP="00D91ECD">
      <w:pPr>
        <w:rPr>
          <w:sz w:val="28"/>
          <w:szCs w:val="28"/>
          <w:u w:val="single"/>
        </w:rPr>
      </w:pPr>
      <w:r>
        <w:rPr>
          <w:sz w:val="28"/>
          <w:szCs w:val="28"/>
        </w:rPr>
        <w:t>в объеме 144 часов с «</w:t>
      </w:r>
      <w:r w:rsidR="008E73FF" w:rsidRPr="008E73FF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="00476AFF">
        <w:rPr>
          <w:sz w:val="28"/>
          <w:szCs w:val="28"/>
        </w:rPr>
        <w:t xml:space="preserve"> </w:t>
      </w:r>
      <w:r w:rsidR="00240573" w:rsidRPr="00240573">
        <w:rPr>
          <w:sz w:val="28"/>
          <w:szCs w:val="28"/>
          <w:u w:val="single"/>
        </w:rPr>
        <w:t>0</w:t>
      </w:r>
      <w:r w:rsidR="00F836B5">
        <w:rPr>
          <w:sz w:val="28"/>
          <w:szCs w:val="28"/>
          <w:u w:val="single"/>
        </w:rPr>
        <w:t>4</w:t>
      </w:r>
      <w:r w:rsidR="00476AFF">
        <w:rPr>
          <w:sz w:val="28"/>
          <w:szCs w:val="28"/>
          <w:u w:val="single"/>
        </w:rPr>
        <w:t>.</w:t>
      </w:r>
      <w:r w:rsidR="002930C3">
        <w:rPr>
          <w:sz w:val="28"/>
          <w:szCs w:val="28"/>
          <w:u w:val="single"/>
        </w:rPr>
        <w:t> </w:t>
      </w:r>
      <w:r w:rsidR="00D91ECD" w:rsidRPr="003B10E5">
        <w:rPr>
          <w:sz w:val="28"/>
          <w:szCs w:val="28"/>
          <w:u w:val="single"/>
        </w:rPr>
        <w:t>20</w:t>
      </w:r>
      <w:r w:rsidR="00476AFF" w:rsidRPr="00476AFF">
        <w:rPr>
          <w:sz w:val="28"/>
          <w:szCs w:val="28"/>
          <w:u w:val="single"/>
        </w:rPr>
        <w:t>26</w:t>
      </w:r>
      <w:r w:rsidR="008E73FF" w:rsidRPr="008E73FF">
        <w:rPr>
          <w:sz w:val="28"/>
          <w:szCs w:val="28"/>
        </w:rPr>
        <w:t>_</w:t>
      </w:r>
      <w:r w:rsidR="00476A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8E73FF">
        <w:rPr>
          <w:sz w:val="28"/>
          <w:szCs w:val="28"/>
        </w:rPr>
        <w:t>«</w:t>
      </w:r>
      <w:r w:rsidR="008E73FF" w:rsidRPr="008E73FF">
        <w:rPr>
          <w:sz w:val="28"/>
          <w:szCs w:val="28"/>
        </w:rPr>
        <w:t>__</w:t>
      </w:r>
      <w:r w:rsidR="00D91ECD" w:rsidRPr="008E73FF">
        <w:rPr>
          <w:sz w:val="28"/>
          <w:szCs w:val="28"/>
        </w:rPr>
        <w:t>»</w:t>
      </w:r>
      <w:r w:rsidR="00240573" w:rsidRPr="008E73FF">
        <w:rPr>
          <w:sz w:val="28"/>
          <w:szCs w:val="28"/>
          <w:u w:val="single"/>
        </w:rPr>
        <w:t>0</w:t>
      </w:r>
      <w:r w:rsidR="00F836B5" w:rsidRPr="008E73FF">
        <w:rPr>
          <w:sz w:val="28"/>
          <w:szCs w:val="28"/>
          <w:u w:val="single"/>
        </w:rPr>
        <w:t>5</w:t>
      </w:r>
      <w:r w:rsidR="00476AFF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 xml:space="preserve"> </w:t>
      </w:r>
      <w:r w:rsidR="00D91ECD" w:rsidRPr="003B10E5">
        <w:rPr>
          <w:sz w:val="28"/>
          <w:szCs w:val="28"/>
          <w:u w:val="single"/>
        </w:rPr>
        <w:t>20</w:t>
      </w:r>
      <w:r w:rsidR="00476AFF">
        <w:rPr>
          <w:sz w:val="28"/>
          <w:szCs w:val="28"/>
          <w:u w:val="single"/>
        </w:rPr>
        <w:t>26</w:t>
      </w:r>
      <w:r w:rsidR="002930C3">
        <w:rPr>
          <w:sz w:val="28"/>
          <w:szCs w:val="28"/>
        </w:rPr>
        <w:t>__</w:t>
      </w:r>
    </w:p>
    <w:p w:rsidR="007603AA" w:rsidRPr="00F27E6C" w:rsidRDefault="00476AFF" w:rsidP="00F27E6C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3B10E5">
        <w:rPr>
          <w:sz w:val="32"/>
          <w:szCs w:val="32"/>
          <w:u w:val="single"/>
        </w:rPr>
        <w:t>__</w:t>
      </w:r>
      <w:r w:rsidRPr="00476AFF">
        <w:rPr>
          <w:sz w:val="32"/>
          <w:szCs w:val="32"/>
        </w:rPr>
        <w:t>организации</w:t>
      </w:r>
      <w:r w:rsidR="003B10E5">
        <w:rPr>
          <w:sz w:val="32"/>
          <w:szCs w:val="32"/>
          <w:u w:val="single"/>
        </w:rPr>
        <w:t>_____________</w:t>
      </w:r>
      <w:r>
        <w:rPr>
          <w:sz w:val="32"/>
          <w:szCs w:val="32"/>
          <w:u w:val="single"/>
        </w:rPr>
        <w:t>_______________________________</w:t>
      </w:r>
    </w:p>
    <w:p w:rsidR="00D91ECD" w:rsidRDefault="00D91ECD" w:rsidP="00D91ECD">
      <w:pPr>
        <w:jc w:val="center"/>
        <w:rPr>
          <w:sz w:val="20"/>
          <w:szCs w:val="20"/>
        </w:rPr>
      </w:pPr>
      <w:r>
        <w:t xml:space="preserve"> наименование организации, юридический адрес</w:t>
      </w:r>
    </w:p>
    <w:p w:rsidR="00F27E6C" w:rsidRDefault="00F27E6C" w:rsidP="00D91ECD">
      <w:pPr>
        <w:jc w:val="both"/>
        <w:rPr>
          <w:i/>
          <w:iCs/>
          <w:sz w:val="28"/>
          <w:szCs w:val="28"/>
        </w:rPr>
      </w:pPr>
    </w:p>
    <w:p w:rsidR="00D91ECD" w:rsidRDefault="00D91ECD" w:rsidP="00D91ECD">
      <w:pPr>
        <w:jc w:val="both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В ходе производственной практики студентом освоены следующие профессиональные и общие компетенции:</w:t>
      </w:r>
    </w:p>
    <w:p w:rsidR="00D91ECD" w:rsidRDefault="00D91ECD" w:rsidP="00D91ECD">
      <w:pPr>
        <w:pStyle w:val="ab"/>
        <w:widowControl w:val="0"/>
        <w:spacing w:before="0" w:beforeAutospacing="0" w:after="0" w:afterAutospacing="0"/>
        <w:rPr>
          <w:sz w:val="18"/>
          <w:szCs w:val="18"/>
        </w:rPr>
      </w:pPr>
    </w:p>
    <w:tbl>
      <w:tblPr>
        <w:tblW w:w="9948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3652"/>
        <w:gridCol w:w="4253"/>
        <w:gridCol w:w="2043"/>
      </w:tblGrid>
      <w:tr w:rsidR="007603AA" w:rsidTr="007603AA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3AA" w:rsidRDefault="007603AA" w:rsidP="00BD323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 ПК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3AA" w:rsidRDefault="007603AA" w:rsidP="00BD323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Основные показатели оценки результата (ПК)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AA" w:rsidRPr="003B10E5" w:rsidRDefault="007603AA" w:rsidP="00BD3237">
            <w:pPr>
              <w:snapToGrid w:val="0"/>
              <w:jc w:val="center"/>
              <w:rPr>
                <w:color w:val="000000"/>
                <w:highlight w:val="yellow"/>
              </w:rPr>
            </w:pPr>
            <w:r w:rsidRPr="003B10E5">
              <w:rPr>
                <w:color w:val="000000"/>
                <w:highlight w:val="yellow"/>
              </w:rPr>
              <w:t>Оценка</w:t>
            </w:r>
          </w:p>
          <w:p w:rsidR="007603AA" w:rsidRPr="003B10E5" w:rsidRDefault="007603AA" w:rsidP="00BD3237">
            <w:pPr>
              <w:jc w:val="center"/>
              <w:rPr>
                <w:color w:val="000000"/>
                <w:highlight w:val="yellow"/>
              </w:rPr>
            </w:pPr>
            <w:r w:rsidRPr="003B10E5">
              <w:rPr>
                <w:color w:val="000000"/>
                <w:highlight w:val="yellow"/>
              </w:rPr>
              <w:t>зачтено/</w:t>
            </w:r>
          </w:p>
          <w:p w:rsidR="007603AA" w:rsidRDefault="007603AA" w:rsidP="00BD3237">
            <w:pPr>
              <w:jc w:val="center"/>
            </w:pPr>
            <w:r w:rsidRPr="003B10E5">
              <w:rPr>
                <w:color w:val="000000"/>
                <w:highlight w:val="yellow"/>
              </w:rPr>
              <w:t>не зачтено</w:t>
            </w:r>
          </w:p>
        </w:tc>
      </w:tr>
      <w:tr w:rsidR="007603AA" w:rsidTr="007603AA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0D5" w:rsidRDefault="00DB60D5" w:rsidP="00DB60D5">
            <w:pPr>
              <w:rPr>
                <w:rFonts w:cs="Calibri"/>
              </w:rPr>
            </w:pPr>
            <w:r>
              <w:rPr>
                <w:rFonts w:cs="Calibri"/>
              </w:rPr>
              <w:t>ПК1.1.</w:t>
            </w:r>
            <w:r w:rsidRPr="00DB60D5">
              <w:rPr>
                <w:rFonts w:cs="Calibri"/>
              </w:rPr>
              <w:t xml:space="preserve">Осуществлять сопровождение, в том числе документационное, процедуры закупок. </w:t>
            </w:r>
          </w:p>
          <w:p w:rsidR="00DB60D5" w:rsidRPr="00DB60D5" w:rsidRDefault="00DB60D5" w:rsidP="00DB60D5">
            <w:pPr>
              <w:rPr>
                <w:rFonts w:cs="Calibri"/>
              </w:rPr>
            </w:pPr>
          </w:p>
          <w:p w:rsidR="007603AA" w:rsidRDefault="00DB60D5" w:rsidP="00DB60D5">
            <w:pPr>
              <w:rPr>
                <w:rFonts w:cs="Calibri"/>
              </w:rPr>
            </w:pPr>
            <w:r>
              <w:rPr>
                <w:rFonts w:cs="Calibri"/>
              </w:rPr>
              <w:t>ПК1.2.</w:t>
            </w:r>
            <w:r w:rsidRPr="00DB60D5">
              <w:rPr>
                <w:rFonts w:cs="Calibri"/>
              </w:rPr>
              <w:t>Организовывать процессы складирования и грузопереработки на складе.</w:t>
            </w:r>
          </w:p>
          <w:p w:rsidR="00DB60D5" w:rsidRDefault="00DB60D5" w:rsidP="00DB60D5">
            <w:pPr>
              <w:rPr>
                <w:rFonts w:cs="Calibri"/>
              </w:rPr>
            </w:pPr>
          </w:p>
          <w:p w:rsidR="007603AA" w:rsidRDefault="00DB60D5" w:rsidP="00DB60D5">
            <w:pPr>
              <w:rPr>
                <w:rFonts w:cs="Calibri"/>
              </w:rPr>
            </w:pPr>
            <w:r>
              <w:rPr>
                <w:rFonts w:cs="Calibri"/>
              </w:rPr>
              <w:t>ПК</w:t>
            </w:r>
            <w:r w:rsidR="007603AA">
              <w:rPr>
                <w:rFonts w:cs="Calibri"/>
              </w:rPr>
              <w:t>1.3</w:t>
            </w:r>
            <w:r>
              <w:rPr>
                <w:rFonts w:cs="Calibri"/>
              </w:rPr>
              <w:t>.</w:t>
            </w:r>
            <w:r w:rsidRPr="00DB60D5">
              <w:rPr>
                <w:rFonts w:cs="Calibri"/>
              </w:rPr>
              <w:t>Осуществлять документационное сопровождение складских операций.</w:t>
            </w:r>
          </w:p>
          <w:p w:rsidR="00DB60D5" w:rsidRDefault="00DB60D5" w:rsidP="00DB60D5">
            <w:pPr>
              <w:rPr>
                <w:rFonts w:cs="Calibri"/>
              </w:rPr>
            </w:pPr>
          </w:p>
          <w:p w:rsidR="00DB60D5" w:rsidRPr="00DB60D5" w:rsidRDefault="00DB60D5" w:rsidP="00DB60D5">
            <w:pPr>
              <w:rPr>
                <w:rFonts w:cs="Calibri"/>
              </w:rPr>
            </w:pPr>
            <w:r>
              <w:rPr>
                <w:rFonts w:cs="Calibri"/>
              </w:rPr>
              <w:t>ПК</w:t>
            </w:r>
            <w:r w:rsidR="007603AA">
              <w:rPr>
                <w:rFonts w:cs="Calibri"/>
              </w:rPr>
              <w:t>1.4.</w:t>
            </w:r>
            <w:r w:rsidRPr="00DB60D5">
              <w:rPr>
                <w:rFonts w:cs="Calibri"/>
              </w:rPr>
              <w:t>Применять модели управления и методы анализа и регулирования запасами.</w:t>
            </w:r>
          </w:p>
          <w:p w:rsidR="007603AA" w:rsidRDefault="007603AA" w:rsidP="007603AA">
            <w:pPr>
              <w:jc w:val="both"/>
              <w:rPr>
                <w:rFonts w:cs="Calibri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3AA" w:rsidRDefault="007603AA" w:rsidP="00BD3237">
            <w:pPr>
              <w:rPr>
                <w:rFonts w:cs="Calibri"/>
              </w:rPr>
            </w:pPr>
            <w:r>
              <w:rPr>
                <w:rFonts w:cs="Calibri"/>
              </w:rPr>
              <w:t>-организовывать проведение логистических операций во внутрипроизводственных процессах предприятия;</w:t>
            </w:r>
          </w:p>
          <w:p w:rsidR="007603AA" w:rsidRDefault="007603AA" w:rsidP="00BD3237">
            <w:pPr>
              <w:rPr>
                <w:rFonts w:cs="Calibri"/>
              </w:rPr>
            </w:pPr>
            <w:r>
              <w:rPr>
                <w:rFonts w:cs="Calibri"/>
              </w:rPr>
              <w:t>-анализировать и проектировать на уровне подразделения (участка) логистической системы управления запасами и распределительных каналов;</w:t>
            </w:r>
          </w:p>
          <w:p w:rsidR="007603AA" w:rsidRDefault="007603AA" w:rsidP="00BD3237">
            <w:pPr>
              <w:rPr>
                <w:rFonts w:cs="Calibri"/>
              </w:rPr>
            </w:pPr>
            <w:r>
              <w:rPr>
                <w:rFonts w:cs="Calibri"/>
              </w:rPr>
              <w:t>-рассчитывать основные параметры складских помещений;</w:t>
            </w:r>
          </w:p>
          <w:p w:rsidR="007603AA" w:rsidRDefault="007603AA" w:rsidP="00BD3237">
            <w:pPr>
              <w:rPr>
                <w:rFonts w:cs="Calibri"/>
              </w:rPr>
            </w:pPr>
            <w:r>
              <w:rPr>
                <w:rFonts w:cs="Calibri"/>
              </w:rPr>
              <w:t>-планировать и организовывать внутрипроизводственные потоковые процессы;</w:t>
            </w:r>
          </w:p>
          <w:p w:rsidR="007603AA" w:rsidRDefault="007603AA" w:rsidP="00BD3237">
            <w:pPr>
              <w:rPr>
                <w:rFonts w:cs="Calibri"/>
              </w:rPr>
            </w:pPr>
            <w:r>
              <w:rPr>
                <w:rFonts w:cs="Calibri"/>
              </w:rPr>
              <w:t>-составлять формы первичных документов, применяемых для оформления хозяйственных операций, по которым не предусмотрены типовые образцы, а также форм документов для внутренней отчетности;</w:t>
            </w:r>
          </w:p>
          <w:p w:rsidR="007603AA" w:rsidRDefault="007603AA" w:rsidP="00DB60D5">
            <w:pPr>
              <w:rPr>
                <w:color w:val="000000"/>
                <w:sz w:val="28"/>
                <w:szCs w:val="28"/>
              </w:rPr>
            </w:pPr>
            <w:r>
              <w:rPr>
                <w:rFonts w:cs="Calibri"/>
              </w:rPr>
              <w:t>-контролировать правильность составления документов;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AA" w:rsidRDefault="007603AA" w:rsidP="00BD323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603AA" w:rsidTr="007603AA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0D5" w:rsidRPr="00DB60D5" w:rsidRDefault="007603AA" w:rsidP="00DB60D5">
            <w:pPr>
              <w:pStyle w:val="TableParagraph"/>
              <w:spacing w:before="93" w:line="266" w:lineRule="auto"/>
              <w:ind w:left="0"/>
              <w:rPr>
                <w:rFonts w:cs="Calibri"/>
                <w:noProof/>
                <w:sz w:val="24"/>
                <w:szCs w:val="24"/>
                <w:lang w:eastAsia="ru-RU"/>
              </w:rPr>
            </w:pPr>
            <w:r w:rsidRPr="00DB60D5">
              <w:rPr>
                <w:rFonts w:cs="Calibri"/>
                <w:noProof/>
                <w:sz w:val="24"/>
                <w:szCs w:val="24"/>
                <w:lang w:eastAsia="ru-RU"/>
              </w:rPr>
              <w:t xml:space="preserve">ПК 2.1. </w:t>
            </w:r>
            <w:r w:rsidR="00DB60D5">
              <w:rPr>
                <w:rFonts w:cs="Calibri"/>
                <w:noProof/>
                <w:sz w:val="24"/>
                <w:szCs w:val="24"/>
                <w:lang w:eastAsia="ru-RU"/>
              </w:rPr>
              <w:t>С</w:t>
            </w:r>
            <w:r w:rsidR="00DB60D5" w:rsidRPr="00DB60D5">
              <w:rPr>
                <w:rFonts w:cs="Calibri"/>
                <w:noProof/>
                <w:sz w:val="24"/>
                <w:szCs w:val="24"/>
                <w:lang w:eastAsia="ru-RU"/>
              </w:rPr>
              <w:t>опровождать</w:t>
            </w:r>
            <w:r w:rsidR="00DB60D5">
              <w:rPr>
                <w:rFonts w:cs="Calibri"/>
                <w:noProof/>
                <w:sz w:val="24"/>
                <w:szCs w:val="24"/>
                <w:lang w:eastAsia="ru-RU"/>
              </w:rPr>
              <w:t xml:space="preserve"> </w:t>
            </w:r>
            <w:r w:rsidR="00DB60D5" w:rsidRPr="00DB60D5">
              <w:rPr>
                <w:rFonts w:cs="Calibri"/>
                <w:noProof/>
                <w:sz w:val="24"/>
                <w:szCs w:val="24"/>
                <w:lang w:eastAsia="ru-RU"/>
              </w:rPr>
              <w:t xml:space="preserve">логистические процессы в </w:t>
            </w:r>
            <w:r w:rsidR="00DB60D5" w:rsidRPr="00DB60D5">
              <w:rPr>
                <w:rFonts w:cs="Calibri"/>
                <w:noProof/>
                <w:sz w:val="24"/>
                <w:szCs w:val="24"/>
                <w:lang w:eastAsia="ru-RU"/>
              </w:rPr>
              <w:lastRenderedPageBreak/>
              <w:t>производстве, сбыте и распределении.</w:t>
            </w:r>
          </w:p>
          <w:p w:rsidR="00DB60D5" w:rsidRPr="00DB60D5" w:rsidRDefault="00DB60D5" w:rsidP="00DB60D5">
            <w:pPr>
              <w:rPr>
                <w:rFonts w:cs="Calibri"/>
              </w:rPr>
            </w:pPr>
            <w:r>
              <w:rPr>
                <w:rFonts w:cs="Calibri"/>
              </w:rPr>
              <w:t>ПК</w:t>
            </w:r>
            <w:r w:rsidR="007603AA">
              <w:rPr>
                <w:rFonts w:cs="Calibri"/>
              </w:rPr>
              <w:t>2.2</w:t>
            </w:r>
            <w:r>
              <w:rPr>
                <w:rFonts w:cs="Calibri"/>
              </w:rPr>
              <w:t xml:space="preserve"> </w:t>
            </w:r>
            <w:r w:rsidRPr="00DB60D5">
              <w:rPr>
                <w:rFonts w:cs="Calibri"/>
              </w:rPr>
              <w:t>Рассчитывать и анализировать логистические издержки в производстве и распределении.</w:t>
            </w:r>
          </w:p>
          <w:p w:rsidR="007603AA" w:rsidRDefault="007603AA" w:rsidP="007603AA">
            <w:pPr>
              <w:jc w:val="both"/>
              <w:rPr>
                <w:rFonts w:cs="Calibri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3AA" w:rsidRDefault="007603AA" w:rsidP="00BD3237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-определять потребности в материальных запасах для производства продукции;</w:t>
            </w:r>
          </w:p>
          <w:p w:rsidR="007603AA" w:rsidRDefault="007603AA" w:rsidP="00BD3237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-применять методологические основы базисных систем управления запасами в конкретных ситуациях;</w:t>
            </w:r>
          </w:p>
          <w:p w:rsidR="007603AA" w:rsidRDefault="007603AA" w:rsidP="00BD3237">
            <w:pPr>
              <w:rPr>
                <w:rFonts w:cs="Calibri"/>
              </w:rPr>
            </w:pPr>
            <w:r>
              <w:rPr>
                <w:rFonts w:cs="Calibri"/>
              </w:rPr>
              <w:t>-оценивать рациональность структуры запасов;</w:t>
            </w:r>
          </w:p>
          <w:p w:rsidR="007603AA" w:rsidRDefault="007603AA" w:rsidP="00BD3237">
            <w:pPr>
              <w:rPr>
                <w:rFonts w:cs="Calibri"/>
              </w:rPr>
            </w:pPr>
            <w:r>
              <w:rPr>
                <w:rFonts w:cs="Calibri"/>
              </w:rPr>
              <w:t>-определять сроки и объемы закупок материальных ценностей;</w:t>
            </w:r>
          </w:p>
          <w:p w:rsidR="007603AA" w:rsidRDefault="007603AA" w:rsidP="00BD3237">
            <w:pPr>
              <w:rPr>
                <w:rFonts w:cs="Calibri"/>
              </w:rPr>
            </w:pPr>
            <w:r>
              <w:rPr>
                <w:rFonts w:cs="Calibri"/>
              </w:rPr>
              <w:t>-проводить выборочное регулирование запасов;</w:t>
            </w:r>
          </w:p>
          <w:p w:rsidR="007603AA" w:rsidRDefault="007603AA" w:rsidP="00BD3237">
            <w:pPr>
              <w:rPr>
                <w:rFonts w:cs="Calibri"/>
              </w:rPr>
            </w:pPr>
            <w:r>
              <w:rPr>
                <w:rFonts w:cs="Calibri"/>
              </w:rPr>
              <w:t>-рассчитывать показатели оборачиваемости групп запасов, -сравнивать их с показателями предыдущих периодов (нормативами);</w:t>
            </w:r>
          </w:p>
          <w:p w:rsidR="007603AA" w:rsidRDefault="007603AA" w:rsidP="00BD3237">
            <w:pPr>
              <w:rPr>
                <w:rFonts w:cs="Calibri"/>
              </w:rPr>
            </w:pPr>
            <w:r>
              <w:rPr>
                <w:rFonts w:cs="Calibri"/>
              </w:rPr>
              <w:t>-организовывать работу склада и его элементов;</w:t>
            </w:r>
          </w:p>
          <w:p w:rsidR="007603AA" w:rsidRDefault="007603AA" w:rsidP="00BD3237">
            <w:pPr>
              <w:rPr>
                <w:rFonts w:cs="Calibri"/>
              </w:rPr>
            </w:pPr>
            <w:r>
              <w:rPr>
                <w:rFonts w:cs="Calibri"/>
              </w:rPr>
              <w:t>-определять потребность в складских помещениях, рассчитывать площадь склада, рассчитывать и оценивать складские расходы;</w:t>
            </w:r>
          </w:p>
          <w:p w:rsidR="007603AA" w:rsidRDefault="007603AA" w:rsidP="00BD3237">
            <w:pPr>
              <w:rPr>
                <w:rFonts w:cs="Calibri"/>
              </w:rPr>
            </w:pPr>
            <w:r>
              <w:rPr>
                <w:rFonts w:cs="Calibri"/>
              </w:rPr>
              <w:t>-выбирать подъемно-транспортное оборудование, организовывать грузопереработку на складе (погрузку, транспортировку, приемку, размещение, укладку, хранение);</w:t>
            </w:r>
          </w:p>
          <w:p w:rsidR="007603AA" w:rsidRDefault="007603AA" w:rsidP="00BD3237">
            <w:pPr>
              <w:rPr>
                <w:rFonts w:cs="Calibri"/>
              </w:rPr>
            </w:pPr>
            <w:r>
              <w:rPr>
                <w:rFonts w:cs="Calibri"/>
              </w:rPr>
              <w:t>рассчитывать потребности в материальных ресурсах для производственного процесса;</w:t>
            </w:r>
          </w:p>
          <w:p w:rsidR="007603AA" w:rsidRPr="007603AA" w:rsidRDefault="007603AA" w:rsidP="00DB60D5">
            <w:pPr>
              <w:rPr>
                <w:rFonts w:cs="Calibri"/>
              </w:rPr>
            </w:pPr>
            <w:r>
              <w:rPr>
                <w:rFonts w:cs="Calibri"/>
              </w:rPr>
              <w:t>-рассчитывать транспортные расходы логистической системы;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AA" w:rsidRDefault="007603AA" w:rsidP="00BD323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603AA" w:rsidTr="007603AA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3AA" w:rsidRDefault="007603AA" w:rsidP="00DB60D5">
            <w:r>
              <w:lastRenderedPageBreak/>
              <w:t>ПК3.1.</w:t>
            </w:r>
            <w:r w:rsidR="00DB60D5" w:rsidRPr="00DB60D5">
              <w:t>Планировать, подготавливать и осуществлять процесс перевозки грузов</w:t>
            </w:r>
            <w:r>
              <w:t>.</w:t>
            </w:r>
          </w:p>
          <w:p w:rsidR="00DB60D5" w:rsidRPr="00DB60D5" w:rsidRDefault="007603AA" w:rsidP="00DB60D5">
            <w:r w:rsidRPr="00DB60D5">
              <w:t xml:space="preserve">ПК 3.2. </w:t>
            </w:r>
            <w:r w:rsidR="00DB60D5" w:rsidRPr="00DB60D5">
              <w:t>Определять параметры лoгиcтичeскoгo</w:t>
            </w:r>
            <w:r w:rsidR="00DB60D5">
              <w:t xml:space="preserve"> </w:t>
            </w:r>
            <w:r w:rsidR="00DB60D5" w:rsidRPr="00DB60D5">
              <w:t>сервиса.</w:t>
            </w:r>
          </w:p>
          <w:p w:rsidR="007603AA" w:rsidRDefault="007603AA" w:rsidP="00DB60D5">
            <w:pPr>
              <w:rPr>
                <w:rFonts w:cs="Calibri"/>
              </w:rPr>
            </w:pPr>
            <w:r>
              <w:t xml:space="preserve">ПК 3.3. </w:t>
            </w:r>
            <w:r w:rsidR="00DB60D5" w:rsidRPr="00DB60D5">
              <w:t>Оценивать качество логистического сервиса.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3AA" w:rsidRDefault="007603AA" w:rsidP="00BD3237">
            <w:pPr>
              <w:rPr>
                <w:rFonts w:cs="Calibri"/>
              </w:rPr>
            </w:pPr>
            <w:r>
              <w:rPr>
                <w:rFonts w:cs="Calibri"/>
              </w:rPr>
              <w:t>-использовать теоретические основы стратегического планирования в процессе участия в разработке параметров логистической системы;</w:t>
            </w:r>
          </w:p>
          <w:p w:rsidR="007603AA" w:rsidRPr="007603AA" w:rsidRDefault="007603AA" w:rsidP="00BD3237">
            <w:pPr>
              <w:rPr>
                <w:rFonts w:cs="Calibri"/>
              </w:rPr>
            </w:pPr>
            <w:r w:rsidRPr="007603AA">
              <w:rPr>
                <w:rFonts w:cs="Calibri"/>
              </w:rPr>
              <w:t xml:space="preserve">-применять методы оценки капитальных вложений на практике;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AA" w:rsidRDefault="007603AA" w:rsidP="00BD323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603AA" w:rsidTr="007603AA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0D5" w:rsidRPr="00DB60D5" w:rsidRDefault="007603AA" w:rsidP="00DB60D5">
            <w:pPr>
              <w:pStyle w:val="TableParagraph"/>
              <w:spacing w:before="84"/>
              <w:ind w:left="42"/>
              <w:rPr>
                <w:rFonts w:cs="Calibri"/>
                <w:noProof/>
                <w:sz w:val="24"/>
                <w:szCs w:val="24"/>
                <w:lang w:eastAsia="ru-RU"/>
              </w:rPr>
            </w:pPr>
            <w:r>
              <w:rPr>
                <w:rFonts w:cs="Calibri"/>
              </w:rPr>
              <w:t xml:space="preserve">ПК 4.1. </w:t>
            </w:r>
            <w:r w:rsidR="00DB60D5" w:rsidRPr="00DB60D5">
              <w:rPr>
                <w:rFonts w:cs="Calibri"/>
                <w:noProof/>
                <w:sz w:val="24"/>
                <w:szCs w:val="24"/>
                <w:lang w:eastAsia="ru-RU"/>
              </w:rPr>
              <w:t>Планировать работу элементов логистической системы</w:t>
            </w:r>
          </w:p>
          <w:p w:rsidR="00DB60D5" w:rsidRPr="00DB60D5" w:rsidRDefault="007603AA" w:rsidP="00DB60D5">
            <w:pPr>
              <w:pStyle w:val="TableParagraph"/>
              <w:spacing w:before="68" w:line="268" w:lineRule="auto"/>
              <w:ind w:firstLine="1"/>
              <w:rPr>
                <w:rFonts w:cs="Calibri"/>
                <w:noProof/>
                <w:sz w:val="24"/>
                <w:szCs w:val="24"/>
                <w:lang w:eastAsia="ru-RU"/>
              </w:rPr>
            </w:pPr>
            <w:r w:rsidRPr="00DB60D5">
              <w:rPr>
                <w:rFonts w:cs="Calibri"/>
                <w:noProof/>
                <w:sz w:val="24"/>
                <w:szCs w:val="24"/>
                <w:lang w:eastAsia="ru-RU"/>
              </w:rPr>
              <w:t xml:space="preserve">ПК 4.2. </w:t>
            </w:r>
            <w:r w:rsidR="00DB60D5" w:rsidRPr="00DB60D5">
              <w:rPr>
                <w:rFonts w:cs="Calibri"/>
                <w:noProof/>
                <w:sz w:val="24"/>
                <w:szCs w:val="24"/>
                <w:lang w:eastAsia="ru-RU"/>
              </w:rPr>
              <w:t>Владеть методологией оценки эффективности функционирования элементов логистической системы.</w:t>
            </w:r>
          </w:p>
          <w:p w:rsidR="007603AA" w:rsidRDefault="007603AA" w:rsidP="00DB60D5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ПК 4.3. </w:t>
            </w:r>
            <w:r w:rsidR="00DB60D5" w:rsidRPr="00DB60D5">
              <w:rPr>
                <w:rFonts w:cs="Calibri"/>
              </w:rPr>
              <w:t>Составлять программу и осуществлять мониторинг показателей работы на уровне подразделения (участка) логистической системы.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3AA" w:rsidRDefault="007603AA" w:rsidP="00BD3237">
            <w:pPr>
              <w:rPr>
                <w:rFonts w:cs="Calibri"/>
              </w:rPr>
            </w:pPr>
            <w:r>
              <w:rPr>
                <w:rFonts w:cs="Calibri"/>
              </w:rPr>
              <w:t>-производить расчеты основных показателей эффективности функционирования логистической системы и ее отдельных элементов;</w:t>
            </w:r>
          </w:p>
          <w:p w:rsidR="007603AA" w:rsidRPr="007603AA" w:rsidRDefault="007603AA" w:rsidP="00BD3237">
            <w:pPr>
              <w:rPr>
                <w:rStyle w:val="fontuch"/>
                <w:rFonts w:cs="Calibri"/>
              </w:rPr>
            </w:pPr>
            <w:r>
              <w:rPr>
                <w:rFonts w:cs="Calibri"/>
              </w:rPr>
              <w:t>-разрабатывать и осуществлять контрольные мероприятия на различных стадиях логистического процесса;</w:t>
            </w:r>
          </w:p>
          <w:p w:rsidR="007603AA" w:rsidRPr="007603AA" w:rsidRDefault="007603AA" w:rsidP="007603AA">
            <w:pPr>
              <w:rPr>
                <w:rFonts w:cs="Calibri"/>
              </w:rPr>
            </w:pPr>
            <w:r w:rsidRPr="007603AA">
              <w:rPr>
                <w:rStyle w:val="fontuch"/>
                <w:rFonts w:cs="Calibri"/>
              </w:rPr>
              <w:t>-анализировать показатели работы логистической системы и участвовать в разработке мероприятий по повышению ее эффективности;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AA" w:rsidRDefault="007603AA" w:rsidP="00BD323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7603AA" w:rsidRDefault="007603AA" w:rsidP="00D91ECD">
      <w:pPr>
        <w:pStyle w:val="ab"/>
        <w:widowControl w:val="0"/>
        <w:spacing w:before="0" w:beforeAutospacing="0" w:after="0" w:afterAutospacing="0"/>
        <w:rPr>
          <w:sz w:val="18"/>
          <w:szCs w:val="18"/>
        </w:rPr>
      </w:pPr>
    </w:p>
    <w:p w:rsidR="00D91ECD" w:rsidRDefault="00D91ECD" w:rsidP="00D91ECD">
      <w:pPr>
        <w:pStyle w:val="ab"/>
        <w:widowControl w:val="0"/>
        <w:spacing w:before="0" w:beforeAutospacing="0" w:after="0" w:afterAutospacing="0"/>
      </w:pPr>
      <w:r w:rsidRPr="003B10E5">
        <w:rPr>
          <w:highlight w:val="yellow"/>
        </w:rPr>
        <w:t>Итоговая оценка по практике</w:t>
      </w:r>
      <w:r>
        <w:t>________________________________</w:t>
      </w:r>
    </w:p>
    <w:p w:rsidR="00D91ECD" w:rsidRDefault="00D91ECD" w:rsidP="00D91ECD">
      <w:pPr>
        <w:jc w:val="center"/>
        <w:rPr>
          <w:b/>
          <w:bCs/>
          <w:sz w:val="28"/>
          <w:szCs w:val="28"/>
        </w:rPr>
      </w:pPr>
    </w:p>
    <w:p w:rsidR="00D91ECD" w:rsidRPr="003B10E5" w:rsidRDefault="00D91ECD" w:rsidP="00D91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highlight w:val="yellow"/>
        </w:rPr>
      </w:pPr>
      <w:r>
        <w:lastRenderedPageBreak/>
        <w:t xml:space="preserve">Дата «___»._______.20___ </w:t>
      </w:r>
      <w:r>
        <w:tab/>
        <w:t xml:space="preserve"> </w:t>
      </w:r>
      <w:r w:rsidRPr="003B10E5">
        <w:rPr>
          <w:highlight w:val="yellow"/>
        </w:rPr>
        <w:t>Подпись руководителя практики от предприятия/организации</w:t>
      </w:r>
    </w:p>
    <w:p w:rsidR="00D91ECD" w:rsidRPr="003B10E5" w:rsidRDefault="00D91ECD" w:rsidP="00D91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highlight w:val="yellow"/>
        </w:rPr>
      </w:pPr>
      <w:r w:rsidRPr="003B10E5">
        <w:rPr>
          <w:highlight w:val="yellow"/>
        </w:rPr>
        <w:t>___________________/ ФИО, должность</w:t>
      </w:r>
    </w:p>
    <w:p w:rsidR="00D91ECD" w:rsidRPr="003B10E5" w:rsidRDefault="00D91ECD" w:rsidP="00D91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highlight w:val="yellow"/>
        </w:rPr>
      </w:pPr>
    </w:p>
    <w:p w:rsidR="00C25E25" w:rsidRDefault="00D91ECD" w:rsidP="00DB60D5">
      <w:pPr>
        <w:ind w:right="-23"/>
      </w:pPr>
      <w:r w:rsidRPr="003B10E5">
        <w:rPr>
          <w:highlight w:val="yellow"/>
        </w:rPr>
        <w:t>М.П.</w:t>
      </w:r>
    </w:p>
    <w:sectPr w:rsidR="00C25E25" w:rsidSect="00D07F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3F0" w:rsidRDefault="00E363F0">
      <w:r>
        <w:separator/>
      </w:r>
    </w:p>
  </w:endnote>
  <w:endnote w:type="continuationSeparator" w:id="0">
    <w:p w:rsidR="00E363F0" w:rsidRDefault="00E36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 Unicode MS"/>
    <w:panose1 w:val="020B0603030804020204"/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5052751"/>
      <w:docPartObj>
        <w:docPartGallery w:val="Page Numbers (Bottom of Page)"/>
        <w:docPartUnique/>
      </w:docPartObj>
    </w:sdtPr>
    <w:sdtEndPr/>
    <w:sdtContent>
      <w:p w:rsidR="002930C3" w:rsidRDefault="002930C3">
        <w:pPr>
          <w:pStyle w:val="ac"/>
          <w:jc w:val="center"/>
        </w:pPr>
        <w:r w:rsidRPr="00FB7230">
          <w:fldChar w:fldCharType="begin"/>
        </w:r>
        <w:r w:rsidRPr="00FB7230">
          <w:instrText>PAGE   \* MERGEFORMAT</w:instrText>
        </w:r>
        <w:r w:rsidRPr="00FB7230">
          <w:fldChar w:fldCharType="separate"/>
        </w:r>
        <w:r w:rsidR="00AD013E">
          <w:rPr>
            <w:noProof/>
          </w:rPr>
          <w:t>7</w:t>
        </w:r>
        <w:r w:rsidRPr="00FB7230">
          <w:fldChar w:fldCharType="end"/>
        </w:r>
      </w:p>
    </w:sdtContent>
  </w:sdt>
  <w:p w:rsidR="00F16A8D" w:rsidRDefault="00E363F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A8D" w:rsidRDefault="00E363F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A8D" w:rsidRDefault="00E363F0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A8D" w:rsidRDefault="00E363F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3F0" w:rsidRDefault="00E363F0">
      <w:r>
        <w:separator/>
      </w:r>
    </w:p>
  </w:footnote>
  <w:footnote w:type="continuationSeparator" w:id="0">
    <w:p w:rsidR="00E363F0" w:rsidRDefault="00E363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230" w:rsidRDefault="00FB7230" w:rsidP="00FB7230">
    <w:pPr>
      <w:pStyle w:val="a7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A8D" w:rsidRDefault="00E363F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A8D" w:rsidRDefault="00E363F0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A8D" w:rsidRDefault="00E363F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32"/>
        <w:szCs w:val="32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206"/>
        </w:tabs>
        <w:ind w:left="206" w:hanging="397"/>
      </w:pPr>
    </w:lvl>
    <w:lvl w:ilvl="1">
      <w:start w:val="1"/>
      <w:numFmt w:val="decimal"/>
      <w:lvlText w:val="%2."/>
      <w:lvlJc w:val="left"/>
      <w:pPr>
        <w:tabs>
          <w:tab w:val="num" w:pos="1286"/>
        </w:tabs>
        <w:ind w:left="1286" w:hanging="397"/>
      </w:pPr>
      <w:rPr>
        <w:sz w:val="28"/>
      </w:rPr>
    </w:lvl>
    <w:lvl w:ilvl="2">
      <w:start w:val="1"/>
      <w:numFmt w:val="lowerRoman"/>
      <w:lvlText w:val="%3."/>
      <w:lvlJc w:val="left"/>
      <w:pPr>
        <w:tabs>
          <w:tab w:val="num" w:pos="1969"/>
        </w:tabs>
        <w:ind w:left="1969" w:hanging="180"/>
      </w:pPr>
    </w:lvl>
    <w:lvl w:ilvl="3">
      <w:start w:val="1"/>
      <w:numFmt w:val="decimal"/>
      <w:lvlText w:val="%4."/>
      <w:lvlJc w:val="left"/>
      <w:pPr>
        <w:tabs>
          <w:tab w:val="num" w:pos="2689"/>
        </w:tabs>
        <w:ind w:left="2689" w:hanging="360"/>
      </w:pPr>
    </w:lvl>
    <w:lvl w:ilvl="4">
      <w:start w:val="1"/>
      <w:numFmt w:val="lowerLetter"/>
      <w:lvlText w:val="%5."/>
      <w:lvlJc w:val="left"/>
      <w:pPr>
        <w:tabs>
          <w:tab w:val="num" w:pos="3409"/>
        </w:tabs>
        <w:ind w:left="3409" w:hanging="360"/>
      </w:pPr>
    </w:lvl>
    <w:lvl w:ilvl="5">
      <w:start w:val="1"/>
      <w:numFmt w:val="lowerRoman"/>
      <w:lvlText w:val="%6."/>
      <w:lvlJc w:val="left"/>
      <w:pPr>
        <w:tabs>
          <w:tab w:val="num" w:pos="4129"/>
        </w:tabs>
        <w:ind w:left="4129" w:hanging="180"/>
      </w:pPr>
    </w:lvl>
    <w:lvl w:ilvl="6">
      <w:start w:val="1"/>
      <w:numFmt w:val="decimal"/>
      <w:lvlText w:val="%7."/>
      <w:lvlJc w:val="left"/>
      <w:pPr>
        <w:tabs>
          <w:tab w:val="num" w:pos="4849"/>
        </w:tabs>
        <w:ind w:left="4849" w:hanging="360"/>
      </w:pPr>
    </w:lvl>
    <w:lvl w:ilvl="7">
      <w:start w:val="1"/>
      <w:numFmt w:val="lowerLetter"/>
      <w:lvlText w:val="%8."/>
      <w:lvlJc w:val="left"/>
      <w:pPr>
        <w:tabs>
          <w:tab w:val="num" w:pos="5569"/>
        </w:tabs>
        <w:ind w:left="5569" w:hanging="360"/>
      </w:pPr>
    </w:lvl>
    <w:lvl w:ilvl="8">
      <w:start w:val="1"/>
      <w:numFmt w:val="lowerRoman"/>
      <w:lvlText w:val="%9."/>
      <w:lvlJc w:val="left"/>
      <w:pPr>
        <w:tabs>
          <w:tab w:val="num" w:pos="6289"/>
        </w:tabs>
        <w:ind w:left="6289" w:hanging="180"/>
      </w:pPr>
    </w:lvl>
  </w:abstractNum>
  <w:abstractNum w:abstractNumId="5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32"/>
        <w:szCs w:val="32"/>
      </w:rPr>
    </w:lvl>
  </w:abstractNum>
  <w:abstractNum w:abstractNumId="6">
    <w:nsid w:val="18B45FE5"/>
    <w:multiLevelType w:val="hybridMultilevel"/>
    <w:tmpl w:val="EA7C327A"/>
    <w:lvl w:ilvl="0" w:tplc="29B20A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B056FA6"/>
    <w:multiLevelType w:val="hybridMultilevel"/>
    <w:tmpl w:val="24704B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A8577B0"/>
    <w:multiLevelType w:val="hybridMultilevel"/>
    <w:tmpl w:val="7E3C5D0E"/>
    <w:lvl w:ilvl="0" w:tplc="333AA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DD7"/>
    <w:rsid w:val="00050227"/>
    <w:rsid w:val="00074C9C"/>
    <w:rsid w:val="00077211"/>
    <w:rsid w:val="000B2E09"/>
    <w:rsid w:val="00111CCB"/>
    <w:rsid w:val="00167683"/>
    <w:rsid w:val="00215E09"/>
    <w:rsid w:val="00240573"/>
    <w:rsid w:val="002409A0"/>
    <w:rsid w:val="00282E17"/>
    <w:rsid w:val="002930C3"/>
    <w:rsid w:val="002E2232"/>
    <w:rsid w:val="003335FD"/>
    <w:rsid w:val="00343934"/>
    <w:rsid w:val="003B10E5"/>
    <w:rsid w:val="00476AFF"/>
    <w:rsid w:val="005177FB"/>
    <w:rsid w:val="00553FE6"/>
    <w:rsid w:val="00645896"/>
    <w:rsid w:val="00651AFE"/>
    <w:rsid w:val="006D6B92"/>
    <w:rsid w:val="007241D6"/>
    <w:rsid w:val="007603AA"/>
    <w:rsid w:val="007C2DE2"/>
    <w:rsid w:val="008A5F9B"/>
    <w:rsid w:val="008E73FF"/>
    <w:rsid w:val="00915223"/>
    <w:rsid w:val="00A266FE"/>
    <w:rsid w:val="00A55EED"/>
    <w:rsid w:val="00A743B3"/>
    <w:rsid w:val="00AC0C8B"/>
    <w:rsid w:val="00AD013E"/>
    <w:rsid w:val="00B44DD7"/>
    <w:rsid w:val="00B46084"/>
    <w:rsid w:val="00B54D0E"/>
    <w:rsid w:val="00BD4F43"/>
    <w:rsid w:val="00C25E25"/>
    <w:rsid w:val="00C86633"/>
    <w:rsid w:val="00D00E19"/>
    <w:rsid w:val="00D07F6E"/>
    <w:rsid w:val="00D9164C"/>
    <w:rsid w:val="00D91ECD"/>
    <w:rsid w:val="00DA0AEF"/>
    <w:rsid w:val="00DA285D"/>
    <w:rsid w:val="00DB60D5"/>
    <w:rsid w:val="00E363F0"/>
    <w:rsid w:val="00EE5783"/>
    <w:rsid w:val="00F27E6C"/>
    <w:rsid w:val="00F836B5"/>
    <w:rsid w:val="00F8735C"/>
    <w:rsid w:val="00F91299"/>
    <w:rsid w:val="00FB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7F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164C"/>
    <w:pPr>
      <w:keepNext/>
      <w:autoSpaceDE w:val="0"/>
      <w:autoSpaceDN w:val="0"/>
      <w:jc w:val="center"/>
      <w:outlineLvl w:val="0"/>
    </w:pPr>
    <w:rPr>
      <w:b/>
      <w:caps/>
      <w:noProof w:val="0"/>
    </w:rPr>
  </w:style>
  <w:style w:type="paragraph" w:styleId="3">
    <w:name w:val="heading 3"/>
    <w:basedOn w:val="a"/>
    <w:next w:val="a"/>
    <w:link w:val="30"/>
    <w:uiPriority w:val="9"/>
    <w:unhideWhenUsed/>
    <w:qFormat/>
    <w:rsid w:val="005177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7F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7F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C8B"/>
    <w:pPr>
      <w:ind w:left="720"/>
      <w:contextualSpacing/>
    </w:pPr>
  </w:style>
  <w:style w:type="paragraph" w:customStyle="1" w:styleId="Default">
    <w:name w:val="Default"/>
    <w:rsid w:val="00AC0C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9164C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77FB"/>
    <w:rPr>
      <w:rFonts w:asciiTheme="majorHAnsi" w:eastAsiaTheme="majorEastAsia" w:hAnsiTheme="majorHAnsi" w:cstheme="majorBidi"/>
      <w:b/>
      <w:bCs/>
      <w:noProof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177FB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177FB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  <w:lang w:eastAsia="ru-RU"/>
    </w:rPr>
  </w:style>
  <w:style w:type="character" w:styleId="a4">
    <w:name w:val="page number"/>
    <w:basedOn w:val="a0"/>
    <w:rsid w:val="005177FB"/>
  </w:style>
  <w:style w:type="character" w:customStyle="1" w:styleId="fontuch">
    <w:name w:val="fontuch"/>
    <w:basedOn w:val="a0"/>
    <w:rsid w:val="005177FB"/>
  </w:style>
  <w:style w:type="paragraph" w:customStyle="1" w:styleId="11">
    <w:name w:val="Заголовок1"/>
    <w:basedOn w:val="a"/>
    <w:next w:val="a5"/>
    <w:rsid w:val="005177FB"/>
    <w:pPr>
      <w:keepNext/>
      <w:widowControl w:val="0"/>
      <w:suppressAutoHyphens/>
      <w:spacing w:before="240" w:after="120"/>
    </w:pPr>
    <w:rPr>
      <w:rFonts w:ascii="Arial" w:eastAsia="DejaVu Sans" w:hAnsi="Arial" w:cs="DejaVu Sans"/>
      <w:noProof w:val="0"/>
      <w:kern w:val="1"/>
      <w:sz w:val="28"/>
      <w:szCs w:val="28"/>
      <w:lang w:eastAsia="ar-SA"/>
    </w:rPr>
  </w:style>
  <w:style w:type="paragraph" w:styleId="a6">
    <w:name w:val="List"/>
    <w:basedOn w:val="a5"/>
    <w:rsid w:val="005177FB"/>
    <w:pPr>
      <w:widowControl w:val="0"/>
      <w:suppressAutoHyphens/>
    </w:pPr>
    <w:rPr>
      <w:rFonts w:eastAsia="DejaVu Sans"/>
      <w:noProof w:val="0"/>
      <w:kern w:val="1"/>
      <w:lang w:eastAsia="ar-SA"/>
    </w:rPr>
  </w:style>
  <w:style w:type="paragraph" w:styleId="a7">
    <w:name w:val="header"/>
    <w:basedOn w:val="a"/>
    <w:link w:val="a8"/>
    <w:rsid w:val="005177FB"/>
    <w:pPr>
      <w:widowControl w:val="0"/>
      <w:suppressLineNumbers/>
      <w:tabs>
        <w:tab w:val="center" w:pos="4818"/>
        <w:tab w:val="right" w:pos="9637"/>
      </w:tabs>
      <w:suppressAutoHyphens/>
    </w:pPr>
    <w:rPr>
      <w:rFonts w:eastAsia="DejaVu Sans"/>
      <w:noProof w:val="0"/>
      <w:kern w:val="1"/>
      <w:lang w:eastAsia="ar-SA"/>
    </w:rPr>
  </w:style>
  <w:style w:type="character" w:customStyle="1" w:styleId="a8">
    <w:name w:val="Верхний колонтитул Знак"/>
    <w:basedOn w:val="a0"/>
    <w:link w:val="a7"/>
    <w:rsid w:val="005177FB"/>
    <w:rPr>
      <w:rFonts w:ascii="Times New Roman" w:eastAsia="DejaVu Sans" w:hAnsi="Times New Roman" w:cs="Times New Roman"/>
      <w:kern w:val="1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5177FB"/>
    <w:pPr>
      <w:widowControl w:val="0"/>
      <w:suppressAutoHyphens/>
      <w:spacing w:after="120"/>
      <w:ind w:left="283"/>
    </w:pPr>
    <w:rPr>
      <w:rFonts w:eastAsia="DejaVu Sans"/>
      <w:noProof w:val="0"/>
      <w:kern w:val="1"/>
      <w:sz w:val="16"/>
      <w:szCs w:val="16"/>
      <w:lang w:eastAsia="ar-SA"/>
    </w:rPr>
  </w:style>
  <w:style w:type="paragraph" w:customStyle="1" w:styleId="22">
    <w:name w:val="Основной текст с отступом 22"/>
    <w:basedOn w:val="a"/>
    <w:rsid w:val="005177FB"/>
    <w:pPr>
      <w:widowControl w:val="0"/>
      <w:suppressAutoHyphens/>
      <w:spacing w:after="120" w:line="480" w:lineRule="auto"/>
      <w:ind w:left="283"/>
    </w:pPr>
    <w:rPr>
      <w:rFonts w:eastAsia="DejaVu Sans"/>
      <w:noProof w:val="0"/>
      <w:kern w:val="1"/>
      <w:lang w:eastAsia="ar-SA"/>
    </w:rPr>
  </w:style>
  <w:style w:type="paragraph" w:customStyle="1" w:styleId="a9">
    <w:name w:val="+Заголовок"/>
    <w:basedOn w:val="a"/>
    <w:rsid w:val="005177FB"/>
    <w:pPr>
      <w:suppressAutoHyphens/>
      <w:jc w:val="center"/>
    </w:pPr>
    <w:rPr>
      <w:rFonts w:ascii="Tahoma" w:eastAsia="DejaVu Sans" w:hAnsi="Tahoma" w:cs="Tahoma"/>
      <w:b/>
      <w:caps/>
      <w:noProof w:val="0"/>
      <w:kern w:val="1"/>
      <w:sz w:val="22"/>
      <w:lang w:eastAsia="ar-SA"/>
    </w:rPr>
  </w:style>
  <w:style w:type="paragraph" w:styleId="a5">
    <w:name w:val="Body Text"/>
    <w:basedOn w:val="a"/>
    <w:link w:val="aa"/>
    <w:uiPriority w:val="99"/>
    <w:semiHidden/>
    <w:unhideWhenUsed/>
    <w:rsid w:val="005177FB"/>
    <w:pPr>
      <w:spacing w:after="120"/>
    </w:pPr>
  </w:style>
  <w:style w:type="character" w:customStyle="1" w:styleId="aa">
    <w:name w:val="Основной текст Знак"/>
    <w:basedOn w:val="a0"/>
    <w:link w:val="a5"/>
    <w:uiPriority w:val="99"/>
    <w:semiHidden/>
    <w:rsid w:val="005177FB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b">
    <w:name w:val="Normal (Web)"/>
    <w:basedOn w:val="a"/>
    <w:unhideWhenUsed/>
    <w:rsid w:val="00D91ECD"/>
    <w:pPr>
      <w:spacing w:before="100" w:beforeAutospacing="1" w:after="100" w:afterAutospacing="1"/>
    </w:pPr>
    <w:rPr>
      <w:noProof w:val="0"/>
    </w:rPr>
  </w:style>
  <w:style w:type="paragraph" w:customStyle="1" w:styleId="msonormalbullet2gif">
    <w:name w:val="msonormalbullet2.gif"/>
    <w:basedOn w:val="a"/>
    <w:uiPriority w:val="99"/>
    <w:rsid w:val="00D91ECD"/>
    <w:pPr>
      <w:spacing w:before="100" w:beforeAutospacing="1" w:after="100" w:afterAutospacing="1"/>
    </w:pPr>
    <w:rPr>
      <w:noProof w:val="0"/>
    </w:rPr>
  </w:style>
  <w:style w:type="paragraph" w:styleId="ac">
    <w:name w:val="footer"/>
    <w:basedOn w:val="a"/>
    <w:link w:val="ad"/>
    <w:uiPriority w:val="99"/>
    <w:unhideWhenUsed/>
    <w:rsid w:val="002930C3"/>
    <w:pPr>
      <w:tabs>
        <w:tab w:val="center" w:pos="4680"/>
        <w:tab w:val="right" w:pos="9360"/>
      </w:tabs>
    </w:pPr>
    <w:rPr>
      <w:rFonts w:asciiTheme="minorHAnsi" w:eastAsiaTheme="minorEastAsia" w:hAnsiTheme="minorHAnsi"/>
      <w:noProof w:val="0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2930C3"/>
    <w:rPr>
      <w:rFonts w:eastAsiaTheme="minorEastAsia" w:cs="Times New Roman"/>
      <w:lang w:eastAsia="ru-RU"/>
    </w:rPr>
  </w:style>
  <w:style w:type="paragraph" w:styleId="ae">
    <w:name w:val="No Spacing"/>
    <w:link w:val="af"/>
    <w:uiPriority w:val="1"/>
    <w:qFormat/>
    <w:rsid w:val="00FB7230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Без интервала Знак"/>
    <w:basedOn w:val="a0"/>
    <w:link w:val="ae"/>
    <w:uiPriority w:val="1"/>
    <w:rsid w:val="00FB7230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B60D5"/>
    <w:pPr>
      <w:widowControl w:val="0"/>
      <w:autoSpaceDE w:val="0"/>
      <w:autoSpaceDN w:val="0"/>
      <w:ind w:left="50"/>
    </w:pPr>
    <w:rPr>
      <w:noProof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7F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164C"/>
    <w:pPr>
      <w:keepNext/>
      <w:autoSpaceDE w:val="0"/>
      <w:autoSpaceDN w:val="0"/>
      <w:jc w:val="center"/>
      <w:outlineLvl w:val="0"/>
    </w:pPr>
    <w:rPr>
      <w:b/>
      <w:caps/>
      <w:noProof w:val="0"/>
    </w:rPr>
  </w:style>
  <w:style w:type="paragraph" w:styleId="3">
    <w:name w:val="heading 3"/>
    <w:basedOn w:val="a"/>
    <w:next w:val="a"/>
    <w:link w:val="30"/>
    <w:uiPriority w:val="9"/>
    <w:unhideWhenUsed/>
    <w:qFormat/>
    <w:rsid w:val="005177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7F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7F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C8B"/>
    <w:pPr>
      <w:ind w:left="720"/>
      <w:contextualSpacing/>
    </w:pPr>
  </w:style>
  <w:style w:type="paragraph" w:customStyle="1" w:styleId="Default">
    <w:name w:val="Default"/>
    <w:rsid w:val="00AC0C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9164C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77FB"/>
    <w:rPr>
      <w:rFonts w:asciiTheme="majorHAnsi" w:eastAsiaTheme="majorEastAsia" w:hAnsiTheme="majorHAnsi" w:cstheme="majorBidi"/>
      <w:b/>
      <w:bCs/>
      <w:noProof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177FB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177FB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  <w:lang w:eastAsia="ru-RU"/>
    </w:rPr>
  </w:style>
  <w:style w:type="character" w:styleId="a4">
    <w:name w:val="page number"/>
    <w:basedOn w:val="a0"/>
    <w:rsid w:val="005177FB"/>
  </w:style>
  <w:style w:type="character" w:customStyle="1" w:styleId="fontuch">
    <w:name w:val="fontuch"/>
    <w:basedOn w:val="a0"/>
    <w:rsid w:val="005177FB"/>
  </w:style>
  <w:style w:type="paragraph" w:customStyle="1" w:styleId="11">
    <w:name w:val="Заголовок1"/>
    <w:basedOn w:val="a"/>
    <w:next w:val="a5"/>
    <w:rsid w:val="005177FB"/>
    <w:pPr>
      <w:keepNext/>
      <w:widowControl w:val="0"/>
      <w:suppressAutoHyphens/>
      <w:spacing w:before="240" w:after="120"/>
    </w:pPr>
    <w:rPr>
      <w:rFonts w:ascii="Arial" w:eastAsia="DejaVu Sans" w:hAnsi="Arial" w:cs="DejaVu Sans"/>
      <w:noProof w:val="0"/>
      <w:kern w:val="1"/>
      <w:sz w:val="28"/>
      <w:szCs w:val="28"/>
      <w:lang w:eastAsia="ar-SA"/>
    </w:rPr>
  </w:style>
  <w:style w:type="paragraph" w:styleId="a6">
    <w:name w:val="List"/>
    <w:basedOn w:val="a5"/>
    <w:rsid w:val="005177FB"/>
    <w:pPr>
      <w:widowControl w:val="0"/>
      <w:suppressAutoHyphens/>
    </w:pPr>
    <w:rPr>
      <w:rFonts w:eastAsia="DejaVu Sans"/>
      <w:noProof w:val="0"/>
      <w:kern w:val="1"/>
      <w:lang w:eastAsia="ar-SA"/>
    </w:rPr>
  </w:style>
  <w:style w:type="paragraph" w:styleId="a7">
    <w:name w:val="header"/>
    <w:basedOn w:val="a"/>
    <w:link w:val="a8"/>
    <w:rsid w:val="005177FB"/>
    <w:pPr>
      <w:widowControl w:val="0"/>
      <w:suppressLineNumbers/>
      <w:tabs>
        <w:tab w:val="center" w:pos="4818"/>
        <w:tab w:val="right" w:pos="9637"/>
      </w:tabs>
      <w:suppressAutoHyphens/>
    </w:pPr>
    <w:rPr>
      <w:rFonts w:eastAsia="DejaVu Sans"/>
      <w:noProof w:val="0"/>
      <w:kern w:val="1"/>
      <w:lang w:eastAsia="ar-SA"/>
    </w:rPr>
  </w:style>
  <w:style w:type="character" w:customStyle="1" w:styleId="a8">
    <w:name w:val="Верхний колонтитул Знак"/>
    <w:basedOn w:val="a0"/>
    <w:link w:val="a7"/>
    <w:rsid w:val="005177FB"/>
    <w:rPr>
      <w:rFonts w:ascii="Times New Roman" w:eastAsia="DejaVu Sans" w:hAnsi="Times New Roman" w:cs="Times New Roman"/>
      <w:kern w:val="1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5177FB"/>
    <w:pPr>
      <w:widowControl w:val="0"/>
      <w:suppressAutoHyphens/>
      <w:spacing w:after="120"/>
      <w:ind w:left="283"/>
    </w:pPr>
    <w:rPr>
      <w:rFonts w:eastAsia="DejaVu Sans"/>
      <w:noProof w:val="0"/>
      <w:kern w:val="1"/>
      <w:sz w:val="16"/>
      <w:szCs w:val="16"/>
      <w:lang w:eastAsia="ar-SA"/>
    </w:rPr>
  </w:style>
  <w:style w:type="paragraph" w:customStyle="1" w:styleId="22">
    <w:name w:val="Основной текст с отступом 22"/>
    <w:basedOn w:val="a"/>
    <w:rsid w:val="005177FB"/>
    <w:pPr>
      <w:widowControl w:val="0"/>
      <w:suppressAutoHyphens/>
      <w:spacing w:after="120" w:line="480" w:lineRule="auto"/>
      <w:ind w:left="283"/>
    </w:pPr>
    <w:rPr>
      <w:rFonts w:eastAsia="DejaVu Sans"/>
      <w:noProof w:val="0"/>
      <w:kern w:val="1"/>
      <w:lang w:eastAsia="ar-SA"/>
    </w:rPr>
  </w:style>
  <w:style w:type="paragraph" w:customStyle="1" w:styleId="a9">
    <w:name w:val="+Заголовок"/>
    <w:basedOn w:val="a"/>
    <w:rsid w:val="005177FB"/>
    <w:pPr>
      <w:suppressAutoHyphens/>
      <w:jc w:val="center"/>
    </w:pPr>
    <w:rPr>
      <w:rFonts w:ascii="Tahoma" w:eastAsia="DejaVu Sans" w:hAnsi="Tahoma" w:cs="Tahoma"/>
      <w:b/>
      <w:caps/>
      <w:noProof w:val="0"/>
      <w:kern w:val="1"/>
      <w:sz w:val="22"/>
      <w:lang w:eastAsia="ar-SA"/>
    </w:rPr>
  </w:style>
  <w:style w:type="paragraph" w:styleId="a5">
    <w:name w:val="Body Text"/>
    <w:basedOn w:val="a"/>
    <w:link w:val="aa"/>
    <w:uiPriority w:val="99"/>
    <w:semiHidden/>
    <w:unhideWhenUsed/>
    <w:rsid w:val="005177FB"/>
    <w:pPr>
      <w:spacing w:after="120"/>
    </w:pPr>
  </w:style>
  <w:style w:type="character" w:customStyle="1" w:styleId="aa">
    <w:name w:val="Основной текст Знак"/>
    <w:basedOn w:val="a0"/>
    <w:link w:val="a5"/>
    <w:uiPriority w:val="99"/>
    <w:semiHidden/>
    <w:rsid w:val="005177FB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b">
    <w:name w:val="Normal (Web)"/>
    <w:basedOn w:val="a"/>
    <w:unhideWhenUsed/>
    <w:rsid w:val="00D91ECD"/>
    <w:pPr>
      <w:spacing w:before="100" w:beforeAutospacing="1" w:after="100" w:afterAutospacing="1"/>
    </w:pPr>
    <w:rPr>
      <w:noProof w:val="0"/>
    </w:rPr>
  </w:style>
  <w:style w:type="paragraph" w:customStyle="1" w:styleId="msonormalbullet2gif">
    <w:name w:val="msonormalbullet2.gif"/>
    <w:basedOn w:val="a"/>
    <w:uiPriority w:val="99"/>
    <w:rsid w:val="00D91ECD"/>
    <w:pPr>
      <w:spacing w:before="100" w:beforeAutospacing="1" w:after="100" w:afterAutospacing="1"/>
    </w:pPr>
    <w:rPr>
      <w:noProof w:val="0"/>
    </w:rPr>
  </w:style>
  <w:style w:type="paragraph" w:styleId="ac">
    <w:name w:val="footer"/>
    <w:basedOn w:val="a"/>
    <w:link w:val="ad"/>
    <w:uiPriority w:val="99"/>
    <w:unhideWhenUsed/>
    <w:rsid w:val="002930C3"/>
    <w:pPr>
      <w:tabs>
        <w:tab w:val="center" w:pos="4680"/>
        <w:tab w:val="right" w:pos="9360"/>
      </w:tabs>
    </w:pPr>
    <w:rPr>
      <w:rFonts w:asciiTheme="minorHAnsi" w:eastAsiaTheme="minorEastAsia" w:hAnsiTheme="minorHAnsi"/>
      <w:noProof w:val="0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2930C3"/>
    <w:rPr>
      <w:rFonts w:eastAsiaTheme="minorEastAsia" w:cs="Times New Roman"/>
      <w:lang w:eastAsia="ru-RU"/>
    </w:rPr>
  </w:style>
  <w:style w:type="paragraph" w:styleId="ae">
    <w:name w:val="No Spacing"/>
    <w:link w:val="af"/>
    <w:uiPriority w:val="1"/>
    <w:qFormat/>
    <w:rsid w:val="00FB7230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Без интервала Знак"/>
    <w:basedOn w:val="a0"/>
    <w:link w:val="ae"/>
    <w:uiPriority w:val="1"/>
    <w:rsid w:val="00FB7230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B60D5"/>
    <w:pPr>
      <w:widowControl w:val="0"/>
      <w:autoSpaceDE w:val="0"/>
      <w:autoSpaceDN w:val="0"/>
      <w:ind w:left="50"/>
    </w:pPr>
    <w:rPr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2628</Words>
  <Characters>14980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2025-07-03T10:44:00Z</dcterms:created>
  <dcterms:modified xsi:type="dcterms:W3CDTF">2025-07-03T10:44:00Z</dcterms:modified>
</cp:coreProperties>
</file>