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4895" w:rsidRPr="00F24895" w:rsidRDefault="00F24895"/>
    <w:tbl>
      <w:tblPr>
        <w:tblStyle w:val="af5"/>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66"/>
      </w:tblGrid>
      <w:tr w:rsidR="002E397D" w:rsidRPr="00295D7E" w:rsidTr="00E91502">
        <w:trPr>
          <w:trHeight w:val="979"/>
          <w:jc w:val="center"/>
        </w:trPr>
        <w:tc>
          <w:tcPr>
            <w:tcW w:w="9466" w:type="dxa"/>
            <w:tcBorders>
              <w:bottom w:val="single" w:sz="4" w:space="0" w:color="auto"/>
            </w:tcBorders>
            <w:vAlign w:val="center"/>
          </w:tcPr>
          <w:p w:rsidR="002E397D" w:rsidRPr="002E397D" w:rsidRDefault="002E397D" w:rsidP="00E91502">
            <w:pPr>
              <w:jc w:val="center"/>
              <w:rPr>
                <w:b/>
                <w:sz w:val="28"/>
                <w:szCs w:val="28"/>
              </w:rPr>
            </w:pPr>
            <w:r w:rsidRPr="002E397D">
              <w:rPr>
                <w:b/>
                <w:sz w:val="28"/>
                <w:szCs w:val="28"/>
              </w:rPr>
              <w:t>Частное профессиональное образовательное учреждение</w:t>
            </w:r>
          </w:p>
          <w:p w:rsidR="002E397D" w:rsidRPr="002E397D" w:rsidRDefault="002E397D" w:rsidP="00E91502">
            <w:pPr>
              <w:jc w:val="center"/>
              <w:rPr>
                <w:b/>
                <w:sz w:val="28"/>
                <w:szCs w:val="28"/>
              </w:rPr>
            </w:pPr>
            <w:r w:rsidRPr="002E397D">
              <w:rPr>
                <w:b/>
                <w:sz w:val="28"/>
                <w:szCs w:val="28"/>
              </w:rPr>
              <w:t>«Ивангородский гуманитарно-технический колледж»</w:t>
            </w:r>
          </w:p>
        </w:tc>
      </w:tr>
      <w:tr w:rsidR="002E397D" w:rsidRPr="00295D7E" w:rsidTr="00E91502">
        <w:trPr>
          <w:trHeight w:val="3425"/>
          <w:jc w:val="center"/>
        </w:trPr>
        <w:tc>
          <w:tcPr>
            <w:tcW w:w="9466" w:type="dxa"/>
            <w:tcBorders>
              <w:top w:val="single" w:sz="4" w:space="0" w:color="auto"/>
            </w:tcBorders>
            <w:tcMar>
              <w:top w:w="284" w:type="dxa"/>
              <w:bottom w:w="284" w:type="dxa"/>
            </w:tcMar>
            <w:vAlign w:val="bottom"/>
          </w:tcPr>
          <w:p w:rsidR="001C2A1C" w:rsidRDefault="001C2A1C" w:rsidP="00E91502">
            <w:pPr>
              <w:jc w:val="center"/>
              <w:rPr>
                <w:b/>
                <w:sz w:val="28"/>
                <w:szCs w:val="28"/>
              </w:rPr>
            </w:pPr>
          </w:p>
          <w:p w:rsidR="001C2A1C" w:rsidRDefault="001C2A1C" w:rsidP="00E91502">
            <w:pPr>
              <w:jc w:val="center"/>
              <w:rPr>
                <w:b/>
                <w:sz w:val="28"/>
                <w:szCs w:val="28"/>
              </w:rPr>
            </w:pPr>
          </w:p>
          <w:tbl>
            <w:tblPr>
              <w:tblW w:w="0" w:type="auto"/>
              <w:tblLook w:val="04A0" w:firstRow="1" w:lastRow="0" w:firstColumn="1" w:lastColumn="0" w:noHBand="0" w:noVBand="1"/>
            </w:tblPr>
            <w:tblGrid>
              <w:gridCol w:w="4630"/>
              <w:gridCol w:w="4620"/>
            </w:tblGrid>
            <w:tr w:rsidR="001C2A1C" w:rsidRPr="00EE592A" w:rsidTr="00B80C49">
              <w:tc>
                <w:tcPr>
                  <w:tcW w:w="4785" w:type="dxa"/>
                  <w:shd w:val="clear" w:color="auto" w:fill="auto"/>
                </w:tcPr>
                <w:p w:rsidR="001C2A1C" w:rsidRPr="00EE592A" w:rsidRDefault="00872DA1" w:rsidP="00B80C49">
                  <w:pPr>
                    <w:rPr>
                      <w:b/>
                      <w:sz w:val="28"/>
                      <w:szCs w:val="28"/>
                    </w:rPr>
                  </w:pPr>
                  <w:r>
                    <w:rPr>
                      <w:b/>
                      <w:sz w:val="28"/>
                      <w:szCs w:val="28"/>
                    </w:rPr>
                    <w:t>ОДОБРЕНО</w:t>
                  </w:r>
                </w:p>
              </w:tc>
              <w:tc>
                <w:tcPr>
                  <w:tcW w:w="4785" w:type="dxa"/>
                  <w:shd w:val="clear" w:color="auto" w:fill="auto"/>
                </w:tcPr>
                <w:p w:rsidR="001C2A1C" w:rsidRPr="00EE592A" w:rsidRDefault="001C2A1C" w:rsidP="00872DA1">
                  <w:pPr>
                    <w:ind w:firstLine="403"/>
                    <w:jc w:val="right"/>
                    <w:rPr>
                      <w:b/>
                      <w:sz w:val="28"/>
                      <w:szCs w:val="28"/>
                    </w:rPr>
                  </w:pPr>
                  <w:r w:rsidRPr="00EE592A">
                    <w:rPr>
                      <w:b/>
                      <w:sz w:val="28"/>
                      <w:szCs w:val="28"/>
                    </w:rPr>
                    <w:t>УТВЕРЖД</w:t>
                  </w:r>
                  <w:r w:rsidR="00872DA1">
                    <w:rPr>
                      <w:b/>
                      <w:sz w:val="28"/>
                      <w:szCs w:val="28"/>
                    </w:rPr>
                    <w:t>АЮ</w:t>
                  </w:r>
                </w:p>
              </w:tc>
            </w:tr>
            <w:tr w:rsidR="001C2A1C" w:rsidRPr="00EE592A" w:rsidTr="00B80C49">
              <w:tc>
                <w:tcPr>
                  <w:tcW w:w="4785" w:type="dxa"/>
                  <w:shd w:val="clear" w:color="auto" w:fill="auto"/>
                </w:tcPr>
                <w:p w:rsidR="001C2A1C" w:rsidRPr="00EE592A" w:rsidRDefault="00872DA1" w:rsidP="00B80C49">
                  <w:pPr>
                    <w:rPr>
                      <w:sz w:val="28"/>
                      <w:szCs w:val="28"/>
                    </w:rPr>
                  </w:pPr>
                  <w:r>
                    <w:rPr>
                      <w:sz w:val="28"/>
                      <w:szCs w:val="28"/>
                    </w:rPr>
                    <w:t xml:space="preserve">Предметно-цикловой </w:t>
                  </w:r>
                </w:p>
              </w:tc>
              <w:tc>
                <w:tcPr>
                  <w:tcW w:w="4785" w:type="dxa"/>
                  <w:shd w:val="clear" w:color="auto" w:fill="auto"/>
                </w:tcPr>
                <w:p w:rsidR="001C2A1C" w:rsidRPr="00EE592A" w:rsidRDefault="001C2A1C" w:rsidP="00872DA1">
                  <w:pPr>
                    <w:ind w:firstLine="403"/>
                    <w:jc w:val="right"/>
                    <w:rPr>
                      <w:sz w:val="28"/>
                      <w:szCs w:val="28"/>
                    </w:rPr>
                  </w:pPr>
                  <w:r w:rsidRPr="00EE592A">
                    <w:rPr>
                      <w:sz w:val="28"/>
                      <w:szCs w:val="28"/>
                    </w:rPr>
                    <w:t xml:space="preserve">  </w:t>
                  </w:r>
                  <w:r w:rsidR="00222EBE">
                    <w:rPr>
                      <w:sz w:val="28"/>
                      <w:szCs w:val="28"/>
                    </w:rPr>
                    <w:t>_________________</w:t>
                  </w:r>
                </w:p>
              </w:tc>
            </w:tr>
            <w:tr w:rsidR="001C2A1C" w:rsidRPr="00EE592A" w:rsidTr="00B80C49">
              <w:tc>
                <w:tcPr>
                  <w:tcW w:w="4785" w:type="dxa"/>
                  <w:shd w:val="clear" w:color="auto" w:fill="auto"/>
                </w:tcPr>
                <w:p w:rsidR="001C2A1C" w:rsidRPr="00EE592A" w:rsidRDefault="00872DA1" w:rsidP="00872DA1">
                  <w:pPr>
                    <w:rPr>
                      <w:sz w:val="28"/>
                      <w:szCs w:val="28"/>
                    </w:rPr>
                  </w:pPr>
                  <w:r>
                    <w:rPr>
                      <w:sz w:val="28"/>
                      <w:szCs w:val="28"/>
                    </w:rPr>
                    <w:t>комиссией</w:t>
                  </w:r>
                  <w:r w:rsidRPr="00B74DD6">
                    <w:rPr>
                      <w:bCs/>
                      <w:color w:val="000000" w:themeColor="text1"/>
                      <w:sz w:val="28"/>
                      <w:szCs w:val="28"/>
                      <w:bdr w:val="none" w:sz="0" w:space="0" w:color="auto" w:frame="1"/>
                    </w:rPr>
                    <w:t xml:space="preserve"> </w:t>
                  </w:r>
                  <w:r>
                    <w:rPr>
                      <w:bCs/>
                      <w:color w:val="000000" w:themeColor="text1"/>
                      <w:sz w:val="28"/>
                      <w:szCs w:val="28"/>
                      <w:bdr w:val="none" w:sz="0" w:space="0" w:color="auto" w:frame="1"/>
                    </w:rPr>
                    <w:t xml:space="preserve">специальных дисциплин </w:t>
                  </w:r>
                  <w:r w:rsidRPr="00B74DD6">
                    <w:rPr>
                      <w:bCs/>
                      <w:color w:val="000000" w:themeColor="text1"/>
                      <w:sz w:val="28"/>
                      <w:szCs w:val="28"/>
                      <w:bdr w:val="none" w:sz="0" w:space="0" w:color="auto" w:frame="1"/>
                    </w:rPr>
                    <w:t xml:space="preserve"> </w:t>
                  </w:r>
                </w:p>
              </w:tc>
              <w:tc>
                <w:tcPr>
                  <w:tcW w:w="4785" w:type="dxa"/>
                  <w:shd w:val="clear" w:color="auto" w:fill="auto"/>
                </w:tcPr>
                <w:p w:rsidR="001C2A1C" w:rsidRPr="00EE592A" w:rsidRDefault="00222EBE" w:rsidP="008A0094">
                  <w:pPr>
                    <w:ind w:firstLine="403"/>
                    <w:jc w:val="right"/>
                    <w:rPr>
                      <w:sz w:val="28"/>
                      <w:szCs w:val="28"/>
                    </w:rPr>
                  </w:pPr>
                  <w:r>
                    <w:rPr>
                      <w:sz w:val="28"/>
                      <w:szCs w:val="28"/>
                    </w:rPr>
                    <w:t>___________</w:t>
                  </w:r>
                </w:p>
              </w:tc>
            </w:tr>
            <w:tr w:rsidR="001C2A1C" w:rsidRPr="00EE592A" w:rsidTr="00B80C49">
              <w:tc>
                <w:tcPr>
                  <w:tcW w:w="4785" w:type="dxa"/>
                  <w:shd w:val="clear" w:color="auto" w:fill="auto"/>
                </w:tcPr>
                <w:p w:rsidR="001C2A1C" w:rsidRPr="00EE592A" w:rsidRDefault="008A0094" w:rsidP="008A0094">
                  <w:pPr>
                    <w:rPr>
                      <w:sz w:val="28"/>
                      <w:szCs w:val="28"/>
                    </w:rPr>
                  </w:pPr>
                  <w:r>
                    <w:rPr>
                      <w:bCs/>
                      <w:color w:val="000000" w:themeColor="text1"/>
                      <w:sz w:val="28"/>
                      <w:szCs w:val="28"/>
                      <w:bdr w:val="none" w:sz="0" w:space="0" w:color="auto" w:frame="1"/>
                    </w:rPr>
                    <w:t>специальности</w:t>
                  </w:r>
                  <w:r w:rsidR="00872DA1" w:rsidRPr="00B74DD6">
                    <w:rPr>
                      <w:bCs/>
                      <w:color w:val="000000" w:themeColor="text1"/>
                      <w:sz w:val="28"/>
                      <w:szCs w:val="28"/>
                      <w:bdr w:val="none" w:sz="0" w:space="0" w:color="auto" w:frame="1"/>
                    </w:rPr>
                    <w:t xml:space="preserve"> 40.02.02</w:t>
                  </w:r>
                  <w:r>
                    <w:rPr>
                      <w:bCs/>
                      <w:color w:val="000000" w:themeColor="text1"/>
                      <w:sz w:val="28"/>
                      <w:szCs w:val="28"/>
                      <w:bdr w:val="none" w:sz="0" w:space="0" w:color="auto" w:frame="1"/>
                    </w:rPr>
                    <w:t xml:space="preserve"> «Правоохранительная деятельность»</w:t>
                  </w:r>
                </w:p>
              </w:tc>
              <w:tc>
                <w:tcPr>
                  <w:tcW w:w="4785" w:type="dxa"/>
                  <w:shd w:val="clear" w:color="auto" w:fill="auto"/>
                </w:tcPr>
                <w:p w:rsidR="001C2A1C" w:rsidRPr="00EE592A" w:rsidRDefault="00872DA1" w:rsidP="00222EBE">
                  <w:pPr>
                    <w:ind w:firstLine="403"/>
                    <w:jc w:val="right"/>
                    <w:rPr>
                      <w:sz w:val="28"/>
                      <w:szCs w:val="28"/>
                    </w:rPr>
                  </w:pPr>
                  <w:r>
                    <w:rPr>
                      <w:sz w:val="28"/>
                      <w:szCs w:val="28"/>
                    </w:rPr>
                    <w:t>«</w:t>
                  </w:r>
                  <w:r w:rsidR="00222EBE">
                    <w:rPr>
                      <w:sz w:val="28"/>
                      <w:szCs w:val="28"/>
                    </w:rPr>
                    <w:t>__</w:t>
                  </w:r>
                  <w:r>
                    <w:rPr>
                      <w:sz w:val="28"/>
                      <w:szCs w:val="28"/>
                    </w:rPr>
                    <w:t>»</w:t>
                  </w:r>
                  <w:r w:rsidR="00222EBE">
                    <w:rPr>
                      <w:sz w:val="28"/>
                      <w:szCs w:val="28"/>
                    </w:rPr>
                    <w:t>______ 20___</w:t>
                  </w:r>
                  <w:r>
                    <w:rPr>
                      <w:sz w:val="28"/>
                      <w:szCs w:val="28"/>
                    </w:rPr>
                    <w:t>г.</w:t>
                  </w:r>
                </w:p>
              </w:tc>
            </w:tr>
            <w:tr w:rsidR="001C2A1C" w:rsidRPr="00EE592A" w:rsidTr="00B80C49">
              <w:tc>
                <w:tcPr>
                  <w:tcW w:w="4785" w:type="dxa"/>
                  <w:shd w:val="clear" w:color="auto" w:fill="auto"/>
                </w:tcPr>
                <w:p w:rsidR="001C2A1C" w:rsidRDefault="00872DA1" w:rsidP="00872DA1">
                  <w:pPr>
                    <w:rPr>
                      <w:sz w:val="28"/>
                      <w:szCs w:val="28"/>
                    </w:rPr>
                  </w:pPr>
                  <w:r>
                    <w:rPr>
                      <w:sz w:val="28"/>
                      <w:szCs w:val="28"/>
                    </w:rPr>
                    <w:t>от «</w:t>
                  </w:r>
                  <w:r w:rsidR="00222EBE">
                    <w:rPr>
                      <w:sz w:val="28"/>
                      <w:szCs w:val="28"/>
                    </w:rPr>
                    <w:t>___</w:t>
                  </w:r>
                  <w:r w:rsidR="001C2A1C" w:rsidRPr="00EE592A">
                    <w:rPr>
                      <w:sz w:val="28"/>
                      <w:szCs w:val="28"/>
                    </w:rPr>
                    <w:t>»</w:t>
                  </w:r>
                  <w:r>
                    <w:rPr>
                      <w:sz w:val="28"/>
                      <w:szCs w:val="28"/>
                    </w:rPr>
                    <w:t xml:space="preserve"> </w:t>
                  </w:r>
                  <w:r w:rsidR="00222EBE">
                    <w:rPr>
                      <w:sz w:val="28"/>
                      <w:szCs w:val="28"/>
                    </w:rPr>
                    <w:t>________  20___</w:t>
                  </w:r>
                  <w:r w:rsidR="001C2A1C" w:rsidRPr="00EE592A">
                    <w:rPr>
                      <w:sz w:val="28"/>
                      <w:szCs w:val="28"/>
                    </w:rPr>
                    <w:t xml:space="preserve"> г.</w:t>
                  </w:r>
                </w:p>
                <w:p w:rsidR="00872DA1" w:rsidRPr="00EE592A" w:rsidRDefault="00222EBE" w:rsidP="00872DA1">
                  <w:pPr>
                    <w:rPr>
                      <w:sz w:val="28"/>
                      <w:szCs w:val="28"/>
                    </w:rPr>
                  </w:pPr>
                  <w:r>
                    <w:rPr>
                      <w:sz w:val="28"/>
                      <w:szCs w:val="28"/>
                    </w:rPr>
                    <w:t>протокол № ___</w:t>
                  </w:r>
                </w:p>
              </w:tc>
              <w:tc>
                <w:tcPr>
                  <w:tcW w:w="4785" w:type="dxa"/>
                  <w:shd w:val="clear" w:color="auto" w:fill="auto"/>
                </w:tcPr>
                <w:p w:rsidR="001C2A1C" w:rsidRDefault="001C2A1C" w:rsidP="00B80C49">
                  <w:pPr>
                    <w:ind w:firstLine="403"/>
                    <w:jc w:val="right"/>
                    <w:rPr>
                      <w:sz w:val="28"/>
                      <w:szCs w:val="28"/>
                    </w:rPr>
                  </w:pPr>
                </w:p>
                <w:p w:rsidR="00872DA1" w:rsidRPr="00EE592A" w:rsidRDefault="00872DA1" w:rsidP="00B80C49">
                  <w:pPr>
                    <w:ind w:firstLine="403"/>
                    <w:jc w:val="right"/>
                    <w:rPr>
                      <w:sz w:val="28"/>
                      <w:szCs w:val="28"/>
                    </w:rPr>
                  </w:pPr>
                  <w:r>
                    <w:rPr>
                      <w:sz w:val="28"/>
                      <w:szCs w:val="28"/>
                    </w:rPr>
                    <w:t>__________________</w:t>
                  </w:r>
                </w:p>
              </w:tc>
            </w:tr>
          </w:tbl>
          <w:p w:rsidR="001C2A1C" w:rsidRDefault="001C2A1C" w:rsidP="00E91502">
            <w:pPr>
              <w:jc w:val="center"/>
              <w:rPr>
                <w:b/>
                <w:sz w:val="28"/>
                <w:szCs w:val="28"/>
              </w:rPr>
            </w:pPr>
          </w:p>
          <w:p w:rsidR="001C2A1C" w:rsidRDefault="001C2A1C" w:rsidP="00E91502">
            <w:pPr>
              <w:jc w:val="center"/>
              <w:rPr>
                <w:b/>
                <w:sz w:val="28"/>
                <w:szCs w:val="28"/>
              </w:rPr>
            </w:pPr>
          </w:p>
          <w:p w:rsidR="002E397D" w:rsidRPr="002E397D" w:rsidRDefault="002E397D" w:rsidP="00E91502">
            <w:pPr>
              <w:jc w:val="center"/>
              <w:rPr>
                <w:b/>
                <w:sz w:val="28"/>
                <w:szCs w:val="28"/>
              </w:rPr>
            </w:pPr>
            <w:r w:rsidRPr="002E397D">
              <w:rPr>
                <w:b/>
                <w:sz w:val="28"/>
                <w:szCs w:val="28"/>
              </w:rPr>
              <w:t>МЕТОДИЧЕСКИЕ УКАЗАНИЯ  ПО ВЫПОЛНЕНИЮ</w:t>
            </w:r>
          </w:p>
          <w:p w:rsidR="002E397D" w:rsidRDefault="008708FC" w:rsidP="00E91502">
            <w:pPr>
              <w:jc w:val="center"/>
              <w:rPr>
                <w:b/>
                <w:sz w:val="28"/>
                <w:szCs w:val="28"/>
              </w:rPr>
            </w:pPr>
            <w:r>
              <w:rPr>
                <w:b/>
                <w:sz w:val="28"/>
                <w:szCs w:val="28"/>
              </w:rPr>
              <w:t>КУРСОВОЙ РАБОТЫ</w:t>
            </w:r>
            <w:r w:rsidR="00571310">
              <w:rPr>
                <w:b/>
                <w:sz w:val="28"/>
                <w:szCs w:val="28"/>
              </w:rPr>
              <w:t xml:space="preserve"> ПО ДИСЦИПЛИНЕ</w:t>
            </w:r>
          </w:p>
          <w:p w:rsidR="008708FC" w:rsidRPr="002E397D" w:rsidRDefault="008708FC" w:rsidP="00E91502">
            <w:pPr>
              <w:jc w:val="center"/>
              <w:rPr>
                <w:b/>
                <w:sz w:val="28"/>
                <w:szCs w:val="28"/>
              </w:rPr>
            </w:pPr>
            <w:r>
              <w:rPr>
                <w:b/>
                <w:sz w:val="28"/>
                <w:szCs w:val="28"/>
              </w:rPr>
              <w:t>«ОСНОВЫ УПРАВЛЕНИЯ В ПРАВООХРАНИТЕЛЬНЫХ ОРГАНАХ»</w:t>
            </w:r>
          </w:p>
        </w:tc>
      </w:tr>
      <w:tr w:rsidR="002E397D" w:rsidRPr="00295D7E" w:rsidTr="00E91502">
        <w:trPr>
          <w:trHeight w:val="5870"/>
          <w:jc w:val="center"/>
        </w:trPr>
        <w:tc>
          <w:tcPr>
            <w:tcW w:w="9466" w:type="dxa"/>
            <w:tcMar>
              <w:top w:w="284" w:type="dxa"/>
              <w:bottom w:w="284" w:type="dxa"/>
            </w:tcMar>
          </w:tcPr>
          <w:p w:rsidR="002E397D" w:rsidRPr="002E397D" w:rsidRDefault="002E397D" w:rsidP="00E91502">
            <w:pPr>
              <w:jc w:val="center"/>
              <w:rPr>
                <w:b/>
                <w:sz w:val="28"/>
                <w:szCs w:val="28"/>
              </w:rPr>
            </w:pPr>
            <w:r w:rsidRPr="002E397D">
              <w:rPr>
                <w:b/>
                <w:sz w:val="28"/>
                <w:szCs w:val="28"/>
              </w:rPr>
              <w:t xml:space="preserve">ПО ПРОГРАММЕ ПОДГОТОВКИ  СПЕЦИАЛИСТОВ </w:t>
            </w:r>
          </w:p>
          <w:p w:rsidR="002E397D" w:rsidRPr="002E397D" w:rsidRDefault="002E397D" w:rsidP="00E91502">
            <w:pPr>
              <w:jc w:val="center"/>
              <w:rPr>
                <w:b/>
                <w:sz w:val="28"/>
                <w:szCs w:val="28"/>
              </w:rPr>
            </w:pPr>
            <w:r w:rsidRPr="002E397D">
              <w:rPr>
                <w:b/>
                <w:sz w:val="28"/>
                <w:szCs w:val="28"/>
              </w:rPr>
              <w:t>СРЕДНЕГО ЗВЕНА СПЕЦИАЛЬНОСТИ</w:t>
            </w:r>
          </w:p>
          <w:p w:rsidR="002E397D" w:rsidRPr="002E397D" w:rsidRDefault="007E2706" w:rsidP="00E91502">
            <w:pPr>
              <w:jc w:val="center"/>
              <w:rPr>
                <w:b/>
                <w:sz w:val="28"/>
                <w:szCs w:val="28"/>
              </w:rPr>
            </w:pPr>
            <w:r>
              <w:rPr>
                <w:b/>
                <w:sz w:val="28"/>
                <w:szCs w:val="28"/>
              </w:rPr>
              <w:t>40.02.02</w:t>
            </w:r>
          </w:p>
          <w:p w:rsidR="002E397D" w:rsidRPr="002E397D" w:rsidRDefault="002E397D" w:rsidP="007E2706">
            <w:pPr>
              <w:jc w:val="center"/>
              <w:rPr>
                <w:b/>
                <w:sz w:val="28"/>
                <w:szCs w:val="28"/>
              </w:rPr>
            </w:pPr>
            <w:r>
              <w:rPr>
                <w:b/>
                <w:sz w:val="28"/>
                <w:szCs w:val="28"/>
              </w:rPr>
              <w:t>«</w:t>
            </w:r>
            <w:r w:rsidR="007E2706">
              <w:rPr>
                <w:b/>
                <w:sz w:val="28"/>
                <w:szCs w:val="28"/>
              </w:rPr>
              <w:t>ПРАВООХРАНИТЕЛЬНАЯ ДЕЯТЕЛЬНОСТЬ</w:t>
            </w:r>
            <w:r w:rsidRPr="002E397D">
              <w:rPr>
                <w:b/>
                <w:sz w:val="28"/>
                <w:szCs w:val="28"/>
              </w:rPr>
              <w:t>»</w:t>
            </w:r>
          </w:p>
        </w:tc>
      </w:tr>
      <w:tr w:rsidR="002E397D" w:rsidRPr="00295D7E" w:rsidTr="00E91502">
        <w:trPr>
          <w:trHeight w:val="979"/>
          <w:jc w:val="center"/>
        </w:trPr>
        <w:tc>
          <w:tcPr>
            <w:tcW w:w="9466" w:type="dxa"/>
            <w:vAlign w:val="bottom"/>
          </w:tcPr>
          <w:p w:rsidR="002E397D" w:rsidRPr="002E397D" w:rsidRDefault="002E397D" w:rsidP="00E91502">
            <w:pPr>
              <w:jc w:val="center"/>
              <w:rPr>
                <w:b/>
                <w:sz w:val="28"/>
                <w:szCs w:val="28"/>
              </w:rPr>
            </w:pPr>
          </w:p>
          <w:p w:rsidR="002E397D" w:rsidRPr="002E397D" w:rsidRDefault="002E397D" w:rsidP="002E397D">
            <w:pPr>
              <w:rPr>
                <w:b/>
                <w:sz w:val="28"/>
                <w:szCs w:val="28"/>
              </w:rPr>
            </w:pPr>
          </w:p>
          <w:p w:rsidR="007C1097" w:rsidRDefault="007C1097" w:rsidP="008A0094">
            <w:pPr>
              <w:jc w:val="center"/>
              <w:rPr>
                <w:b/>
                <w:sz w:val="28"/>
                <w:szCs w:val="28"/>
              </w:rPr>
            </w:pPr>
            <w:r>
              <w:rPr>
                <w:b/>
                <w:sz w:val="28"/>
                <w:szCs w:val="28"/>
              </w:rPr>
              <w:t>г.</w:t>
            </w:r>
            <w:r w:rsidR="00C95CE1">
              <w:rPr>
                <w:b/>
                <w:sz w:val="28"/>
                <w:szCs w:val="28"/>
              </w:rPr>
              <w:t xml:space="preserve"> </w:t>
            </w:r>
            <w:r>
              <w:rPr>
                <w:b/>
                <w:sz w:val="28"/>
                <w:szCs w:val="28"/>
              </w:rPr>
              <w:t>Кингисепп</w:t>
            </w:r>
          </w:p>
          <w:p w:rsidR="002E397D" w:rsidRPr="002E397D" w:rsidRDefault="00C33F88" w:rsidP="008A0094">
            <w:pPr>
              <w:jc w:val="center"/>
              <w:rPr>
                <w:b/>
                <w:sz w:val="28"/>
                <w:szCs w:val="28"/>
              </w:rPr>
            </w:pPr>
            <w:r>
              <w:rPr>
                <w:b/>
                <w:sz w:val="28"/>
                <w:szCs w:val="28"/>
              </w:rPr>
              <w:t xml:space="preserve"> 2024</w:t>
            </w:r>
            <w:r w:rsidR="009760D9">
              <w:rPr>
                <w:b/>
                <w:sz w:val="28"/>
                <w:szCs w:val="28"/>
              </w:rPr>
              <w:t>г.</w:t>
            </w:r>
          </w:p>
        </w:tc>
      </w:tr>
    </w:tbl>
    <w:p w:rsidR="001C2A1C" w:rsidRDefault="001C2A1C" w:rsidP="001C2A1C">
      <w:pPr>
        <w:pStyle w:val="23"/>
        <w:shd w:val="clear" w:color="auto" w:fill="auto"/>
        <w:spacing w:before="0" w:after="0" w:line="360" w:lineRule="auto"/>
        <w:ind w:firstLine="709"/>
        <w:jc w:val="both"/>
        <w:rPr>
          <w:sz w:val="28"/>
          <w:szCs w:val="28"/>
        </w:rPr>
      </w:pPr>
    </w:p>
    <w:p w:rsidR="00C33F88" w:rsidRDefault="001C2A1C" w:rsidP="00C33F88">
      <w:pPr>
        <w:pStyle w:val="23"/>
        <w:shd w:val="clear" w:color="auto" w:fill="auto"/>
        <w:spacing w:before="0" w:after="0" w:line="360" w:lineRule="auto"/>
        <w:ind w:firstLine="709"/>
        <w:jc w:val="both"/>
        <w:rPr>
          <w:sz w:val="28"/>
          <w:szCs w:val="28"/>
        </w:rPr>
      </w:pPr>
      <w:r w:rsidRPr="001C2A1C">
        <w:rPr>
          <w:sz w:val="28"/>
          <w:szCs w:val="28"/>
        </w:rPr>
        <w:t xml:space="preserve">Методические рекомендации </w:t>
      </w:r>
      <w:r>
        <w:rPr>
          <w:sz w:val="28"/>
          <w:szCs w:val="28"/>
        </w:rPr>
        <w:t>п</w:t>
      </w:r>
      <w:r w:rsidRPr="001C2A1C">
        <w:rPr>
          <w:sz w:val="28"/>
          <w:szCs w:val="28"/>
        </w:rPr>
        <w:t xml:space="preserve">о </w:t>
      </w:r>
      <w:r>
        <w:rPr>
          <w:sz w:val="28"/>
          <w:szCs w:val="28"/>
        </w:rPr>
        <w:t xml:space="preserve">выполнению </w:t>
      </w:r>
      <w:r w:rsidR="008708FC">
        <w:rPr>
          <w:sz w:val="28"/>
          <w:szCs w:val="28"/>
        </w:rPr>
        <w:t xml:space="preserve">Курсовой работы </w:t>
      </w:r>
      <w:r w:rsidR="00015992">
        <w:rPr>
          <w:sz w:val="28"/>
          <w:szCs w:val="28"/>
        </w:rPr>
        <w:t xml:space="preserve">по дисциплине «Основы управления в правоохранительных органах» </w:t>
      </w:r>
      <w:r w:rsidRPr="001C2A1C">
        <w:rPr>
          <w:sz w:val="28"/>
          <w:szCs w:val="28"/>
        </w:rPr>
        <w:t>для специальности 40.02.02 Правоохранительная деятельность разработаны в соответствии с требованиям</w:t>
      </w:r>
      <w:r w:rsidR="00C33F88">
        <w:rPr>
          <w:sz w:val="28"/>
          <w:szCs w:val="28"/>
        </w:rPr>
        <w:t>и:</w:t>
      </w:r>
    </w:p>
    <w:p w:rsidR="00C33F88" w:rsidRDefault="00C33F88" w:rsidP="00C33F88">
      <w:pPr>
        <w:pStyle w:val="23"/>
        <w:shd w:val="clear" w:color="auto" w:fill="auto"/>
        <w:spacing w:before="0" w:after="0" w:line="360" w:lineRule="auto"/>
        <w:ind w:firstLine="709"/>
        <w:jc w:val="both"/>
        <w:rPr>
          <w:sz w:val="28"/>
          <w:szCs w:val="28"/>
        </w:rPr>
      </w:pPr>
      <w:r w:rsidRPr="00C33F88">
        <w:rPr>
          <w:sz w:val="28"/>
          <w:szCs w:val="28"/>
        </w:rPr>
        <w:t xml:space="preserve">1. Федеральный закон от 29 декабря </w:t>
      </w:r>
      <w:r>
        <w:rPr>
          <w:sz w:val="28"/>
          <w:szCs w:val="28"/>
        </w:rPr>
        <w:t xml:space="preserve">2012 г. № 273 «Об образовании в </w:t>
      </w:r>
      <w:r w:rsidRPr="00C33F88">
        <w:rPr>
          <w:sz w:val="28"/>
          <w:szCs w:val="28"/>
        </w:rPr>
        <w:t xml:space="preserve">Российской Федерации» </w:t>
      </w:r>
      <w:r>
        <w:rPr>
          <w:sz w:val="28"/>
          <w:szCs w:val="28"/>
        </w:rPr>
        <w:t>(с изменениями и дополнениями);</w:t>
      </w:r>
    </w:p>
    <w:p w:rsidR="00C33F88" w:rsidRDefault="00C33F88" w:rsidP="00C33F88">
      <w:pPr>
        <w:pStyle w:val="23"/>
        <w:shd w:val="clear" w:color="auto" w:fill="auto"/>
        <w:spacing w:before="0" w:after="0" w:line="360" w:lineRule="auto"/>
        <w:ind w:firstLine="709"/>
        <w:jc w:val="both"/>
        <w:rPr>
          <w:sz w:val="28"/>
          <w:szCs w:val="28"/>
        </w:rPr>
      </w:pPr>
      <w:r w:rsidRPr="00C33F88">
        <w:rPr>
          <w:sz w:val="28"/>
          <w:szCs w:val="28"/>
        </w:rPr>
        <w:t>2. Федеральные государственные обр</w:t>
      </w:r>
      <w:r>
        <w:rPr>
          <w:sz w:val="28"/>
          <w:szCs w:val="28"/>
        </w:rPr>
        <w:t>азовательные стандарты среднего профессионального образования;</w:t>
      </w:r>
    </w:p>
    <w:p w:rsidR="00C33F88" w:rsidRDefault="00C33F88" w:rsidP="00C33F88">
      <w:pPr>
        <w:pStyle w:val="23"/>
        <w:shd w:val="clear" w:color="auto" w:fill="auto"/>
        <w:spacing w:before="0" w:after="0" w:line="360" w:lineRule="auto"/>
        <w:ind w:firstLine="709"/>
        <w:jc w:val="both"/>
        <w:rPr>
          <w:sz w:val="28"/>
          <w:szCs w:val="28"/>
        </w:rPr>
      </w:pPr>
      <w:r>
        <w:rPr>
          <w:sz w:val="28"/>
          <w:szCs w:val="28"/>
        </w:rPr>
        <w:t>3</w:t>
      </w:r>
      <w:r w:rsidRPr="00C33F88">
        <w:rPr>
          <w:sz w:val="28"/>
          <w:szCs w:val="28"/>
        </w:rPr>
        <w:t xml:space="preserve">. Приказ Минпросвещения России </w:t>
      </w:r>
      <w:r>
        <w:rPr>
          <w:sz w:val="28"/>
          <w:szCs w:val="28"/>
        </w:rPr>
        <w:t xml:space="preserve">от 24 августа 2022 г. № 762 «Об </w:t>
      </w:r>
      <w:r w:rsidRPr="00C33F88">
        <w:rPr>
          <w:sz w:val="28"/>
          <w:szCs w:val="28"/>
        </w:rPr>
        <w:t xml:space="preserve">утверждении порядка организации </w:t>
      </w:r>
      <w:r>
        <w:rPr>
          <w:sz w:val="28"/>
          <w:szCs w:val="28"/>
        </w:rPr>
        <w:t xml:space="preserve">и осуществления образовательной </w:t>
      </w:r>
      <w:r w:rsidRPr="00C33F88">
        <w:rPr>
          <w:sz w:val="28"/>
          <w:szCs w:val="28"/>
        </w:rPr>
        <w:t>деятельности по образовательным программам среднего профессионального</w:t>
      </w:r>
      <w:r>
        <w:rPr>
          <w:sz w:val="28"/>
          <w:szCs w:val="28"/>
        </w:rPr>
        <w:t xml:space="preserve"> </w:t>
      </w:r>
      <w:r w:rsidRPr="00C33F88">
        <w:rPr>
          <w:sz w:val="28"/>
          <w:szCs w:val="28"/>
        </w:rPr>
        <w:t xml:space="preserve">образования» </w:t>
      </w:r>
      <w:r>
        <w:rPr>
          <w:sz w:val="28"/>
          <w:szCs w:val="28"/>
        </w:rPr>
        <w:t>(с изменениями и дополнениями);</w:t>
      </w:r>
    </w:p>
    <w:p w:rsidR="00C33F88" w:rsidRDefault="00C33F88" w:rsidP="00C33F88">
      <w:pPr>
        <w:pStyle w:val="23"/>
        <w:shd w:val="clear" w:color="auto" w:fill="auto"/>
        <w:spacing w:before="0" w:after="0" w:line="360" w:lineRule="auto"/>
        <w:ind w:firstLine="709"/>
        <w:jc w:val="both"/>
        <w:rPr>
          <w:sz w:val="28"/>
          <w:szCs w:val="28"/>
        </w:rPr>
      </w:pPr>
      <w:r>
        <w:rPr>
          <w:sz w:val="28"/>
          <w:szCs w:val="28"/>
        </w:rPr>
        <w:t>4</w:t>
      </w:r>
      <w:r w:rsidRPr="00C33F88">
        <w:rPr>
          <w:sz w:val="28"/>
          <w:szCs w:val="28"/>
        </w:rPr>
        <w:t>. ГОСТ Р 7.0.108-2022 «Система станда</w:t>
      </w:r>
      <w:r>
        <w:rPr>
          <w:sz w:val="28"/>
          <w:szCs w:val="28"/>
        </w:rPr>
        <w:t xml:space="preserve">ртов по информации, </w:t>
      </w:r>
      <w:r w:rsidRPr="00C33F88">
        <w:rPr>
          <w:sz w:val="28"/>
          <w:szCs w:val="28"/>
        </w:rPr>
        <w:t>библиотечному и издательскому де</w:t>
      </w:r>
      <w:r>
        <w:rPr>
          <w:sz w:val="28"/>
          <w:szCs w:val="28"/>
        </w:rPr>
        <w:t xml:space="preserve">лу. Библиографические ссылки на </w:t>
      </w:r>
      <w:r w:rsidRPr="00C33F88">
        <w:rPr>
          <w:sz w:val="28"/>
          <w:szCs w:val="28"/>
        </w:rPr>
        <w:t>электронные документ</w:t>
      </w:r>
      <w:r>
        <w:rPr>
          <w:sz w:val="28"/>
          <w:szCs w:val="28"/>
        </w:rPr>
        <w:t>ы, размещенные в информационно-</w:t>
      </w:r>
      <w:r w:rsidRPr="00C33F88">
        <w:rPr>
          <w:sz w:val="28"/>
          <w:szCs w:val="28"/>
        </w:rPr>
        <w:t>телекоммуникационных сетях. О</w:t>
      </w:r>
      <w:r>
        <w:rPr>
          <w:sz w:val="28"/>
          <w:szCs w:val="28"/>
        </w:rPr>
        <w:t xml:space="preserve">бщие требования к составлению и </w:t>
      </w:r>
      <w:r w:rsidRPr="00C33F88">
        <w:rPr>
          <w:sz w:val="28"/>
          <w:szCs w:val="28"/>
        </w:rPr>
        <w:t>оформлению» (утв. и введен в действие Приказом Росстандарта от 12.05.2022</w:t>
      </w:r>
      <w:r>
        <w:rPr>
          <w:sz w:val="28"/>
          <w:szCs w:val="28"/>
        </w:rPr>
        <w:t xml:space="preserve"> № 284-ст);</w:t>
      </w:r>
    </w:p>
    <w:p w:rsidR="00C33F88" w:rsidRDefault="00C33F88" w:rsidP="00C33F88">
      <w:pPr>
        <w:pStyle w:val="23"/>
        <w:shd w:val="clear" w:color="auto" w:fill="auto"/>
        <w:spacing w:before="0" w:after="0" w:line="360" w:lineRule="auto"/>
        <w:ind w:firstLine="709"/>
        <w:jc w:val="both"/>
        <w:rPr>
          <w:sz w:val="28"/>
          <w:szCs w:val="28"/>
        </w:rPr>
      </w:pPr>
      <w:r>
        <w:rPr>
          <w:sz w:val="28"/>
          <w:szCs w:val="28"/>
        </w:rPr>
        <w:t xml:space="preserve">5. </w:t>
      </w:r>
      <w:r w:rsidRPr="00C33F88">
        <w:rPr>
          <w:sz w:val="28"/>
          <w:szCs w:val="28"/>
        </w:rPr>
        <w:t>ГОСТ Р 2.105-2019 «Единая систем</w:t>
      </w:r>
      <w:r>
        <w:rPr>
          <w:sz w:val="28"/>
          <w:szCs w:val="28"/>
        </w:rPr>
        <w:t xml:space="preserve">а конструкторской документации. </w:t>
      </w:r>
      <w:r w:rsidRPr="00C33F88">
        <w:rPr>
          <w:sz w:val="28"/>
          <w:szCs w:val="28"/>
        </w:rPr>
        <w:t>Общие требования к текстовым документам» (утв. и введен в действие приказом</w:t>
      </w:r>
      <w:r>
        <w:rPr>
          <w:sz w:val="28"/>
          <w:szCs w:val="28"/>
        </w:rPr>
        <w:t xml:space="preserve"> </w:t>
      </w:r>
      <w:r w:rsidRPr="00C33F88">
        <w:rPr>
          <w:sz w:val="28"/>
          <w:szCs w:val="28"/>
        </w:rPr>
        <w:t>Федерального агентства по техническому регулированию и метрологии от 29</w:t>
      </w:r>
      <w:r>
        <w:rPr>
          <w:sz w:val="28"/>
          <w:szCs w:val="28"/>
        </w:rPr>
        <w:t xml:space="preserve"> </w:t>
      </w:r>
      <w:r w:rsidRPr="00C33F88">
        <w:rPr>
          <w:sz w:val="28"/>
          <w:szCs w:val="28"/>
        </w:rPr>
        <w:t xml:space="preserve">апреля 2019 г. № 175-ст) </w:t>
      </w:r>
      <w:r>
        <w:rPr>
          <w:sz w:val="28"/>
          <w:szCs w:val="28"/>
        </w:rPr>
        <w:t xml:space="preserve">(с изменениями и дополнениями); </w:t>
      </w:r>
    </w:p>
    <w:p w:rsidR="00C33F88" w:rsidRDefault="00C33F88" w:rsidP="00C33F88">
      <w:pPr>
        <w:pStyle w:val="23"/>
        <w:shd w:val="clear" w:color="auto" w:fill="auto"/>
        <w:spacing w:before="0" w:after="0" w:line="360" w:lineRule="auto"/>
        <w:ind w:firstLine="709"/>
        <w:jc w:val="both"/>
        <w:rPr>
          <w:sz w:val="28"/>
          <w:szCs w:val="28"/>
        </w:rPr>
      </w:pPr>
      <w:r>
        <w:rPr>
          <w:sz w:val="28"/>
          <w:szCs w:val="28"/>
        </w:rPr>
        <w:t>6</w:t>
      </w:r>
      <w:r w:rsidRPr="00C33F88">
        <w:rPr>
          <w:sz w:val="28"/>
          <w:szCs w:val="28"/>
        </w:rPr>
        <w:t>. ГОСТ Р 7.0.100-2018 «Си</w:t>
      </w:r>
      <w:r>
        <w:rPr>
          <w:sz w:val="28"/>
          <w:szCs w:val="28"/>
        </w:rPr>
        <w:t xml:space="preserve">стема стандартов по информации, </w:t>
      </w:r>
      <w:r w:rsidRPr="00C33F88">
        <w:rPr>
          <w:sz w:val="28"/>
          <w:szCs w:val="28"/>
        </w:rPr>
        <w:t xml:space="preserve">библиотечному и издательскому </w:t>
      </w:r>
      <w:r>
        <w:rPr>
          <w:sz w:val="28"/>
          <w:szCs w:val="28"/>
        </w:rPr>
        <w:t xml:space="preserve">делу. Библиографическая запись. </w:t>
      </w:r>
      <w:r w:rsidRPr="00C33F88">
        <w:rPr>
          <w:sz w:val="28"/>
          <w:szCs w:val="28"/>
        </w:rPr>
        <w:t>Библиографическое описание. Общие требования и правила составления» (утв.</w:t>
      </w:r>
      <w:r>
        <w:rPr>
          <w:sz w:val="28"/>
          <w:szCs w:val="28"/>
        </w:rPr>
        <w:t xml:space="preserve"> </w:t>
      </w:r>
      <w:r w:rsidRPr="00C33F88">
        <w:rPr>
          <w:sz w:val="28"/>
          <w:szCs w:val="28"/>
        </w:rPr>
        <w:t>и введен в действие приказом Федерального агентства по техническому</w:t>
      </w:r>
      <w:r>
        <w:rPr>
          <w:sz w:val="28"/>
          <w:szCs w:val="28"/>
        </w:rPr>
        <w:t xml:space="preserve"> </w:t>
      </w:r>
      <w:r w:rsidRPr="00C33F88">
        <w:rPr>
          <w:sz w:val="28"/>
          <w:szCs w:val="28"/>
        </w:rPr>
        <w:t>регулированию и метрологии от 3 декабря 2018 г. № 1050-ст);</w:t>
      </w:r>
    </w:p>
    <w:p w:rsidR="00C33F88" w:rsidRDefault="00C33F88" w:rsidP="00C33F88">
      <w:pPr>
        <w:pStyle w:val="23"/>
        <w:shd w:val="clear" w:color="auto" w:fill="auto"/>
        <w:spacing w:before="0" w:after="0" w:line="360" w:lineRule="auto"/>
        <w:ind w:firstLine="709"/>
        <w:jc w:val="both"/>
        <w:rPr>
          <w:sz w:val="28"/>
          <w:szCs w:val="28"/>
        </w:rPr>
      </w:pPr>
      <w:r>
        <w:rPr>
          <w:sz w:val="28"/>
          <w:szCs w:val="28"/>
        </w:rPr>
        <w:t>7</w:t>
      </w:r>
      <w:r w:rsidRPr="00C33F88">
        <w:rPr>
          <w:sz w:val="28"/>
          <w:szCs w:val="28"/>
        </w:rPr>
        <w:t>. Межгосударственный стандарт ГОСТ 7.32-2017 «Система стандартов по</w:t>
      </w:r>
      <w:r>
        <w:rPr>
          <w:sz w:val="28"/>
          <w:szCs w:val="28"/>
        </w:rPr>
        <w:t xml:space="preserve"> </w:t>
      </w:r>
      <w:r w:rsidRPr="00C33F88">
        <w:rPr>
          <w:sz w:val="28"/>
          <w:szCs w:val="28"/>
        </w:rPr>
        <w:t xml:space="preserve">информации, библиотечному и издательскому делу. Отчет о </w:t>
      </w:r>
      <w:r>
        <w:rPr>
          <w:sz w:val="28"/>
          <w:szCs w:val="28"/>
        </w:rPr>
        <w:t>научно-</w:t>
      </w:r>
      <w:r w:rsidRPr="00C33F88">
        <w:rPr>
          <w:sz w:val="28"/>
          <w:szCs w:val="28"/>
        </w:rPr>
        <w:lastRenderedPageBreak/>
        <w:t>исследовательской работе. Структура и правила оформления» (введен в действие</w:t>
      </w:r>
      <w:r>
        <w:rPr>
          <w:sz w:val="28"/>
          <w:szCs w:val="28"/>
        </w:rPr>
        <w:t xml:space="preserve"> </w:t>
      </w:r>
      <w:r w:rsidRPr="00C33F88">
        <w:rPr>
          <w:sz w:val="28"/>
          <w:szCs w:val="28"/>
        </w:rPr>
        <w:t xml:space="preserve">приказом Федерального агентства </w:t>
      </w:r>
      <w:r>
        <w:rPr>
          <w:sz w:val="28"/>
          <w:szCs w:val="28"/>
        </w:rPr>
        <w:t xml:space="preserve">по техническому регулированию и </w:t>
      </w:r>
      <w:r w:rsidRPr="00C33F88">
        <w:rPr>
          <w:sz w:val="28"/>
          <w:szCs w:val="28"/>
        </w:rPr>
        <w:t>метрологии от</w:t>
      </w:r>
      <w:r>
        <w:rPr>
          <w:sz w:val="28"/>
          <w:szCs w:val="28"/>
        </w:rPr>
        <w:t xml:space="preserve"> 24 октября 2017 г. № 1494-ст);</w:t>
      </w:r>
    </w:p>
    <w:p w:rsidR="00C33F88" w:rsidRDefault="00C33F88" w:rsidP="00C33F88">
      <w:pPr>
        <w:pStyle w:val="23"/>
        <w:shd w:val="clear" w:color="auto" w:fill="auto"/>
        <w:spacing w:before="0" w:after="0" w:line="360" w:lineRule="auto"/>
        <w:ind w:firstLine="709"/>
        <w:jc w:val="both"/>
        <w:rPr>
          <w:sz w:val="28"/>
          <w:szCs w:val="28"/>
        </w:rPr>
      </w:pPr>
      <w:r>
        <w:rPr>
          <w:sz w:val="28"/>
          <w:szCs w:val="28"/>
        </w:rPr>
        <w:t>8</w:t>
      </w:r>
      <w:r w:rsidRPr="00C33F88">
        <w:rPr>
          <w:sz w:val="28"/>
          <w:szCs w:val="28"/>
        </w:rPr>
        <w:t>. ГОСТ Р 7.0.12-2011 Си</w:t>
      </w:r>
      <w:r>
        <w:rPr>
          <w:sz w:val="28"/>
          <w:szCs w:val="28"/>
        </w:rPr>
        <w:t xml:space="preserve">стема стандартов по информации, </w:t>
      </w:r>
      <w:r w:rsidRPr="00C33F88">
        <w:rPr>
          <w:sz w:val="28"/>
          <w:szCs w:val="28"/>
        </w:rPr>
        <w:t>библиотечному и издательскому делу. Библиографическая запись. Сокращение</w:t>
      </w:r>
      <w:r>
        <w:rPr>
          <w:sz w:val="28"/>
          <w:szCs w:val="28"/>
        </w:rPr>
        <w:t xml:space="preserve"> </w:t>
      </w:r>
      <w:r w:rsidRPr="00C33F88">
        <w:rPr>
          <w:sz w:val="28"/>
          <w:szCs w:val="28"/>
        </w:rPr>
        <w:t>слов и словосочетаний на русском языке. Общие требования и правила (утв. И</w:t>
      </w:r>
      <w:r>
        <w:rPr>
          <w:sz w:val="28"/>
          <w:szCs w:val="28"/>
        </w:rPr>
        <w:t xml:space="preserve"> </w:t>
      </w:r>
      <w:r w:rsidRPr="00C33F88">
        <w:rPr>
          <w:sz w:val="28"/>
          <w:szCs w:val="28"/>
        </w:rPr>
        <w:t>введен в действие приказом Федерал</w:t>
      </w:r>
      <w:r>
        <w:rPr>
          <w:sz w:val="28"/>
          <w:szCs w:val="28"/>
        </w:rPr>
        <w:t xml:space="preserve">ьного агентства по техническому </w:t>
      </w:r>
      <w:r w:rsidRPr="00C33F88">
        <w:rPr>
          <w:sz w:val="28"/>
          <w:szCs w:val="28"/>
        </w:rPr>
        <w:t>регулированию и метрологии от 13 декабря 2011 года № 813</w:t>
      </w:r>
      <w:r>
        <w:rPr>
          <w:sz w:val="28"/>
          <w:szCs w:val="28"/>
        </w:rPr>
        <w:t>-ст);</w:t>
      </w:r>
    </w:p>
    <w:p w:rsidR="00C33F88" w:rsidRDefault="00C33F88" w:rsidP="00C33F88">
      <w:pPr>
        <w:pStyle w:val="23"/>
        <w:shd w:val="clear" w:color="auto" w:fill="auto"/>
        <w:spacing w:before="0" w:after="0" w:line="360" w:lineRule="auto"/>
        <w:ind w:firstLine="709"/>
        <w:jc w:val="both"/>
        <w:rPr>
          <w:sz w:val="28"/>
          <w:szCs w:val="28"/>
        </w:rPr>
      </w:pPr>
      <w:r>
        <w:rPr>
          <w:sz w:val="28"/>
          <w:szCs w:val="28"/>
        </w:rPr>
        <w:t>9</w:t>
      </w:r>
      <w:r w:rsidRPr="00C33F88">
        <w:rPr>
          <w:sz w:val="28"/>
          <w:szCs w:val="28"/>
        </w:rPr>
        <w:t>. ГОСТ Р 7.0.5-2008 «Си</w:t>
      </w:r>
      <w:r>
        <w:rPr>
          <w:sz w:val="28"/>
          <w:szCs w:val="28"/>
        </w:rPr>
        <w:t xml:space="preserve">стема стандартов по информации, </w:t>
      </w:r>
      <w:r w:rsidRPr="00C33F88">
        <w:rPr>
          <w:sz w:val="28"/>
          <w:szCs w:val="28"/>
        </w:rPr>
        <w:t>библиотечному и издательскому делу. Библиографическая ссылка. Общие</w:t>
      </w:r>
      <w:r>
        <w:rPr>
          <w:sz w:val="28"/>
          <w:szCs w:val="28"/>
        </w:rPr>
        <w:t xml:space="preserve"> </w:t>
      </w:r>
      <w:r w:rsidRPr="00C33F88">
        <w:rPr>
          <w:sz w:val="28"/>
          <w:szCs w:val="28"/>
        </w:rPr>
        <w:t>требования и правила составления» (утв. приказом Федерального агентства по</w:t>
      </w:r>
      <w:r>
        <w:rPr>
          <w:sz w:val="28"/>
          <w:szCs w:val="28"/>
        </w:rPr>
        <w:t xml:space="preserve"> </w:t>
      </w:r>
      <w:r w:rsidRPr="00C33F88">
        <w:rPr>
          <w:sz w:val="28"/>
          <w:szCs w:val="28"/>
        </w:rPr>
        <w:t>техническому регулированию и метрологии от 28 апреля 2008 г. № 95-ст);</w:t>
      </w:r>
    </w:p>
    <w:p w:rsidR="00C33F88" w:rsidRDefault="00C33F88" w:rsidP="00C33F88">
      <w:pPr>
        <w:pStyle w:val="23"/>
        <w:shd w:val="clear" w:color="auto" w:fill="auto"/>
        <w:spacing w:before="0" w:after="0" w:line="360" w:lineRule="auto"/>
        <w:ind w:firstLine="709"/>
        <w:jc w:val="both"/>
        <w:rPr>
          <w:sz w:val="28"/>
          <w:szCs w:val="28"/>
        </w:rPr>
      </w:pPr>
      <w:r>
        <w:rPr>
          <w:sz w:val="28"/>
          <w:szCs w:val="28"/>
        </w:rPr>
        <w:t>10</w:t>
      </w:r>
      <w:r w:rsidRPr="00C33F88">
        <w:rPr>
          <w:sz w:val="28"/>
          <w:szCs w:val="28"/>
        </w:rPr>
        <w:t>. ГОСТ 7.11-2004. «Система стандартов по информации, библиотечному</w:t>
      </w:r>
      <w:r>
        <w:rPr>
          <w:sz w:val="28"/>
          <w:szCs w:val="28"/>
        </w:rPr>
        <w:t xml:space="preserve"> </w:t>
      </w:r>
      <w:r w:rsidRPr="00C33F88">
        <w:rPr>
          <w:sz w:val="28"/>
          <w:szCs w:val="28"/>
        </w:rPr>
        <w:t>и издательскому делу. Библиографич</w:t>
      </w:r>
      <w:r>
        <w:rPr>
          <w:sz w:val="28"/>
          <w:szCs w:val="28"/>
        </w:rPr>
        <w:t xml:space="preserve">еская запись. Сокращение слов и </w:t>
      </w:r>
      <w:r w:rsidRPr="00C33F88">
        <w:rPr>
          <w:sz w:val="28"/>
          <w:szCs w:val="28"/>
        </w:rPr>
        <w:t>словосочетаний на иностран</w:t>
      </w:r>
      <w:r>
        <w:rPr>
          <w:sz w:val="28"/>
          <w:szCs w:val="28"/>
        </w:rPr>
        <w:t xml:space="preserve">ных европейских языках» (принят </w:t>
      </w:r>
      <w:r w:rsidRPr="00C33F88">
        <w:rPr>
          <w:sz w:val="28"/>
          <w:szCs w:val="28"/>
        </w:rPr>
        <w:t>Межгосударственным советом по стандартизации, метрологии и сертификации</w:t>
      </w:r>
      <w:r>
        <w:rPr>
          <w:sz w:val="28"/>
          <w:szCs w:val="28"/>
        </w:rPr>
        <w:t xml:space="preserve"> </w:t>
      </w:r>
      <w:r w:rsidRPr="00C33F88">
        <w:rPr>
          <w:sz w:val="28"/>
          <w:szCs w:val="28"/>
        </w:rPr>
        <w:t>(протоко</w:t>
      </w:r>
      <w:r>
        <w:rPr>
          <w:sz w:val="28"/>
          <w:szCs w:val="28"/>
        </w:rPr>
        <w:t>л № 24 от 5 декабря 2003 года);</w:t>
      </w:r>
    </w:p>
    <w:p w:rsidR="001C2A1C" w:rsidRPr="001C2A1C" w:rsidRDefault="00C33F88" w:rsidP="00C33F88">
      <w:pPr>
        <w:pStyle w:val="23"/>
        <w:shd w:val="clear" w:color="auto" w:fill="auto"/>
        <w:spacing w:before="0" w:after="0" w:line="360" w:lineRule="auto"/>
        <w:ind w:firstLine="709"/>
        <w:jc w:val="both"/>
        <w:rPr>
          <w:sz w:val="28"/>
          <w:szCs w:val="28"/>
        </w:rPr>
      </w:pPr>
      <w:r>
        <w:rPr>
          <w:sz w:val="28"/>
          <w:szCs w:val="28"/>
        </w:rPr>
        <w:t>11</w:t>
      </w:r>
      <w:r w:rsidRPr="00C33F88">
        <w:rPr>
          <w:sz w:val="28"/>
          <w:szCs w:val="28"/>
        </w:rPr>
        <w:t>. Письмо Министерства образования и науки Российской Федерации от</w:t>
      </w:r>
      <w:r>
        <w:rPr>
          <w:sz w:val="28"/>
          <w:szCs w:val="28"/>
        </w:rPr>
        <w:t xml:space="preserve"> </w:t>
      </w:r>
      <w:r w:rsidRPr="00C33F88">
        <w:rPr>
          <w:sz w:val="28"/>
          <w:szCs w:val="28"/>
        </w:rPr>
        <w:t>20 июля 2015 г. № 06-846 «О направлении Методических рекомендаций».</w:t>
      </w:r>
    </w:p>
    <w:p w:rsidR="001C2A1C" w:rsidRPr="001C2A1C" w:rsidRDefault="001C2A1C" w:rsidP="00872DA1">
      <w:pPr>
        <w:pStyle w:val="23"/>
        <w:shd w:val="clear" w:color="auto" w:fill="auto"/>
        <w:spacing w:before="0" w:after="0" w:line="360" w:lineRule="auto"/>
        <w:ind w:firstLine="709"/>
        <w:jc w:val="both"/>
        <w:rPr>
          <w:sz w:val="28"/>
          <w:szCs w:val="28"/>
        </w:rPr>
      </w:pPr>
      <w:r w:rsidRPr="001C2A1C">
        <w:rPr>
          <w:sz w:val="28"/>
          <w:szCs w:val="28"/>
        </w:rPr>
        <w:t xml:space="preserve">Организация-разработчик: ЧПОУ </w:t>
      </w:r>
      <w:r>
        <w:rPr>
          <w:sz w:val="28"/>
          <w:szCs w:val="28"/>
        </w:rPr>
        <w:t>«Ивангородский гуманитарно-технический колледж»</w:t>
      </w:r>
      <w:r w:rsidR="00872DA1">
        <w:rPr>
          <w:sz w:val="28"/>
          <w:szCs w:val="28"/>
        </w:rPr>
        <w:t>.</w:t>
      </w:r>
    </w:p>
    <w:p w:rsidR="001C2A1C" w:rsidRPr="001C2A1C" w:rsidRDefault="001C2A1C" w:rsidP="001C2A1C">
      <w:pPr>
        <w:pStyle w:val="23"/>
        <w:shd w:val="clear" w:color="auto" w:fill="auto"/>
        <w:spacing w:before="0" w:after="0" w:line="360" w:lineRule="auto"/>
        <w:ind w:firstLine="709"/>
        <w:jc w:val="both"/>
        <w:rPr>
          <w:sz w:val="28"/>
          <w:szCs w:val="28"/>
        </w:rPr>
      </w:pPr>
      <w:r w:rsidRPr="001C2A1C">
        <w:rPr>
          <w:sz w:val="28"/>
          <w:szCs w:val="28"/>
        </w:rPr>
        <w:t>Методические указания по оформлению</w:t>
      </w:r>
      <w:r w:rsidR="000C41CA">
        <w:rPr>
          <w:sz w:val="28"/>
          <w:szCs w:val="28"/>
        </w:rPr>
        <w:t xml:space="preserve"> курсовой </w:t>
      </w:r>
      <w:r>
        <w:rPr>
          <w:sz w:val="28"/>
          <w:szCs w:val="28"/>
        </w:rPr>
        <w:t>работы</w:t>
      </w:r>
      <w:r w:rsidRPr="001C2A1C">
        <w:rPr>
          <w:sz w:val="28"/>
          <w:szCs w:val="28"/>
        </w:rPr>
        <w:t xml:space="preserve"> содержат общие положения по оформлению; структуру работы; основные требования, предъявляемые к ней.</w:t>
      </w:r>
    </w:p>
    <w:p w:rsidR="002E397D" w:rsidRDefault="002E397D" w:rsidP="00B61AAB">
      <w:pPr>
        <w:jc w:val="center"/>
        <w:rPr>
          <w:b/>
          <w:sz w:val="28"/>
          <w:szCs w:val="28"/>
        </w:rPr>
      </w:pPr>
    </w:p>
    <w:p w:rsidR="001C2A1C" w:rsidRDefault="001C2A1C" w:rsidP="00B61AAB">
      <w:pPr>
        <w:jc w:val="center"/>
        <w:rPr>
          <w:b/>
          <w:sz w:val="28"/>
          <w:szCs w:val="28"/>
        </w:rPr>
      </w:pPr>
    </w:p>
    <w:p w:rsidR="001C2A1C" w:rsidRDefault="001C2A1C" w:rsidP="00B61AAB">
      <w:pPr>
        <w:jc w:val="center"/>
        <w:rPr>
          <w:b/>
          <w:sz w:val="28"/>
          <w:szCs w:val="28"/>
        </w:rPr>
      </w:pPr>
    </w:p>
    <w:p w:rsidR="001C2A1C" w:rsidRDefault="001C2A1C" w:rsidP="00B61AAB">
      <w:pPr>
        <w:jc w:val="center"/>
        <w:rPr>
          <w:b/>
          <w:sz w:val="28"/>
          <w:szCs w:val="28"/>
        </w:rPr>
      </w:pPr>
    </w:p>
    <w:p w:rsidR="008708FC" w:rsidRDefault="008708FC" w:rsidP="006477B2">
      <w:pPr>
        <w:rPr>
          <w:b/>
          <w:sz w:val="28"/>
          <w:szCs w:val="28"/>
        </w:rPr>
      </w:pPr>
    </w:p>
    <w:p w:rsidR="00C33F88" w:rsidRDefault="00C33F88" w:rsidP="006477B2">
      <w:pPr>
        <w:rPr>
          <w:b/>
          <w:sz w:val="28"/>
          <w:szCs w:val="28"/>
        </w:rPr>
      </w:pPr>
    </w:p>
    <w:p w:rsidR="006477B2" w:rsidRDefault="006477B2" w:rsidP="006477B2">
      <w:pPr>
        <w:rPr>
          <w:b/>
          <w:sz w:val="28"/>
          <w:szCs w:val="28"/>
        </w:rPr>
      </w:pPr>
    </w:p>
    <w:p w:rsidR="00184BB5" w:rsidRDefault="00184BB5" w:rsidP="00B61AAB">
      <w:pPr>
        <w:jc w:val="center"/>
        <w:rPr>
          <w:b/>
          <w:sz w:val="28"/>
          <w:szCs w:val="28"/>
        </w:rPr>
      </w:pPr>
    </w:p>
    <w:p w:rsidR="00184BB5" w:rsidRDefault="00184BB5" w:rsidP="00B61AAB">
      <w:pPr>
        <w:jc w:val="center"/>
        <w:rPr>
          <w:b/>
          <w:sz w:val="28"/>
          <w:szCs w:val="28"/>
        </w:rPr>
      </w:pPr>
    </w:p>
    <w:p w:rsidR="00B61AAB" w:rsidRDefault="00B61AAB" w:rsidP="00B61AAB">
      <w:pPr>
        <w:jc w:val="center"/>
        <w:rPr>
          <w:b/>
          <w:sz w:val="28"/>
          <w:szCs w:val="28"/>
        </w:rPr>
      </w:pPr>
      <w:r w:rsidRPr="00B61AAB">
        <w:rPr>
          <w:b/>
          <w:sz w:val="28"/>
          <w:szCs w:val="28"/>
        </w:rPr>
        <w:lastRenderedPageBreak/>
        <w:t>СОДЕРЖАНИЕ</w:t>
      </w:r>
    </w:p>
    <w:p w:rsidR="00B61AAB" w:rsidRDefault="00B61AAB" w:rsidP="00184BB5">
      <w:pPr>
        <w:spacing w:line="360" w:lineRule="auto"/>
        <w:jc w:val="center"/>
      </w:pPr>
    </w:p>
    <w:p w:rsidR="00184BB5" w:rsidRPr="00E8254F" w:rsidRDefault="00184BB5" w:rsidP="00184BB5">
      <w:pPr>
        <w:spacing w:line="360" w:lineRule="auto"/>
        <w:jc w:val="center"/>
      </w:pPr>
    </w:p>
    <w:p w:rsidR="00E8254F" w:rsidRPr="00E8254F" w:rsidRDefault="00E8254F" w:rsidP="00E8254F">
      <w:pPr>
        <w:spacing w:line="360" w:lineRule="auto"/>
        <w:jc w:val="both"/>
        <w:rPr>
          <w:sz w:val="28"/>
          <w:szCs w:val="28"/>
        </w:rPr>
      </w:pPr>
      <w:r w:rsidRPr="00E8254F">
        <w:rPr>
          <w:sz w:val="28"/>
          <w:szCs w:val="28"/>
        </w:rPr>
        <w:t>1. ОБЩИЕ</w:t>
      </w:r>
      <w:r w:rsidR="008700AB">
        <w:rPr>
          <w:sz w:val="28"/>
          <w:szCs w:val="28"/>
        </w:rPr>
        <w:t xml:space="preserve"> П</w:t>
      </w:r>
      <w:r w:rsidR="0095310A">
        <w:rPr>
          <w:sz w:val="28"/>
          <w:szCs w:val="28"/>
        </w:rPr>
        <w:t>ОЛОЖЕНИЯ………………………………………………………</w:t>
      </w:r>
      <w:r w:rsidR="007D2947">
        <w:rPr>
          <w:sz w:val="28"/>
          <w:szCs w:val="28"/>
        </w:rPr>
        <w:t>….</w:t>
      </w:r>
      <w:r w:rsidR="0095310A">
        <w:rPr>
          <w:sz w:val="28"/>
          <w:szCs w:val="28"/>
        </w:rPr>
        <w:t>.5</w:t>
      </w:r>
    </w:p>
    <w:p w:rsidR="00F2241A" w:rsidRDefault="00E8254F" w:rsidP="00E8254F">
      <w:pPr>
        <w:spacing w:line="360" w:lineRule="auto"/>
        <w:jc w:val="both"/>
        <w:rPr>
          <w:sz w:val="28"/>
          <w:szCs w:val="28"/>
        </w:rPr>
      </w:pPr>
      <w:r w:rsidRPr="00E8254F">
        <w:rPr>
          <w:sz w:val="28"/>
          <w:szCs w:val="28"/>
        </w:rPr>
        <w:t>2. ПОРЯДОК ВЫБОРА И УТВЕ</w:t>
      </w:r>
      <w:r w:rsidR="00F2241A">
        <w:rPr>
          <w:sz w:val="28"/>
          <w:szCs w:val="28"/>
        </w:rPr>
        <w:t>РЖДЕНИЯ ТЕМЫ</w:t>
      </w:r>
      <w:r w:rsidR="008708FC">
        <w:rPr>
          <w:sz w:val="28"/>
          <w:szCs w:val="28"/>
        </w:rPr>
        <w:t>………………………</w:t>
      </w:r>
      <w:r w:rsidR="008700AB">
        <w:rPr>
          <w:sz w:val="28"/>
          <w:szCs w:val="28"/>
        </w:rPr>
        <w:t>…...</w:t>
      </w:r>
      <w:r w:rsidR="007D2947">
        <w:rPr>
          <w:sz w:val="28"/>
          <w:szCs w:val="28"/>
        </w:rPr>
        <w:t>....</w:t>
      </w:r>
      <w:r w:rsidR="008700AB">
        <w:rPr>
          <w:sz w:val="28"/>
          <w:szCs w:val="28"/>
        </w:rPr>
        <w:t>8</w:t>
      </w:r>
      <w:r w:rsidRPr="00E8254F">
        <w:rPr>
          <w:sz w:val="28"/>
          <w:szCs w:val="28"/>
        </w:rPr>
        <w:t xml:space="preserve">  </w:t>
      </w:r>
    </w:p>
    <w:p w:rsidR="00E8254F" w:rsidRPr="00E8254F" w:rsidRDefault="00E8254F" w:rsidP="00E8254F">
      <w:pPr>
        <w:spacing w:line="360" w:lineRule="auto"/>
        <w:jc w:val="both"/>
        <w:rPr>
          <w:sz w:val="28"/>
          <w:szCs w:val="28"/>
        </w:rPr>
      </w:pPr>
      <w:r w:rsidRPr="00E8254F">
        <w:rPr>
          <w:sz w:val="28"/>
          <w:szCs w:val="28"/>
        </w:rPr>
        <w:t>3. ПОРЯДОК В</w:t>
      </w:r>
      <w:r w:rsidR="000C41CA">
        <w:rPr>
          <w:sz w:val="28"/>
          <w:szCs w:val="28"/>
        </w:rPr>
        <w:t>ЫПОЛНЕНИЯ КУРСОВОЙ РАБОТЫ……………………</w:t>
      </w:r>
      <w:r w:rsidR="008700AB">
        <w:rPr>
          <w:sz w:val="28"/>
          <w:szCs w:val="28"/>
        </w:rPr>
        <w:t>…...</w:t>
      </w:r>
      <w:r w:rsidR="007D2947">
        <w:rPr>
          <w:sz w:val="28"/>
          <w:szCs w:val="28"/>
        </w:rPr>
        <w:t>....</w:t>
      </w:r>
      <w:r w:rsidR="00603C6C">
        <w:rPr>
          <w:sz w:val="28"/>
          <w:szCs w:val="28"/>
        </w:rPr>
        <w:t>9</w:t>
      </w:r>
      <w:r w:rsidRPr="00E8254F">
        <w:rPr>
          <w:sz w:val="28"/>
          <w:szCs w:val="28"/>
        </w:rPr>
        <w:t xml:space="preserve">                                              </w:t>
      </w:r>
    </w:p>
    <w:p w:rsidR="00E8254F" w:rsidRPr="00E8254F" w:rsidRDefault="00E8254F" w:rsidP="00E8254F">
      <w:pPr>
        <w:spacing w:line="360" w:lineRule="auto"/>
        <w:jc w:val="both"/>
        <w:rPr>
          <w:sz w:val="28"/>
          <w:szCs w:val="28"/>
        </w:rPr>
      </w:pPr>
      <w:r w:rsidRPr="00E8254F">
        <w:rPr>
          <w:sz w:val="28"/>
          <w:szCs w:val="28"/>
        </w:rPr>
        <w:t xml:space="preserve">4. СТРУКТУРА, ОБЪЕМ И СОДЕРЖАНИЕ РАЗДЕЛОВ </w:t>
      </w:r>
      <w:r w:rsidR="000C41CA">
        <w:rPr>
          <w:sz w:val="28"/>
          <w:szCs w:val="28"/>
        </w:rPr>
        <w:t>КУРСОВОЙ РАБОТЫ………………………………………………………………………</w:t>
      </w:r>
      <w:r w:rsidR="001722D2">
        <w:rPr>
          <w:sz w:val="28"/>
          <w:szCs w:val="28"/>
        </w:rPr>
        <w:t>…...</w:t>
      </w:r>
      <w:r w:rsidR="007D2947">
        <w:rPr>
          <w:sz w:val="28"/>
          <w:szCs w:val="28"/>
        </w:rPr>
        <w:t>....</w:t>
      </w:r>
      <w:r w:rsidR="001722D2">
        <w:rPr>
          <w:sz w:val="28"/>
          <w:szCs w:val="28"/>
        </w:rPr>
        <w:t>9</w:t>
      </w:r>
    </w:p>
    <w:p w:rsidR="00E8254F" w:rsidRPr="00E8254F" w:rsidRDefault="00E8254F" w:rsidP="00E8254F">
      <w:pPr>
        <w:spacing w:line="360" w:lineRule="auto"/>
        <w:jc w:val="both"/>
        <w:rPr>
          <w:sz w:val="28"/>
          <w:szCs w:val="28"/>
        </w:rPr>
      </w:pPr>
      <w:r w:rsidRPr="00E8254F">
        <w:rPr>
          <w:sz w:val="28"/>
          <w:szCs w:val="28"/>
        </w:rPr>
        <w:t xml:space="preserve">5.ТРЕБОВАНИЯ К ОФОРМЛЕНИЮ </w:t>
      </w:r>
      <w:r w:rsidR="000C41CA">
        <w:rPr>
          <w:sz w:val="28"/>
          <w:szCs w:val="28"/>
        </w:rPr>
        <w:t>КУРСОВОЙ РАБОТЫ……………</w:t>
      </w:r>
      <w:r w:rsidR="000F43B4">
        <w:rPr>
          <w:sz w:val="28"/>
          <w:szCs w:val="28"/>
        </w:rPr>
        <w:t>…</w:t>
      </w:r>
      <w:r w:rsidR="007D2947">
        <w:rPr>
          <w:sz w:val="28"/>
          <w:szCs w:val="28"/>
        </w:rPr>
        <w:t>….</w:t>
      </w:r>
      <w:r w:rsidR="000F43B4">
        <w:rPr>
          <w:sz w:val="28"/>
          <w:szCs w:val="28"/>
        </w:rPr>
        <w:t>14</w:t>
      </w:r>
    </w:p>
    <w:p w:rsidR="00E8254F" w:rsidRPr="00E8254F" w:rsidRDefault="000C41CA" w:rsidP="00E8254F">
      <w:pPr>
        <w:spacing w:line="360" w:lineRule="auto"/>
        <w:jc w:val="both"/>
        <w:rPr>
          <w:sz w:val="28"/>
          <w:szCs w:val="28"/>
        </w:rPr>
      </w:pPr>
      <w:r>
        <w:rPr>
          <w:sz w:val="28"/>
          <w:szCs w:val="28"/>
        </w:rPr>
        <w:t>6</w:t>
      </w:r>
      <w:r w:rsidR="00E8254F" w:rsidRPr="00E8254F">
        <w:rPr>
          <w:sz w:val="28"/>
          <w:szCs w:val="28"/>
        </w:rPr>
        <w:t xml:space="preserve">.ОРГАНИЗАЦИЯ ЗАЩИТЫ </w:t>
      </w:r>
      <w:r>
        <w:rPr>
          <w:sz w:val="28"/>
          <w:szCs w:val="28"/>
        </w:rPr>
        <w:t>КУРСОВОЙ</w:t>
      </w:r>
      <w:r w:rsidR="00E8254F" w:rsidRPr="00E8254F">
        <w:rPr>
          <w:sz w:val="28"/>
          <w:szCs w:val="28"/>
        </w:rPr>
        <w:t xml:space="preserve">  РАБО</w:t>
      </w:r>
      <w:r>
        <w:rPr>
          <w:sz w:val="28"/>
          <w:szCs w:val="28"/>
        </w:rPr>
        <w:t>ТЫ………………</w:t>
      </w:r>
      <w:r w:rsidR="00196AFA">
        <w:rPr>
          <w:sz w:val="28"/>
          <w:szCs w:val="28"/>
        </w:rPr>
        <w:t>………</w:t>
      </w:r>
      <w:r w:rsidR="007D2947">
        <w:rPr>
          <w:sz w:val="28"/>
          <w:szCs w:val="28"/>
        </w:rPr>
        <w:t>….</w:t>
      </w:r>
      <w:r w:rsidR="0056210F">
        <w:rPr>
          <w:sz w:val="28"/>
          <w:szCs w:val="28"/>
        </w:rPr>
        <w:t>34</w:t>
      </w:r>
    </w:p>
    <w:p w:rsidR="00B61AAB" w:rsidRDefault="00801BE3" w:rsidP="00E8254F">
      <w:pPr>
        <w:spacing w:line="360" w:lineRule="auto"/>
        <w:jc w:val="both"/>
        <w:rPr>
          <w:sz w:val="28"/>
          <w:szCs w:val="28"/>
        </w:rPr>
      </w:pPr>
      <w:r>
        <w:rPr>
          <w:sz w:val="28"/>
          <w:szCs w:val="28"/>
        </w:rPr>
        <w:t>7</w:t>
      </w:r>
      <w:r w:rsidR="00E8254F" w:rsidRPr="00E8254F">
        <w:rPr>
          <w:sz w:val="28"/>
          <w:szCs w:val="28"/>
        </w:rPr>
        <w:t xml:space="preserve">.КРИТЕРИИ ОЦЕНИВАНИЯ КАЧЕСТВА </w:t>
      </w:r>
      <w:r w:rsidR="000C41CA">
        <w:rPr>
          <w:sz w:val="28"/>
          <w:szCs w:val="28"/>
        </w:rPr>
        <w:t>КУРСОВОЙ РАБОТЫ………</w:t>
      </w:r>
      <w:r w:rsidR="007D2947">
        <w:rPr>
          <w:sz w:val="28"/>
          <w:szCs w:val="28"/>
        </w:rPr>
        <w:t>…..</w:t>
      </w:r>
      <w:r w:rsidR="007A7F0E">
        <w:rPr>
          <w:sz w:val="28"/>
          <w:szCs w:val="28"/>
        </w:rPr>
        <w:t>36</w:t>
      </w:r>
    </w:p>
    <w:p w:rsidR="00074221" w:rsidRDefault="00074221" w:rsidP="00E8254F">
      <w:pPr>
        <w:spacing w:line="360" w:lineRule="auto"/>
        <w:jc w:val="both"/>
        <w:rPr>
          <w:sz w:val="28"/>
          <w:szCs w:val="28"/>
        </w:rPr>
      </w:pPr>
      <w:r>
        <w:rPr>
          <w:sz w:val="28"/>
          <w:szCs w:val="28"/>
        </w:rPr>
        <w:t>Приложения:</w:t>
      </w:r>
    </w:p>
    <w:p w:rsidR="00074221" w:rsidRDefault="00074221" w:rsidP="00E8254F">
      <w:pPr>
        <w:spacing w:line="360" w:lineRule="auto"/>
        <w:jc w:val="both"/>
        <w:rPr>
          <w:sz w:val="28"/>
          <w:szCs w:val="28"/>
        </w:rPr>
      </w:pPr>
      <w:r>
        <w:rPr>
          <w:sz w:val="28"/>
          <w:szCs w:val="28"/>
        </w:rPr>
        <w:t>Приложение 1………………………………………………………………………</w:t>
      </w:r>
      <w:r w:rsidR="008C5A02">
        <w:rPr>
          <w:sz w:val="28"/>
          <w:szCs w:val="28"/>
        </w:rPr>
        <w:t>.</w:t>
      </w:r>
      <w:r w:rsidR="00EB5806">
        <w:rPr>
          <w:sz w:val="28"/>
          <w:szCs w:val="28"/>
        </w:rPr>
        <w:t>38</w:t>
      </w:r>
    </w:p>
    <w:p w:rsidR="00074221" w:rsidRDefault="00074221" w:rsidP="00E8254F">
      <w:pPr>
        <w:spacing w:line="360" w:lineRule="auto"/>
        <w:jc w:val="both"/>
        <w:rPr>
          <w:sz w:val="28"/>
          <w:szCs w:val="28"/>
        </w:rPr>
      </w:pPr>
      <w:r>
        <w:rPr>
          <w:sz w:val="28"/>
          <w:szCs w:val="28"/>
        </w:rPr>
        <w:t>Приложение 2………………………………………………………………………</w:t>
      </w:r>
      <w:r w:rsidR="008C5A02">
        <w:rPr>
          <w:sz w:val="28"/>
          <w:szCs w:val="28"/>
        </w:rPr>
        <w:t>.</w:t>
      </w:r>
      <w:r w:rsidR="00F96A0F">
        <w:rPr>
          <w:sz w:val="28"/>
          <w:szCs w:val="28"/>
        </w:rPr>
        <w:t>43</w:t>
      </w:r>
    </w:p>
    <w:p w:rsidR="00074221" w:rsidRDefault="00074221" w:rsidP="00E8254F">
      <w:pPr>
        <w:spacing w:line="360" w:lineRule="auto"/>
        <w:jc w:val="both"/>
        <w:rPr>
          <w:sz w:val="28"/>
          <w:szCs w:val="28"/>
        </w:rPr>
      </w:pPr>
      <w:r>
        <w:rPr>
          <w:sz w:val="28"/>
          <w:szCs w:val="28"/>
        </w:rPr>
        <w:t>Приложен</w:t>
      </w:r>
      <w:r w:rsidR="00487908">
        <w:rPr>
          <w:sz w:val="28"/>
          <w:szCs w:val="28"/>
        </w:rPr>
        <w:t>ие 3………………………………………………………………………</w:t>
      </w:r>
      <w:r w:rsidR="008C5A02">
        <w:rPr>
          <w:sz w:val="28"/>
          <w:szCs w:val="28"/>
        </w:rPr>
        <w:t>.</w:t>
      </w:r>
      <w:r w:rsidR="00487908">
        <w:rPr>
          <w:sz w:val="28"/>
          <w:szCs w:val="28"/>
        </w:rPr>
        <w:t>44</w:t>
      </w:r>
    </w:p>
    <w:p w:rsidR="00074221" w:rsidRDefault="00074221" w:rsidP="00E8254F">
      <w:pPr>
        <w:spacing w:line="360" w:lineRule="auto"/>
        <w:jc w:val="both"/>
        <w:rPr>
          <w:sz w:val="28"/>
          <w:szCs w:val="28"/>
        </w:rPr>
      </w:pPr>
      <w:r>
        <w:rPr>
          <w:sz w:val="28"/>
          <w:szCs w:val="28"/>
        </w:rPr>
        <w:t>Приложени</w:t>
      </w:r>
      <w:r w:rsidR="00487908">
        <w:rPr>
          <w:sz w:val="28"/>
          <w:szCs w:val="28"/>
        </w:rPr>
        <w:t>е 4………………………………………………………………………</w:t>
      </w:r>
      <w:r w:rsidR="008C5A02">
        <w:rPr>
          <w:sz w:val="28"/>
          <w:szCs w:val="28"/>
        </w:rPr>
        <w:t>.</w:t>
      </w:r>
      <w:r w:rsidR="00487908">
        <w:rPr>
          <w:sz w:val="28"/>
          <w:szCs w:val="28"/>
        </w:rPr>
        <w:t>45</w:t>
      </w:r>
    </w:p>
    <w:p w:rsidR="00074221" w:rsidRDefault="00074221" w:rsidP="00E8254F">
      <w:pPr>
        <w:spacing w:line="360" w:lineRule="auto"/>
        <w:jc w:val="both"/>
        <w:rPr>
          <w:sz w:val="28"/>
          <w:szCs w:val="28"/>
        </w:rPr>
      </w:pPr>
      <w:r>
        <w:rPr>
          <w:sz w:val="28"/>
          <w:szCs w:val="28"/>
        </w:rPr>
        <w:t>Приложен</w:t>
      </w:r>
      <w:r w:rsidR="008F1778">
        <w:rPr>
          <w:sz w:val="28"/>
          <w:szCs w:val="28"/>
        </w:rPr>
        <w:t>ие 5………………………………………………………………………</w:t>
      </w:r>
      <w:r w:rsidR="008C5A02">
        <w:rPr>
          <w:sz w:val="28"/>
          <w:szCs w:val="28"/>
        </w:rPr>
        <w:t>.</w:t>
      </w:r>
      <w:r w:rsidR="008F1778">
        <w:rPr>
          <w:sz w:val="28"/>
          <w:szCs w:val="28"/>
        </w:rPr>
        <w:t>52</w:t>
      </w:r>
    </w:p>
    <w:p w:rsidR="00074221" w:rsidRDefault="00074221" w:rsidP="00E8254F">
      <w:pPr>
        <w:spacing w:line="360" w:lineRule="auto"/>
        <w:jc w:val="both"/>
        <w:rPr>
          <w:sz w:val="28"/>
          <w:szCs w:val="28"/>
        </w:rPr>
      </w:pPr>
      <w:r>
        <w:rPr>
          <w:sz w:val="28"/>
          <w:szCs w:val="28"/>
        </w:rPr>
        <w:t>Приложение 6………………………………………………………………</w:t>
      </w:r>
      <w:r w:rsidR="003D4878">
        <w:rPr>
          <w:sz w:val="28"/>
          <w:szCs w:val="28"/>
        </w:rPr>
        <w:t>………</w:t>
      </w:r>
      <w:r w:rsidR="008C5A02">
        <w:rPr>
          <w:sz w:val="28"/>
          <w:szCs w:val="28"/>
        </w:rPr>
        <w:t>.</w:t>
      </w:r>
      <w:r w:rsidR="003D4878">
        <w:rPr>
          <w:sz w:val="28"/>
          <w:szCs w:val="28"/>
        </w:rPr>
        <w:t>53</w:t>
      </w:r>
    </w:p>
    <w:p w:rsidR="00074221" w:rsidRDefault="00074221" w:rsidP="00E8254F">
      <w:pPr>
        <w:spacing w:line="360" w:lineRule="auto"/>
        <w:jc w:val="both"/>
        <w:rPr>
          <w:sz w:val="28"/>
          <w:szCs w:val="28"/>
        </w:rPr>
      </w:pPr>
      <w:r>
        <w:rPr>
          <w:sz w:val="28"/>
          <w:szCs w:val="28"/>
        </w:rPr>
        <w:t>Приложени</w:t>
      </w:r>
      <w:r w:rsidR="00D4421D">
        <w:rPr>
          <w:sz w:val="28"/>
          <w:szCs w:val="28"/>
        </w:rPr>
        <w:t>е 7………………………………………………………………………</w:t>
      </w:r>
      <w:r w:rsidR="008C5A02">
        <w:rPr>
          <w:sz w:val="28"/>
          <w:szCs w:val="28"/>
        </w:rPr>
        <w:t>.</w:t>
      </w:r>
      <w:r w:rsidR="00D4421D">
        <w:rPr>
          <w:sz w:val="28"/>
          <w:szCs w:val="28"/>
        </w:rPr>
        <w:t>54</w:t>
      </w:r>
    </w:p>
    <w:p w:rsidR="00074221" w:rsidRDefault="00074221" w:rsidP="00E8254F">
      <w:pPr>
        <w:spacing w:line="360" w:lineRule="auto"/>
        <w:jc w:val="both"/>
        <w:rPr>
          <w:sz w:val="28"/>
          <w:szCs w:val="28"/>
        </w:rPr>
      </w:pPr>
      <w:r>
        <w:rPr>
          <w:sz w:val="28"/>
          <w:szCs w:val="28"/>
        </w:rPr>
        <w:t>Приложени</w:t>
      </w:r>
      <w:r w:rsidR="008A5165">
        <w:rPr>
          <w:sz w:val="28"/>
          <w:szCs w:val="28"/>
        </w:rPr>
        <w:t>е 8………………………………………………………………………</w:t>
      </w:r>
      <w:r w:rsidR="008C5A02">
        <w:rPr>
          <w:sz w:val="28"/>
          <w:szCs w:val="28"/>
        </w:rPr>
        <w:t>.</w:t>
      </w:r>
      <w:r w:rsidR="008A5165">
        <w:rPr>
          <w:sz w:val="28"/>
          <w:szCs w:val="28"/>
        </w:rPr>
        <w:t>56</w:t>
      </w:r>
    </w:p>
    <w:p w:rsidR="00074221" w:rsidRPr="00E8254F" w:rsidRDefault="00074221" w:rsidP="00E8254F">
      <w:pPr>
        <w:spacing w:line="360" w:lineRule="auto"/>
        <w:jc w:val="both"/>
        <w:rPr>
          <w:sz w:val="28"/>
          <w:szCs w:val="28"/>
        </w:rPr>
      </w:pPr>
      <w:r>
        <w:rPr>
          <w:sz w:val="28"/>
          <w:szCs w:val="28"/>
        </w:rPr>
        <w:t>Приложен</w:t>
      </w:r>
      <w:r w:rsidR="008C5A02">
        <w:rPr>
          <w:sz w:val="28"/>
          <w:szCs w:val="28"/>
        </w:rPr>
        <w:t>ие 9……………………………………………………………………….57</w:t>
      </w:r>
    </w:p>
    <w:p w:rsidR="00B61AAB" w:rsidRDefault="00B61AAB" w:rsidP="00E8254F">
      <w:pPr>
        <w:jc w:val="both"/>
      </w:pPr>
    </w:p>
    <w:p w:rsidR="00B61AAB" w:rsidRDefault="00B61AAB"/>
    <w:p w:rsidR="00B61AAB" w:rsidRPr="00E8254F" w:rsidRDefault="00B61AAB" w:rsidP="00E8254F">
      <w:pPr>
        <w:pStyle w:val="ConsPlusNormal"/>
        <w:suppressAutoHyphens w:val="0"/>
        <w:autoSpaceDN w:val="0"/>
        <w:adjustRightInd w:val="0"/>
        <w:rPr>
          <w:rFonts w:ascii="Times New Roman" w:eastAsia="Times New Roman" w:hAnsi="Times New Roman" w:cs="Times New Roman"/>
          <w:lang w:eastAsia="ru-RU"/>
        </w:rPr>
      </w:pPr>
    </w:p>
    <w:p w:rsidR="00B61AAB" w:rsidRDefault="00B61AAB"/>
    <w:p w:rsidR="00B61AAB" w:rsidRDefault="00B61AAB"/>
    <w:p w:rsidR="00B61AAB" w:rsidRDefault="00B61AAB"/>
    <w:p w:rsidR="00B61AAB" w:rsidRDefault="00B61AAB"/>
    <w:p w:rsidR="00B61AAB" w:rsidRDefault="00B61AAB"/>
    <w:p w:rsidR="00B61AAB" w:rsidRDefault="00B61AAB"/>
    <w:p w:rsidR="00B61AAB" w:rsidRDefault="00B61AAB"/>
    <w:p w:rsidR="00B61AAB" w:rsidRDefault="00B61AAB"/>
    <w:p w:rsidR="00B61AAB" w:rsidRDefault="00B61AAB"/>
    <w:p w:rsidR="00B61AAB" w:rsidRDefault="00B61AAB"/>
    <w:p w:rsidR="00DE7347" w:rsidRDefault="00DE7347"/>
    <w:p w:rsidR="00DE7347" w:rsidRDefault="00DE7347"/>
    <w:p w:rsidR="00DE7347" w:rsidRDefault="00DE7347"/>
    <w:p w:rsidR="00B61AAB" w:rsidRDefault="00B61AAB"/>
    <w:p w:rsidR="00074221" w:rsidRDefault="00074221"/>
    <w:p w:rsidR="00842D23" w:rsidRDefault="00842D23"/>
    <w:p w:rsidR="00DE7347" w:rsidRDefault="00DE7347" w:rsidP="003C4A15">
      <w:pPr>
        <w:pStyle w:val="Style5"/>
        <w:widowControl/>
        <w:numPr>
          <w:ilvl w:val="0"/>
          <w:numId w:val="1"/>
        </w:numPr>
        <w:spacing w:before="34" w:line="504" w:lineRule="exact"/>
        <w:rPr>
          <w:rStyle w:val="FontStyle58"/>
          <w:sz w:val="28"/>
          <w:szCs w:val="28"/>
        </w:rPr>
      </w:pPr>
      <w:r w:rsidRPr="00DE7347">
        <w:rPr>
          <w:rStyle w:val="FontStyle58"/>
          <w:sz w:val="28"/>
          <w:szCs w:val="28"/>
        </w:rPr>
        <w:lastRenderedPageBreak/>
        <w:t>ОБЩИЕ ПОЛОЖЕНИЯ</w:t>
      </w:r>
    </w:p>
    <w:p w:rsidR="003C4A15" w:rsidRDefault="003C4A15" w:rsidP="003C4A15">
      <w:pPr>
        <w:pStyle w:val="Style5"/>
        <w:widowControl/>
        <w:spacing w:before="34" w:line="504" w:lineRule="exact"/>
        <w:ind w:left="720"/>
        <w:jc w:val="left"/>
        <w:rPr>
          <w:rStyle w:val="FontStyle58"/>
          <w:sz w:val="28"/>
          <w:szCs w:val="28"/>
        </w:rPr>
      </w:pPr>
    </w:p>
    <w:p w:rsidR="00B16D21" w:rsidRPr="00B16D21" w:rsidRDefault="008708FC" w:rsidP="00B16D21">
      <w:pPr>
        <w:pStyle w:val="23"/>
        <w:shd w:val="clear" w:color="auto" w:fill="auto"/>
        <w:spacing w:before="0" w:after="0" w:line="360" w:lineRule="auto"/>
        <w:ind w:firstLine="709"/>
        <w:jc w:val="both"/>
        <w:rPr>
          <w:sz w:val="28"/>
          <w:szCs w:val="28"/>
        </w:rPr>
      </w:pPr>
      <w:r>
        <w:rPr>
          <w:sz w:val="28"/>
          <w:szCs w:val="28"/>
        </w:rPr>
        <w:t>Курсовая работа</w:t>
      </w:r>
      <w:r w:rsidR="00B16D21" w:rsidRPr="00B16D21">
        <w:rPr>
          <w:sz w:val="28"/>
          <w:szCs w:val="28"/>
        </w:rPr>
        <w:t xml:space="preserve"> является основным обязательным видом аттестационных испытаний </w:t>
      </w:r>
      <w:r>
        <w:rPr>
          <w:sz w:val="28"/>
          <w:szCs w:val="28"/>
        </w:rPr>
        <w:t>студентов</w:t>
      </w:r>
      <w:r w:rsidR="00B16D21" w:rsidRPr="00B16D21">
        <w:rPr>
          <w:sz w:val="28"/>
          <w:szCs w:val="28"/>
        </w:rPr>
        <w:t xml:space="preserve"> </w:t>
      </w:r>
      <w:r>
        <w:rPr>
          <w:sz w:val="28"/>
          <w:szCs w:val="28"/>
        </w:rPr>
        <w:t>осуществляющих</w:t>
      </w:r>
      <w:r w:rsidR="00B16D21" w:rsidRPr="00B16D21">
        <w:rPr>
          <w:sz w:val="28"/>
          <w:szCs w:val="28"/>
        </w:rPr>
        <w:t xml:space="preserve"> обучение по основной профессиональной образовательной программе </w:t>
      </w:r>
      <w:r w:rsidR="00B16D21">
        <w:rPr>
          <w:sz w:val="28"/>
          <w:szCs w:val="28"/>
        </w:rPr>
        <w:t>подготовки специалистов среднего звена</w:t>
      </w:r>
      <w:r w:rsidR="006B27AB">
        <w:rPr>
          <w:sz w:val="28"/>
          <w:szCs w:val="28"/>
        </w:rPr>
        <w:t xml:space="preserve"> по специальности 40.02.02 «Правоохранительная деятельность»</w:t>
      </w:r>
      <w:r w:rsidR="007A7AB1">
        <w:rPr>
          <w:sz w:val="28"/>
          <w:szCs w:val="28"/>
        </w:rPr>
        <w:t xml:space="preserve"> по дисциплине «Основы управления в правоохранительных органах»</w:t>
      </w:r>
      <w:r w:rsidR="006B27AB">
        <w:rPr>
          <w:sz w:val="28"/>
          <w:szCs w:val="28"/>
        </w:rPr>
        <w:t>.</w:t>
      </w:r>
    </w:p>
    <w:p w:rsidR="00B16D21" w:rsidRPr="00B16D21" w:rsidRDefault="008708FC" w:rsidP="00B16D21">
      <w:pPr>
        <w:pStyle w:val="23"/>
        <w:shd w:val="clear" w:color="auto" w:fill="auto"/>
        <w:spacing w:before="0" w:after="0" w:line="360" w:lineRule="auto"/>
        <w:ind w:firstLine="709"/>
        <w:jc w:val="both"/>
        <w:rPr>
          <w:sz w:val="28"/>
          <w:szCs w:val="28"/>
        </w:rPr>
      </w:pPr>
      <w:r>
        <w:rPr>
          <w:sz w:val="28"/>
          <w:szCs w:val="28"/>
        </w:rPr>
        <w:t>Курсовая работа</w:t>
      </w:r>
      <w:r w:rsidR="00B16D21" w:rsidRPr="00B16D21">
        <w:rPr>
          <w:sz w:val="28"/>
          <w:szCs w:val="28"/>
        </w:rPr>
        <w:t xml:space="preserve"> - это комплексная самостоятельная работа студента, главной целью и содержанием которой является всесторонний анализ, исследование и разработка некоторых из актуальных задач и вопросов как теоретического, так и прикладного характера по профилю специальности.</w:t>
      </w:r>
    </w:p>
    <w:p w:rsidR="00B16D21" w:rsidRPr="00B16D21" w:rsidRDefault="00B16D21" w:rsidP="00B16D21">
      <w:pPr>
        <w:pStyle w:val="23"/>
        <w:shd w:val="clear" w:color="auto" w:fill="auto"/>
        <w:spacing w:before="0" w:after="0" w:line="360" w:lineRule="auto"/>
        <w:ind w:firstLine="709"/>
        <w:jc w:val="both"/>
        <w:rPr>
          <w:sz w:val="28"/>
          <w:szCs w:val="28"/>
        </w:rPr>
      </w:pPr>
      <w:r w:rsidRPr="00B16D21">
        <w:rPr>
          <w:sz w:val="28"/>
          <w:szCs w:val="28"/>
        </w:rPr>
        <w:t xml:space="preserve">Выполнение </w:t>
      </w:r>
      <w:r w:rsidR="008708FC">
        <w:rPr>
          <w:sz w:val="28"/>
          <w:szCs w:val="28"/>
        </w:rPr>
        <w:t>Курсовой работы</w:t>
      </w:r>
      <w:r w:rsidRPr="00B16D21">
        <w:rPr>
          <w:sz w:val="28"/>
          <w:szCs w:val="28"/>
        </w:rPr>
        <w:t xml:space="preserve"> призвано способствовать систематизации и закреплению полученных студентом знаний, умений и овладению общими и профессиональными компетенциями, установленными ФГОС СПО по специальности 40.02.02 </w:t>
      </w:r>
      <w:r w:rsidR="00501368">
        <w:rPr>
          <w:sz w:val="28"/>
          <w:szCs w:val="28"/>
        </w:rPr>
        <w:t>«</w:t>
      </w:r>
      <w:r w:rsidR="006B27AB">
        <w:rPr>
          <w:sz w:val="28"/>
          <w:szCs w:val="28"/>
        </w:rPr>
        <w:t>Правоохранительная деятельность</w:t>
      </w:r>
      <w:r w:rsidR="00501368">
        <w:rPr>
          <w:sz w:val="28"/>
          <w:szCs w:val="28"/>
        </w:rPr>
        <w:t>»</w:t>
      </w:r>
      <w:r w:rsidR="00203CFA">
        <w:rPr>
          <w:sz w:val="28"/>
          <w:szCs w:val="28"/>
        </w:rPr>
        <w:t xml:space="preserve"> по дисциплине «Основы управления в правоохранительных органах»</w:t>
      </w:r>
    </w:p>
    <w:p w:rsidR="008708FC" w:rsidRDefault="00B16D21" w:rsidP="00B16D21">
      <w:pPr>
        <w:pStyle w:val="23"/>
        <w:shd w:val="clear" w:color="auto" w:fill="auto"/>
        <w:spacing w:before="0" w:after="0" w:line="360" w:lineRule="auto"/>
        <w:ind w:firstLine="709"/>
        <w:jc w:val="both"/>
        <w:rPr>
          <w:sz w:val="28"/>
          <w:szCs w:val="28"/>
        </w:rPr>
      </w:pPr>
      <w:r w:rsidRPr="00B16D21">
        <w:rPr>
          <w:sz w:val="28"/>
          <w:szCs w:val="28"/>
        </w:rPr>
        <w:t xml:space="preserve">Целевым назначением </w:t>
      </w:r>
      <w:r w:rsidR="008708FC">
        <w:rPr>
          <w:sz w:val="28"/>
          <w:szCs w:val="28"/>
        </w:rPr>
        <w:t>Курсовой работы</w:t>
      </w:r>
      <w:r w:rsidRPr="00B16D21">
        <w:rPr>
          <w:sz w:val="28"/>
          <w:szCs w:val="28"/>
        </w:rPr>
        <w:t xml:space="preserve"> является оценка качества профессионального образования и проверка квалификационного уровня </w:t>
      </w:r>
      <w:r w:rsidR="00B16EDC">
        <w:rPr>
          <w:sz w:val="28"/>
          <w:szCs w:val="28"/>
        </w:rPr>
        <w:t>студента</w:t>
      </w:r>
      <w:r w:rsidRPr="00B16D21">
        <w:rPr>
          <w:sz w:val="28"/>
          <w:szCs w:val="28"/>
        </w:rPr>
        <w:t xml:space="preserve"> на соответствие требованиям ФГОС СПО</w:t>
      </w:r>
      <w:r w:rsidR="00203CFA">
        <w:rPr>
          <w:sz w:val="28"/>
          <w:szCs w:val="28"/>
        </w:rPr>
        <w:t xml:space="preserve"> и учебного плана.</w:t>
      </w:r>
    </w:p>
    <w:p w:rsidR="00B16D21" w:rsidRPr="00B16D21" w:rsidRDefault="008708FC" w:rsidP="00B16D21">
      <w:pPr>
        <w:pStyle w:val="23"/>
        <w:shd w:val="clear" w:color="auto" w:fill="auto"/>
        <w:spacing w:before="0" w:after="0" w:line="360" w:lineRule="auto"/>
        <w:ind w:firstLine="709"/>
        <w:jc w:val="both"/>
        <w:rPr>
          <w:sz w:val="28"/>
          <w:szCs w:val="28"/>
        </w:rPr>
      </w:pPr>
      <w:r>
        <w:rPr>
          <w:sz w:val="28"/>
          <w:szCs w:val="28"/>
        </w:rPr>
        <w:t>Экзамен проводится в форме защиты Курсовой работы</w:t>
      </w:r>
      <w:r w:rsidR="00B16D21" w:rsidRPr="00B16D21">
        <w:rPr>
          <w:sz w:val="28"/>
          <w:szCs w:val="28"/>
        </w:rPr>
        <w:t>, тематика которой соответствует содержанию одного или нескольких профессиональных модулей.</w:t>
      </w:r>
    </w:p>
    <w:p w:rsidR="00B16D21" w:rsidRPr="00B16D21" w:rsidRDefault="00B16D21" w:rsidP="00B16D21">
      <w:pPr>
        <w:spacing w:line="360" w:lineRule="auto"/>
        <w:ind w:firstLine="709"/>
        <w:rPr>
          <w:sz w:val="28"/>
          <w:szCs w:val="28"/>
        </w:rPr>
      </w:pPr>
      <w:r w:rsidRPr="00B16D21">
        <w:rPr>
          <w:sz w:val="28"/>
          <w:szCs w:val="28"/>
        </w:rPr>
        <w:t xml:space="preserve">Оценка качества подготовки </w:t>
      </w:r>
      <w:r w:rsidR="008708FC">
        <w:rPr>
          <w:sz w:val="28"/>
          <w:szCs w:val="28"/>
        </w:rPr>
        <w:t xml:space="preserve">студента </w:t>
      </w:r>
      <w:r w:rsidRPr="00B16D21">
        <w:rPr>
          <w:sz w:val="28"/>
          <w:szCs w:val="28"/>
        </w:rPr>
        <w:t>осуществляется в двух основных направлениях:</w:t>
      </w:r>
    </w:p>
    <w:p w:rsidR="00B16D21" w:rsidRPr="00B16D21" w:rsidRDefault="006B27AB" w:rsidP="00B16D21">
      <w:pPr>
        <w:spacing w:line="360" w:lineRule="auto"/>
        <w:ind w:firstLine="709"/>
        <w:rPr>
          <w:sz w:val="28"/>
          <w:szCs w:val="28"/>
        </w:rPr>
      </w:pPr>
      <w:r>
        <w:rPr>
          <w:sz w:val="28"/>
          <w:szCs w:val="28"/>
        </w:rPr>
        <w:t xml:space="preserve">- </w:t>
      </w:r>
      <w:r w:rsidR="00B16D21" w:rsidRPr="00B16D21">
        <w:rPr>
          <w:sz w:val="28"/>
          <w:szCs w:val="28"/>
        </w:rPr>
        <w:t>оценка уровня освоения дисциплин;</w:t>
      </w:r>
    </w:p>
    <w:p w:rsidR="00B16D21" w:rsidRPr="00B16D21" w:rsidRDefault="006B27AB" w:rsidP="00B16D21">
      <w:pPr>
        <w:spacing w:line="360" w:lineRule="auto"/>
        <w:ind w:firstLine="709"/>
        <w:rPr>
          <w:sz w:val="28"/>
          <w:szCs w:val="28"/>
        </w:rPr>
      </w:pPr>
      <w:r>
        <w:rPr>
          <w:sz w:val="28"/>
          <w:szCs w:val="28"/>
        </w:rPr>
        <w:t xml:space="preserve">- </w:t>
      </w:r>
      <w:r w:rsidR="00B16D21" w:rsidRPr="00B16D21">
        <w:rPr>
          <w:sz w:val="28"/>
          <w:szCs w:val="28"/>
        </w:rPr>
        <w:t>оценка уровня овладения компетенциями.</w:t>
      </w:r>
    </w:p>
    <w:p w:rsidR="00B16D21" w:rsidRPr="00B16D21" w:rsidRDefault="00B16D21" w:rsidP="00B16D21">
      <w:pPr>
        <w:spacing w:line="360" w:lineRule="auto"/>
        <w:ind w:firstLine="709"/>
        <w:rPr>
          <w:sz w:val="28"/>
          <w:szCs w:val="28"/>
        </w:rPr>
      </w:pPr>
      <w:r w:rsidRPr="00B16D21">
        <w:rPr>
          <w:sz w:val="28"/>
          <w:szCs w:val="28"/>
        </w:rPr>
        <w:t>Область профессиональной деятельности выпускников:</w:t>
      </w:r>
    </w:p>
    <w:p w:rsidR="00B16D21" w:rsidRPr="00B16D21" w:rsidRDefault="006B27AB" w:rsidP="00B16D21">
      <w:pPr>
        <w:spacing w:line="360" w:lineRule="auto"/>
        <w:ind w:firstLine="709"/>
        <w:rPr>
          <w:sz w:val="28"/>
          <w:szCs w:val="28"/>
        </w:rPr>
      </w:pPr>
      <w:r>
        <w:rPr>
          <w:sz w:val="28"/>
          <w:szCs w:val="28"/>
        </w:rPr>
        <w:t xml:space="preserve">- </w:t>
      </w:r>
      <w:r w:rsidR="00B16D21" w:rsidRPr="00B16D21">
        <w:rPr>
          <w:sz w:val="28"/>
          <w:szCs w:val="28"/>
        </w:rPr>
        <w:t>реализация правовых норм;</w:t>
      </w:r>
    </w:p>
    <w:p w:rsidR="00B16D21" w:rsidRPr="00B16D21" w:rsidRDefault="006B27AB" w:rsidP="00B16D21">
      <w:pPr>
        <w:spacing w:line="360" w:lineRule="auto"/>
        <w:ind w:firstLine="709"/>
        <w:rPr>
          <w:sz w:val="28"/>
          <w:szCs w:val="28"/>
        </w:rPr>
      </w:pPr>
      <w:r>
        <w:rPr>
          <w:sz w:val="28"/>
          <w:szCs w:val="28"/>
        </w:rPr>
        <w:t xml:space="preserve">- </w:t>
      </w:r>
      <w:r w:rsidR="00B16D21" w:rsidRPr="00B16D21">
        <w:rPr>
          <w:sz w:val="28"/>
          <w:szCs w:val="28"/>
        </w:rPr>
        <w:t xml:space="preserve">обеспечение законности и правопорядка, безопасности личности, общества и государства, охрана общественного порядка, предупреждение, пресечение, выявление, раскрытие и расследование преступлений и других </w:t>
      </w:r>
      <w:r w:rsidR="00B16D21" w:rsidRPr="00B16D21">
        <w:rPr>
          <w:sz w:val="28"/>
          <w:szCs w:val="28"/>
        </w:rPr>
        <w:lastRenderedPageBreak/>
        <w:t>правонарушений;</w:t>
      </w:r>
    </w:p>
    <w:p w:rsidR="00B16D21" w:rsidRPr="00B16D21" w:rsidRDefault="00B16D21" w:rsidP="00B16D21">
      <w:pPr>
        <w:spacing w:line="360" w:lineRule="auto"/>
        <w:ind w:firstLine="709"/>
        <w:rPr>
          <w:sz w:val="28"/>
          <w:szCs w:val="28"/>
        </w:rPr>
      </w:pPr>
      <w:r w:rsidRPr="00B16D21">
        <w:rPr>
          <w:sz w:val="28"/>
          <w:szCs w:val="28"/>
        </w:rPr>
        <w:t xml:space="preserve">Объектами профессиональной деятельности </w:t>
      </w:r>
      <w:r w:rsidR="008708FC">
        <w:rPr>
          <w:sz w:val="28"/>
          <w:szCs w:val="28"/>
        </w:rPr>
        <w:t xml:space="preserve">студента </w:t>
      </w:r>
      <w:r w:rsidRPr="00B16D21">
        <w:rPr>
          <w:sz w:val="28"/>
          <w:szCs w:val="28"/>
        </w:rPr>
        <w:t>являются:</w:t>
      </w:r>
    </w:p>
    <w:p w:rsidR="00B16D21" w:rsidRPr="00B16D21" w:rsidRDefault="006B27AB" w:rsidP="00B16D21">
      <w:pPr>
        <w:spacing w:line="360" w:lineRule="auto"/>
        <w:ind w:firstLine="709"/>
        <w:rPr>
          <w:sz w:val="28"/>
          <w:szCs w:val="28"/>
        </w:rPr>
      </w:pPr>
      <w:r>
        <w:rPr>
          <w:sz w:val="28"/>
          <w:szCs w:val="28"/>
        </w:rPr>
        <w:t xml:space="preserve">- </w:t>
      </w:r>
      <w:r w:rsidR="00B16D21" w:rsidRPr="00B16D21">
        <w:rPr>
          <w:sz w:val="28"/>
          <w:szCs w:val="28"/>
        </w:rPr>
        <w:t>события и действия, имеющие юридическое значение;</w:t>
      </w:r>
    </w:p>
    <w:p w:rsidR="00B16D21" w:rsidRPr="00B16D21" w:rsidRDefault="006B27AB" w:rsidP="00B16D21">
      <w:pPr>
        <w:spacing w:line="360" w:lineRule="auto"/>
        <w:ind w:firstLine="709"/>
        <w:rPr>
          <w:sz w:val="28"/>
          <w:szCs w:val="28"/>
        </w:rPr>
      </w:pPr>
      <w:r>
        <w:rPr>
          <w:sz w:val="28"/>
          <w:szCs w:val="28"/>
        </w:rPr>
        <w:t xml:space="preserve">- </w:t>
      </w:r>
      <w:r w:rsidR="00B16D21" w:rsidRPr="00B16D21">
        <w:rPr>
          <w:sz w:val="28"/>
          <w:szCs w:val="28"/>
        </w:rPr>
        <w:t>общественные отношения в сфере правоохранительной деятельности;</w:t>
      </w:r>
    </w:p>
    <w:p w:rsidR="00B16D21" w:rsidRPr="00B16D21" w:rsidRDefault="00B16D21" w:rsidP="006B27AB">
      <w:pPr>
        <w:spacing w:line="360" w:lineRule="auto"/>
        <w:ind w:firstLine="709"/>
        <w:jc w:val="both"/>
        <w:rPr>
          <w:sz w:val="28"/>
          <w:szCs w:val="28"/>
        </w:rPr>
      </w:pPr>
      <w:r w:rsidRPr="00B16D21">
        <w:rPr>
          <w:sz w:val="28"/>
          <w:szCs w:val="28"/>
        </w:rPr>
        <w:t>На основании требований к результатам освоения основной профессиональной образовательной программы</w:t>
      </w:r>
      <w:r w:rsidR="006B27AB">
        <w:rPr>
          <w:sz w:val="28"/>
          <w:szCs w:val="28"/>
        </w:rPr>
        <w:t xml:space="preserve"> подготовки специалистов среднего звена</w:t>
      </w:r>
      <w:r w:rsidRPr="00B16D21">
        <w:rPr>
          <w:sz w:val="28"/>
          <w:szCs w:val="28"/>
        </w:rPr>
        <w:t xml:space="preserve"> по специальности 40.02.02. </w:t>
      </w:r>
      <w:r w:rsidR="006B27AB">
        <w:rPr>
          <w:sz w:val="28"/>
          <w:szCs w:val="28"/>
        </w:rPr>
        <w:t>«</w:t>
      </w:r>
      <w:r w:rsidRPr="00B16D21">
        <w:rPr>
          <w:sz w:val="28"/>
          <w:szCs w:val="28"/>
        </w:rPr>
        <w:t>Правоохранительная деятельность</w:t>
      </w:r>
      <w:r w:rsidR="006B27AB">
        <w:rPr>
          <w:sz w:val="28"/>
          <w:szCs w:val="28"/>
        </w:rPr>
        <w:t>»</w:t>
      </w:r>
      <w:r w:rsidR="00C5760B">
        <w:rPr>
          <w:sz w:val="28"/>
          <w:szCs w:val="28"/>
        </w:rPr>
        <w:t xml:space="preserve"> по дисциплине «Основы управления в правоохранительных органах»</w:t>
      </w:r>
      <w:r w:rsidR="006B27AB">
        <w:rPr>
          <w:sz w:val="28"/>
          <w:szCs w:val="28"/>
        </w:rPr>
        <w:t xml:space="preserve"> </w:t>
      </w:r>
      <w:r w:rsidR="00C5760B">
        <w:rPr>
          <w:sz w:val="28"/>
          <w:szCs w:val="28"/>
        </w:rPr>
        <w:t xml:space="preserve">студент </w:t>
      </w:r>
      <w:r w:rsidRPr="00B16D21">
        <w:rPr>
          <w:sz w:val="28"/>
          <w:szCs w:val="28"/>
        </w:rPr>
        <w:t>должен быть готов к следующим видам профессиональной деятельности и обладать компетенциями.</w:t>
      </w:r>
    </w:p>
    <w:p w:rsidR="00B16D21" w:rsidRPr="00B16D21" w:rsidRDefault="00B16D21" w:rsidP="00B16D21">
      <w:pPr>
        <w:spacing w:line="360" w:lineRule="auto"/>
        <w:ind w:firstLine="709"/>
        <w:rPr>
          <w:sz w:val="28"/>
          <w:szCs w:val="28"/>
        </w:rPr>
      </w:pPr>
      <w:r w:rsidRPr="00B16D21">
        <w:rPr>
          <w:sz w:val="28"/>
          <w:szCs w:val="28"/>
        </w:rPr>
        <w:t>Общими:</w:t>
      </w:r>
    </w:p>
    <w:p w:rsidR="00C5760B" w:rsidRPr="00C5760B" w:rsidRDefault="00C5760B" w:rsidP="00C5760B">
      <w:pPr>
        <w:spacing w:line="360" w:lineRule="auto"/>
        <w:ind w:firstLine="709"/>
        <w:jc w:val="both"/>
        <w:rPr>
          <w:sz w:val="28"/>
          <w:szCs w:val="28"/>
        </w:rPr>
      </w:pPr>
      <w:r w:rsidRPr="00C5760B">
        <w:rPr>
          <w:sz w:val="28"/>
          <w:szCs w:val="28"/>
        </w:rPr>
        <w:t>ОК-1</w:t>
      </w:r>
      <w:r w:rsidRPr="00C5760B">
        <w:rPr>
          <w:sz w:val="28"/>
          <w:szCs w:val="28"/>
        </w:rPr>
        <w:tab/>
        <w:t>Понимать сущность и социальную значимость своей будущей профессии, проявлять к ней устойчивый интерес</w:t>
      </w:r>
    </w:p>
    <w:p w:rsidR="00C5760B" w:rsidRPr="00C5760B" w:rsidRDefault="00C5760B" w:rsidP="00C5760B">
      <w:pPr>
        <w:spacing w:line="360" w:lineRule="auto"/>
        <w:ind w:firstLine="709"/>
        <w:jc w:val="both"/>
        <w:rPr>
          <w:sz w:val="28"/>
          <w:szCs w:val="28"/>
        </w:rPr>
      </w:pPr>
      <w:r w:rsidRPr="00C5760B">
        <w:rPr>
          <w:sz w:val="28"/>
          <w:szCs w:val="28"/>
        </w:rPr>
        <w:t>ОК-2</w:t>
      </w:r>
      <w:r w:rsidRPr="00C5760B">
        <w:rPr>
          <w:sz w:val="28"/>
          <w:szCs w:val="28"/>
        </w:rPr>
        <w:tab/>
        <w:t>Понимать и анализировать вопросы ценностно-мотивационной ориентации</w:t>
      </w:r>
    </w:p>
    <w:p w:rsidR="00C5760B" w:rsidRPr="00C5760B" w:rsidRDefault="00C5760B" w:rsidP="00C5760B">
      <w:pPr>
        <w:spacing w:line="360" w:lineRule="auto"/>
        <w:ind w:firstLine="709"/>
        <w:jc w:val="both"/>
        <w:rPr>
          <w:sz w:val="28"/>
          <w:szCs w:val="28"/>
        </w:rPr>
      </w:pPr>
      <w:r w:rsidRPr="00C5760B">
        <w:rPr>
          <w:sz w:val="28"/>
          <w:szCs w:val="28"/>
        </w:rPr>
        <w:t>ОК-3.</w:t>
      </w:r>
      <w:r w:rsidRPr="00C5760B">
        <w:rPr>
          <w:sz w:val="28"/>
          <w:szCs w:val="28"/>
        </w:rPr>
        <w:tab/>
        <w:t>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p w:rsidR="00C5760B" w:rsidRPr="00C5760B" w:rsidRDefault="00C5760B" w:rsidP="00C5760B">
      <w:pPr>
        <w:spacing w:line="360" w:lineRule="auto"/>
        <w:ind w:firstLine="709"/>
        <w:jc w:val="both"/>
        <w:rPr>
          <w:sz w:val="28"/>
          <w:szCs w:val="28"/>
        </w:rPr>
      </w:pPr>
      <w:r w:rsidRPr="00C5760B">
        <w:rPr>
          <w:sz w:val="28"/>
          <w:szCs w:val="28"/>
        </w:rPr>
        <w:t>ОК-4</w:t>
      </w:r>
      <w:r w:rsidRPr="00C5760B">
        <w:rPr>
          <w:sz w:val="28"/>
          <w:szCs w:val="28"/>
        </w:rPr>
        <w:tab/>
        <w:t>Принимать решения в стандартных и нестандартных ситуациях, в том числе ситуациях риска, и нести за них ответственность</w:t>
      </w:r>
    </w:p>
    <w:p w:rsidR="00C5760B" w:rsidRPr="00C5760B" w:rsidRDefault="00C5760B" w:rsidP="00C5760B">
      <w:pPr>
        <w:spacing w:line="360" w:lineRule="auto"/>
        <w:ind w:firstLine="709"/>
        <w:jc w:val="both"/>
        <w:rPr>
          <w:sz w:val="28"/>
          <w:szCs w:val="28"/>
        </w:rPr>
      </w:pPr>
      <w:r w:rsidRPr="00C5760B">
        <w:rPr>
          <w:sz w:val="28"/>
          <w:szCs w:val="28"/>
        </w:rPr>
        <w:t>ОК-5</w:t>
      </w:r>
      <w:r w:rsidRPr="00C5760B">
        <w:rPr>
          <w:sz w:val="28"/>
          <w:szCs w:val="28"/>
        </w:rPr>
        <w:tab/>
        <w:t>Проявлять психологическую устойчивость в сложных и экстремальных ситуациях, предупреждать и разрешать конфликты в процессе профессиональной деятельности</w:t>
      </w:r>
    </w:p>
    <w:p w:rsidR="00C5760B" w:rsidRPr="00C5760B" w:rsidRDefault="00C5760B" w:rsidP="00C5760B">
      <w:pPr>
        <w:spacing w:line="360" w:lineRule="auto"/>
        <w:ind w:firstLine="709"/>
        <w:jc w:val="both"/>
        <w:rPr>
          <w:sz w:val="28"/>
          <w:szCs w:val="28"/>
        </w:rPr>
      </w:pPr>
      <w:r w:rsidRPr="00C5760B">
        <w:rPr>
          <w:sz w:val="28"/>
          <w:szCs w:val="28"/>
        </w:rPr>
        <w:t>ОК-6</w:t>
      </w:r>
      <w:r w:rsidRPr="00C5760B">
        <w:rPr>
          <w:sz w:val="28"/>
          <w:szCs w:val="28"/>
        </w:rPr>
        <w:tab/>
        <w:t>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p w:rsidR="00C5760B" w:rsidRPr="00C5760B" w:rsidRDefault="00C5760B" w:rsidP="00C5760B">
      <w:pPr>
        <w:spacing w:line="360" w:lineRule="auto"/>
        <w:ind w:firstLine="709"/>
        <w:jc w:val="both"/>
        <w:rPr>
          <w:sz w:val="28"/>
          <w:szCs w:val="28"/>
        </w:rPr>
      </w:pPr>
      <w:r w:rsidRPr="00C5760B">
        <w:rPr>
          <w:sz w:val="28"/>
          <w:szCs w:val="28"/>
        </w:rPr>
        <w:t>ОК-7</w:t>
      </w:r>
      <w:r w:rsidRPr="00C5760B">
        <w:rPr>
          <w:sz w:val="28"/>
          <w:szCs w:val="28"/>
        </w:rPr>
        <w:tab/>
        <w:t>Использовать информационно-коммуникационные технологии в профессиональной деятельности</w:t>
      </w:r>
    </w:p>
    <w:p w:rsidR="00C5760B" w:rsidRPr="00C5760B" w:rsidRDefault="00C5760B" w:rsidP="00C5760B">
      <w:pPr>
        <w:spacing w:line="360" w:lineRule="auto"/>
        <w:ind w:firstLine="709"/>
        <w:jc w:val="both"/>
        <w:rPr>
          <w:sz w:val="28"/>
          <w:szCs w:val="28"/>
        </w:rPr>
      </w:pPr>
      <w:r w:rsidRPr="00C5760B">
        <w:rPr>
          <w:sz w:val="28"/>
          <w:szCs w:val="28"/>
        </w:rPr>
        <w:t>ОК-8</w:t>
      </w:r>
      <w:r w:rsidRPr="00C5760B">
        <w:rPr>
          <w:sz w:val="28"/>
          <w:szCs w:val="28"/>
        </w:rPr>
        <w:tab/>
        <w:t xml:space="preserve">Правильно строить отношения с коллегами, с различными категориями граждан, в том числе с представителями различных </w:t>
      </w:r>
      <w:r w:rsidRPr="00C5760B">
        <w:rPr>
          <w:sz w:val="28"/>
          <w:szCs w:val="28"/>
        </w:rPr>
        <w:lastRenderedPageBreak/>
        <w:t>национальностей и конфессий</w:t>
      </w:r>
    </w:p>
    <w:p w:rsidR="00C5760B" w:rsidRPr="00C5760B" w:rsidRDefault="00C5760B" w:rsidP="00C5760B">
      <w:pPr>
        <w:spacing w:line="360" w:lineRule="auto"/>
        <w:ind w:firstLine="709"/>
        <w:jc w:val="both"/>
        <w:rPr>
          <w:sz w:val="28"/>
          <w:szCs w:val="28"/>
        </w:rPr>
      </w:pPr>
      <w:r w:rsidRPr="00C5760B">
        <w:rPr>
          <w:sz w:val="28"/>
          <w:szCs w:val="28"/>
        </w:rPr>
        <w:t>ОК-9</w:t>
      </w:r>
      <w:r w:rsidRPr="00C5760B">
        <w:rPr>
          <w:sz w:val="28"/>
          <w:szCs w:val="28"/>
        </w:rPr>
        <w:tab/>
        <w:t>Устанавливать психологический контакт с окружающими</w:t>
      </w:r>
    </w:p>
    <w:p w:rsidR="00C5760B" w:rsidRPr="00C5760B" w:rsidRDefault="00C5760B" w:rsidP="00C5760B">
      <w:pPr>
        <w:spacing w:line="360" w:lineRule="auto"/>
        <w:ind w:firstLine="709"/>
        <w:jc w:val="both"/>
        <w:rPr>
          <w:sz w:val="28"/>
          <w:szCs w:val="28"/>
        </w:rPr>
      </w:pPr>
      <w:r w:rsidRPr="00C5760B">
        <w:rPr>
          <w:sz w:val="28"/>
          <w:szCs w:val="28"/>
        </w:rPr>
        <w:t>ОК-10</w:t>
      </w:r>
      <w:r w:rsidRPr="00C5760B">
        <w:rPr>
          <w:sz w:val="28"/>
          <w:szCs w:val="28"/>
        </w:rPr>
        <w:tab/>
        <w:t>Адаптироваться к меняющимся условиям профессиональной деятельности</w:t>
      </w:r>
    </w:p>
    <w:p w:rsidR="00C5760B" w:rsidRPr="00C5760B" w:rsidRDefault="00C5760B" w:rsidP="00C5760B">
      <w:pPr>
        <w:spacing w:line="360" w:lineRule="auto"/>
        <w:ind w:firstLine="709"/>
        <w:jc w:val="both"/>
        <w:rPr>
          <w:sz w:val="28"/>
          <w:szCs w:val="28"/>
        </w:rPr>
      </w:pPr>
      <w:r w:rsidRPr="00C5760B">
        <w:rPr>
          <w:sz w:val="28"/>
          <w:szCs w:val="28"/>
        </w:rPr>
        <w:t>ОК-11</w:t>
      </w:r>
      <w:r w:rsidRPr="00C5760B">
        <w:rPr>
          <w:sz w:val="28"/>
          <w:szCs w:val="28"/>
        </w:rPr>
        <w:tab/>
        <w:t>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C5760B" w:rsidRPr="00C5760B" w:rsidRDefault="00C5760B" w:rsidP="00C5760B">
      <w:pPr>
        <w:spacing w:line="360" w:lineRule="auto"/>
        <w:ind w:firstLine="709"/>
        <w:jc w:val="both"/>
        <w:rPr>
          <w:sz w:val="28"/>
          <w:szCs w:val="28"/>
        </w:rPr>
      </w:pPr>
      <w:r w:rsidRPr="00C5760B">
        <w:rPr>
          <w:sz w:val="28"/>
          <w:szCs w:val="28"/>
        </w:rPr>
        <w:t>ОК-12</w:t>
      </w:r>
      <w:r w:rsidRPr="00C5760B">
        <w:rPr>
          <w:sz w:val="28"/>
          <w:szCs w:val="28"/>
        </w:rPr>
        <w:tab/>
        <w:t>Выполнять профессиональные задачи в соответствии с нормами морали, профессиональной этики и служебного этикета</w:t>
      </w:r>
    </w:p>
    <w:p w:rsidR="00C5760B" w:rsidRPr="00C5760B" w:rsidRDefault="00C5760B" w:rsidP="00C5760B">
      <w:pPr>
        <w:spacing w:line="360" w:lineRule="auto"/>
        <w:ind w:firstLine="709"/>
        <w:jc w:val="both"/>
        <w:rPr>
          <w:sz w:val="28"/>
          <w:szCs w:val="28"/>
        </w:rPr>
      </w:pPr>
      <w:r w:rsidRPr="00C5760B">
        <w:rPr>
          <w:sz w:val="28"/>
          <w:szCs w:val="28"/>
        </w:rPr>
        <w:t>ОК-13</w:t>
      </w:r>
      <w:r w:rsidRPr="00C5760B">
        <w:rPr>
          <w:sz w:val="28"/>
          <w:szCs w:val="28"/>
        </w:rPr>
        <w:tab/>
        <w:t>Проявлять    нетерпимость    к    коррупционному    поведению, уважительно относиться к праву и закону</w:t>
      </w:r>
    </w:p>
    <w:p w:rsidR="00C5760B" w:rsidRPr="00C5760B" w:rsidRDefault="00C5760B" w:rsidP="00C5760B">
      <w:pPr>
        <w:spacing w:line="360" w:lineRule="auto"/>
        <w:ind w:firstLine="709"/>
        <w:jc w:val="both"/>
        <w:rPr>
          <w:sz w:val="28"/>
          <w:szCs w:val="28"/>
        </w:rPr>
      </w:pPr>
      <w:r w:rsidRPr="00C5760B">
        <w:rPr>
          <w:sz w:val="28"/>
          <w:szCs w:val="28"/>
        </w:rPr>
        <w:t>ОК-14</w:t>
      </w:r>
      <w:r w:rsidRPr="00C5760B">
        <w:rPr>
          <w:sz w:val="28"/>
          <w:szCs w:val="28"/>
        </w:rPr>
        <w:tab/>
        <w:t>Организовывать   свою   жизнь   в   соответствии   с   социально значимыми представлениями о здоровом образе жизни,</w:t>
      </w:r>
    </w:p>
    <w:p w:rsidR="00C5760B" w:rsidRDefault="00C5760B" w:rsidP="00C5760B">
      <w:pPr>
        <w:spacing w:line="360" w:lineRule="auto"/>
        <w:ind w:firstLine="709"/>
        <w:jc w:val="both"/>
        <w:rPr>
          <w:sz w:val="28"/>
          <w:szCs w:val="28"/>
        </w:rPr>
      </w:pPr>
      <w:r w:rsidRPr="00C5760B">
        <w:rPr>
          <w:sz w:val="28"/>
          <w:szCs w:val="28"/>
        </w:rPr>
        <w:t>поддерживать должный уровень физической подготовленности, необходимый для социальной и профессиональной деятельности</w:t>
      </w:r>
    </w:p>
    <w:p w:rsidR="00C5760B" w:rsidRDefault="00C5760B" w:rsidP="00C5760B">
      <w:pPr>
        <w:spacing w:line="360" w:lineRule="auto"/>
        <w:ind w:firstLine="709"/>
        <w:jc w:val="both"/>
        <w:rPr>
          <w:sz w:val="28"/>
          <w:szCs w:val="28"/>
        </w:rPr>
      </w:pPr>
      <w:r>
        <w:rPr>
          <w:sz w:val="28"/>
          <w:szCs w:val="28"/>
        </w:rPr>
        <w:t>Профессиональными:</w:t>
      </w:r>
    </w:p>
    <w:p w:rsidR="00C5760B" w:rsidRPr="00C5760B" w:rsidRDefault="00C5760B" w:rsidP="00C5760B">
      <w:pPr>
        <w:spacing w:line="360" w:lineRule="auto"/>
        <w:ind w:firstLine="709"/>
        <w:jc w:val="both"/>
        <w:rPr>
          <w:sz w:val="28"/>
          <w:szCs w:val="28"/>
        </w:rPr>
      </w:pPr>
      <w:r w:rsidRPr="00C5760B">
        <w:rPr>
          <w:sz w:val="28"/>
          <w:szCs w:val="28"/>
        </w:rPr>
        <w:t>ПК 2.1.</w:t>
      </w:r>
      <w:r w:rsidRPr="00C5760B">
        <w:rPr>
          <w:sz w:val="28"/>
          <w:szCs w:val="28"/>
        </w:rPr>
        <w:tab/>
        <w:t>Осуществлять организационно-управленческие функции в рамках малых коллективов, как в условиях повседневной служебной деятельности, так и в нестандартных условиях, экстремальных ситуациях.</w:t>
      </w:r>
    </w:p>
    <w:p w:rsidR="00C5760B" w:rsidRDefault="00C5760B" w:rsidP="00C5760B">
      <w:pPr>
        <w:pStyle w:val="23"/>
        <w:shd w:val="clear" w:color="auto" w:fill="auto"/>
        <w:spacing w:before="0" w:after="0" w:line="360" w:lineRule="auto"/>
        <w:ind w:firstLine="709"/>
        <w:jc w:val="both"/>
        <w:rPr>
          <w:sz w:val="28"/>
          <w:szCs w:val="28"/>
        </w:rPr>
      </w:pPr>
      <w:r w:rsidRPr="00C5760B">
        <w:rPr>
          <w:sz w:val="28"/>
          <w:szCs w:val="28"/>
        </w:rPr>
        <w:t>ПК 2.2.</w:t>
      </w:r>
      <w:r w:rsidRPr="00C5760B">
        <w:rPr>
          <w:sz w:val="28"/>
          <w:szCs w:val="28"/>
        </w:rPr>
        <w:tab/>
        <w:t>Осуществлять документационное обеспечение управленческой деятельности</w:t>
      </w:r>
    </w:p>
    <w:p w:rsidR="008A0094" w:rsidRDefault="006B27AB" w:rsidP="006B27AB">
      <w:pPr>
        <w:pStyle w:val="23"/>
        <w:shd w:val="clear" w:color="auto" w:fill="auto"/>
        <w:spacing w:before="0" w:after="0" w:line="360" w:lineRule="auto"/>
        <w:ind w:firstLine="709"/>
        <w:jc w:val="both"/>
        <w:rPr>
          <w:sz w:val="28"/>
          <w:szCs w:val="28"/>
        </w:rPr>
      </w:pPr>
      <w:r w:rsidRPr="006B27AB">
        <w:rPr>
          <w:sz w:val="28"/>
          <w:szCs w:val="28"/>
        </w:rPr>
        <w:t xml:space="preserve">Студент, не прошедший в течение установленного срока обучения аттестационные испытания, входящие в состав </w:t>
      </w:r>
      <w:r w:rsidR="00C5760B">
        <w:rPr>
          <w:sz w:val="28"/>
          <w:szCs w:val="28"/>
        </w:rPr>
        <w:t>защиты Курсовой работы</w:t>
      </w:r>
      <w:r w:rsidRPr="006B27AB">
        <w:rPr>
          <w:sz w:val="28"/>
          <w:szCs w:val="28"/>
        </w:rPr>
        <w:t>,</w:t>
      </w:r>
      <w:r w:rsidR="000F634D">
        <w:rPr>
          <w:sz w:val="28"/>
          <w:szCs w:val="28"/>
        </w:rPr>
        <w:t xml:space="preserve"> не переводится на следующий курс или</w:t>
      </w:r>
      <w:r w:rsidRPr="006B27AB">
        <w:rPr>
          <w:sz w:val="28"/>
          <w:szCs w:val="28"/>
        </w:rPr>
        <w:t xml:space="preserve"> отчисляется из колледжа и получает справку</w:t>
      </w:r>
      <w:r>
        <w:rPr>
          <w:sz w:val="28"/>
          <w:szCs w:val="28"/>
        </w:rPr>
        <w:t xml:space="preserve"> об обучении</w:t>
      </w:r>
      <w:r w:rsidRPr="006B27AB">
        <w:rPr>
          <w:sz w:val="28"/>
          <w:szCs w:val="28"/>
        </w:rPr>
        <w:t xml:space="preserve"> установленного образца. </w:t>
      </w:r>
    </w:p>
    <w:p w:rsidR="008511D5" w:rsidRDefault="006B27AB" w:rsidP="008511D5">
      <w:pPr>
        <w:pStyle w:val="23"/>
        <w:shd w:val="clear" w:color="auto" w:fill="auto"/>
        <w:spacing w:before="0" w:after="0" w:line="360" w:lineRule="auto"/>
        <w:ind w:firstLine="709"/>
        <w:jc w:val="both"/>
        <w:rPr>
          <w:sz w:val="28"/>
          <w:szCs w:val="28"/>
        </w:rPr>
      </w:pPr>
      <w:r w:rsidRPr="006B27AB">
        <w:rPr>
          <w:sz w:val="28"/>
          <w:szCs w:val="28"/>
        </w:rPr>
        <w:t xml:space="preserve">Защита </w:t>
      </w:r>
      <w:r w:rsidR="0011345F">
        <w:rPr>
          <w:sz w:val="28"/>
          <w:szCs w:val="28"/>
        </w:rPr>
        <w:t>Курсовой работы</w:t>
      </w:r>
      <w:r w:rsidRPr="006B27AB">
        <w:rPr>
          <w:sz w:val="28"/>
          <w:szCs w:val="28"/>
        </w:rPr>
        <w:t xml:space="preserve"> проводится с целью выявления соответствия уровня и качества подготовки выпускников ФГОС СПО специальности 40.02.02 </w:t>
      </w:r>
      <w:r w:rsidR="00501368">
        <w:rPr>
          <w:sz w:val="28"/>
          <w:szCs w:val="28"/>
        </w:rPr>
        <w:t>«</w:t>
      </w:r>
      <w:r>
        <w:rPr>
          <w:sz w:val="28"/>
          <w:szCs w:val="28"/>
        </w:rPr>
        <w:t>Правоохранительная деятельность</w:t>
      </w:r>
      <w:r w:rsidR="00501368">
        <w:rPr>
          <w:sz w:val="28"/>
          <w:szCs w:val="28"/>
        </w:rPr>
        <w:t>»</w:t>
      </w:r>
      <w:r w:rsidR="0011345F">
        <w:rPr>
          <w:sz w:val="28"/>
          <w:szCs w:val="28"/>
        </w:rPr>
        <w:t xml:space="preserve"> по дисциплине «Основы управления в правоохранительных органах»</w:t>
      </w:r>
    </w:p>
    <w:p w:rsidR="006B27AB" w:rsidRPr="006B27AB" w:rsidRDefault="0011345F" w:rsidP="008511D5">
      <w:pPr>
        <w:pStyle w:val="23"/>
        <w:shd w:val="clear" w:color="auto" w:fill="auto"/>
        <w:spacing w:before="0" w:after="0" w:line="360" w:lineRule="auto"/>
        <w:ind w:firstLine="709"/>
        <w:jc w:val="both"/>
        <w:rPr>
          <w:sz w:val="28"/>
          <w:szCs w:val="28"/>
        </w:rPr>
      </w:pPr>
      <w:r>
        <w:rPr>
          <w:sz w:val="28"/>
          <w:szCs w:val="28"/>
        </w:rPr>
        <w:t>Курсовая работа</w:t>
      </w:r>
      <w:r w:rsidR="00464E85">
        <w:rPr>
          <w:sz w:val="28"/>
          <w:szCs w:val="28"/>
        </w:rPr>
        <w:t xml:space="preserve"> выполняется</w:t>
      </w:r>
      <w:r w:rsidR="006B27AB" w:rsidRPr="006B27AB">
        <w:rPr>
          <w:sz w:val="28"/>
          <w:szCs w:val="28"/>
        </w:rPr>
        <w:t xml:space="preserve"> по темам, имеющим </w:t>
      </w:r>
      <w:r w:rsidR="00464E85">
        <w:rPr>
          <w:sz w:val="28"/>
          <w:szCs w:val="28"/>
        </w:rPr>
        <w:t xml:space="preserve">профессиональную </w:t>
      </w:r>
      <w:r w:rsidR="00464E85">
        <w:rPr>
          <w:sz w:val="28"/>
          <w:szCs w:val="28"/>
        </w:rPr>
        <w:lastRenderedPageBreak/>
        <w:t xml:space="preserve">направленность </w:t>
      </w:r>
      <w:r w:rsidR="00464E85" w:rsidRPr="001A46B6">
        <w:rPr>
          <w:sz w:val="28"/>
          <w:szCs w:val="28"/>
        </w:rPr>
        <w:t>(Приложение 1</w:t>
      </w:r>
      <w:r w:rsidR="008511D5" w:rsidRPr="001A46B6">
        <w:rPr>
          <w:sz w:val="28"/>
          <w:szCs w:val="28"/>
        </w:rPr>
        <w:t xml:space="preserve">. Тематика </w:t>
      </w:r>
      <w:r>
        <w:rPr>
          <w:sz w:val="28"/>
          <w:szCs w:val="28"/>
        </w:rPr>
        <w:t>Курсовых работ по дисциплине «Основы управления в правоохранительных органах»</w:t>
      </w:r>
      <w:r w:rsidR="008511D5" w:rsidRPr="001A46B6">
        <w:rPr>
          <w:sz w:val="28"/>
          <w:szCs w:val="28"/>
        </w:rPr>
        <w:t>)</w:t>
      </w:r>
    </w:p>
    <w:p w:rsidR="006B27AB" w:rsidRPr="006B27AB" w:rsidRDefault="0011345F" w:rsidP="006B27AB">
      <w:pPr>
        <w:pStyle w:val="23"/>
        <w:shd w:val="clear" w:color="auto" w:fill="auto"/>
        <w:spacing w:before="0" w:after="0" w:line="360" w:lineRule="auto"/>
        <w:ind w:firstLine="709"/>
        <w:jc w:val="both"/>
        <w:rPr>
          <w:sz w:val="28"/>
          <w:szCs w:val="28"/>
        </w:rPr>
      </w:pPr>
      <w:r>
        <w:rPr>
          <w:sz w:val="28"/>
          <w:szCs w:val="28"/>
        </w:rPr>
        <w:t>Курсовая</w:t>
      </w:r>
      <w:r w:rsidR="006B27AB" w:rsidRPr="006B27AB">
        <w:rPr>
          <w:sz w:val="28"/>
          <w:szCs w:val="28"/>
        </w:rPr>
        <w:t xml:space="preserve"> работа должна иметь актуальность, новизну и практическую значимость.</w:t>
      </w:r>
    </w:p>
    <w:p w:rsidR="0011345F" w:rsidRDefault="006B27AB" w:rsidP="0011345F">
      <w:pPr>
        <w:pStyle w:val="23"/>
        <w:shd w:val="clear" w:color="auto" w:fill="auto"/>
        <w:spacing w:before="0" w:after="0" w:line="360" w:lineRule="auto"/>
        <w:ind w:firstLine="709"/>
        <w:jc w:val="both"/>
        <w:rPr>
          <w:sz w:val="28"/>
          <w:szCs w:val="28"/>
        </w:rPr>
      </w:pPr>
      <w:r w:rsidRPr="006B27AB">
        <w:rPr>
          <w:sz w:val="28"/>
          <w:szCs w:val="28"/>
        </w:rPr>
        <w:t xml:space="preserve">Работа над </w:t>
      </w:r>
      <w:r w:rsidR="0011345F">
        <w:rPr>
          <w:sz w:val="28"/>
          <w:szCs w:val="28"/>
        </w:rPr>
        <w:t xml:space="preserve">Курсовой </w:t>
      </w:r>
      <w:r w:rsidRPr="006B27AB">
        <w:rPr>
          <w:sz w:val="28"/>
          <w:szCs w:val="28"/>
        </w:rPr>
        <w:t xml:space="preserve">работой предполагает высокую степень самостоятельности студента, предоставляет возможности для самореализации и творческого самовыражения. Формирование и развитие этих качеств личности, креативного (созидательного, инновационного) типа мышления и составляет основу современной концепции образования. </w:t>
      </w:r>
      <w:r w:rsidR="0011345F">
        <w:rPr>
          <w:sz w:val="28"/>
          <w:szCs w:val="28"/>
        </w:rPr>
        <w:t xml:space="preserve">     </w:t>
      </w:r>
    </w:p>
    <w:p w:rsidR="00951061" w:rsidRPr="005B36B5" w:rsidRDefault="0011345F" w:rsidP="005B36B5">
      <w:pPr>
        <w:pStyle w:val="23"/>
        <w:shd w:val="clear" w:color="auto" w:fill="auto"/>
        <w:spacing w:before="0" w:after="0" w:line="360" w:lineRule="auto"/>
        <w:ind w:firstLine="709"/>
        <w:jc w:val="both"/>
        <w:rPr>
          <w:rStyle w:val="FontStyle74"/>
          <w:sz w:val="28"/>
          <w:szCs w:val="28"/>
        </w:rPr>
      </w:pPr>
      <w:r>
        <w:rPr>
          <w:sz w:val="28"/>
          <w:szCs w:val="28"/>
        </w:rPr>
        <w:t>Курсовая работа</w:t>
      </w:r>
      <w:r w:rsidR="006B27AB" w:rsidRPr="006B27AB">
        <w:rPr>
          <w:sz w:val="28"/>
          <w:szCs w:val="28"/>
        </w:rPr>
        <w:t xml:space="preserve"> выполня</w:t>
      </w:r>
      <w:r>
        <w:rPr>
          <w:sz w:val="28"/>
          <w:szCs w:val="28"/>
        </w:rPr>
        <w:t>ется</w:t>
      </w:r>
      <w:r w:rsidR="006B27AB" w:rsidRPr="006B27AB">
        <w:rPr>
          <w:sz w:val="28"/>
          <w:szCs w:val="28"/>
        </w:rPr>
        <w:t xml:space="preserve"> в срок, регламентированный ФГОС СПО и учебным планом.</w:t>
      </w:r>
    </w:p>
    <w:p w:rsidR="00512417" w:rsidRDefault="00512417" w:rsidP="009352F9">
      <w:pPr>
        <w:pStyle w:val="Style21"/>
        <w:widowControl/>
        <w:jc w:val="center"/>
        <w:rPr>
          <w:rStyle w:val="FontStyle74"/>
          <w:rFonts w:eastAsia="BatangChe"/>
          <w:b/>
          <w:sz w:val="28"/>
          <w:szCs w:val="28"/>
        </w:rPr>
      </w:pPr>
    </w:p>
    <w:p w:rsidR="00F14CF7" w:rsidRDefault="00F14CF7" w:rsidP="009352F9">
      <w:pPr>
        <w:pStyle w:val="Style21"/>
        <w:widowControl/>
        <w:jc w:val="center"/>
        <w:rPr>
          <w:rStyle w:val="FontStyle74"/>
          <w:rFonts w:eastAsia="BatangChe"/>
          <w:b/>
          <w:sz w:val="28"/>
          <w:szCs w:val="28"/>
        </w:rPr>
      </w:pPr>
      <w:r w:rsidRPr="00F14CF7">
        <w:rPr>
          <w:rStyle w:val="FontStyle74"/>
          <w:rFonts w:eastAsia="BatangChe"/>
          <w:b/>
          <w:sz w:val="28"/>
          <w:szCs w:val="28"/>
        </w:rPr>
        <w:t>2. ПОРЯДОК ВЫБОРА ТЕМЫ</w:t>
      </w:r>
      <w:r w:rsidR="00795ECE">
        <w:rPr>
          <w:rStyle w:val="FontStyle74"/>
          <w:rFonts w:eastAsia="BatangChe"/>
          <w:b/>
          <w:sz w:val="28"/>
          <w:szCs w:val="28"/>
        </w:rPr>
        <w:t xml:space="preserve"> КУРСОВОЙ РАБОТЫ</w:t>
      </w:r>
    </w:p>
    <w:p w:rsidR="009352F9" w:rsidRPr="00F14CF7" w:rsidRDefault="009352F9" w:rsidP="009352F9">
      <w:pPr>
        <w:pStyle w:val="Style21"/>
        <w:widowControl/>
        <w:jc w:val="center"/>
        <w:rPr>
          <w:rStyle w:val="FontStyle74"/>
          <w:rFonts w:eastAsia="BatangChe"/>
          <w:sz w:val="28"/>
          <w:szCs w:val="28"/>
        </w:rPr>
      </w:pPr>
    </w:p>
    <w:p w:rsidR="009352F9" w:rsidRDefault="00F14CF7" w:rsidP="00F14CF7">
      <w:pPr>
        <w:pStyle w:val="Style21"/>
        <w:widowControl/>
        <w:rPr>
          <w:rStyle w:val="FontStyle74"/>
          <w:rFonts w:eastAsia="BatangChe"/>
          <w:sz w:val="28"/>
          <w:szCs w:val="28"/>
        </w:rPr>
      </w:pPr>
      <w:r w:rsidRPr="00F14CF7">
        <w:rPr>
          <w:rStyle w:val="FontStyle74"/>
          <w:rFonts w:eastAsia="BatangChe"/>
          <w:sz w:val="28"/>
          <w:szCs w:val="28"/>
        </w:rPr>
        <w:t xml:space="preserve">    </w:t>
      </w:r>
      <w:r w:rsidR="009352F9">
        <w:rPr>
          <w:rStyle w:val="FontStyle74"/>
          <w:rFonts w:eastAsia="BatangChe"/>
          <w:sz w:val="28"/>
          <w:szCs w:val="28"/>
        </w:rPr>
        <w:t xml:space="preserve"> </w:t>
      </w:r>
      <w:r w:rsidRPr="00F14CF7">
        <w:rPr>
          <w:rStyle w:val="FontStyle74"/>
          <w:rFonts w:eastAsia="BatangChe"/>
          <w:sz w:val="28"/>
          <w:szCs w:val="28"/>
        </w:rPr>
        <w:t xml:space="preserve"> Перечень примерных тем </w:t>
      </w:r>
      <w:r w:rsidR="009352F9">
        <w:rPr>
          <w:rStyle w:val="FontStyle74"/>
          <w:rFonts w:eastAsia="BatangChe"/>
          <w:sz w:val="28"/>
          <w:szCs w:val="28"/>
        </w:rPr>
        <w:t>Курсовых работ разрабатывается преподавателем профессионального модуля,</w:t>
      </w:r>
      <w:r w:rsidRPr="00F14CF7">
        <w:rPr>
          <w:rStyle w:val="FontStyle74"/>
          <w:rFonts w:eastAsia="BatangChe"/>
          <w:sz w:val="28"/>
          <w:szCs w:val="28"/>
        </w:rPr>
        <w:t xml:space="preserve"> рассматривается соответствующими предметными (цикловыми) комиссиями. </w:t>
      </w:r>
    </w:p>
    <w:p w:rsidR="00F14CF7" w:rsidRPr="00F14CF7" w:rsidRDefault="009352F9" w:rsidP="00F14CF7">
      <w:pPr>
        <w:pStyle w:val="Style21"/>
        <w:widowControl/>
        <w:rPr>
          <w:rStyle w:val="FontStyle74"/>
          <w:rFonts w:eastAsia="BatangChe"/>
          <w:sz w:val="28"/>
          <w:szCs w:val="28"/>
        </w:rPr>
      </w:pPr>
      <w:r>
        <w:rPr>
          <w:rStyle w:val="FontStyle74"/>
          <w:rFonts w:eastAsia="BatangChe"/>
          <w:sz w:val="28"/>
          <w:szCs w:val="28"/>
        </w:rPr>
        <w:t xml:space="preserve">      </w:t>
      </w:r>
      <w:r w:rsidR="00F14CF7" w:rsidRPr="00F14CF7">
        <w:rPr>
          <w:rStyle w:val="FontStyle74"/>
          <w:rFonts w:eastAsia="BatangChe"/>
          <w:sz w:val="28"/>
          <w:szCs w:val="28"/>
        </w:rPr>
        <w:t xml:space="preserve">Темы </w:t>
      </w:r>
      <w:r>
        <w:rPr>
          <w:rStyle w:val="FontStyle74"/>
          <w:rFonts w:eastAsia="BatangChe"/>
          <w:sz w:val="28"/>
          <w:szCs w:val="28"/>
        </w:rPr>
        <w:t>Курсовых работ</w:t>
      </w:r>
      <w:r w:rsidR="00F14CF7" w:rsidRPr="00F14CF7">
        <w:rPr>
          <w:rStyle w:val="FontStyle74"/>
          <w:rFonts w:eastAsia="BatangChe"/>
          <w:sz w:val="28"/>
          <w:szCs w:val="28"/>
        </w:rPr>
        <w:t xml:space="preserve"> должны быть актуальными, обладать новизной и практической значимостью, иметь практикоориентированный характер.</w:t>
      </w:r>
    </w:p>
    <w:p w:rsidR="00F14CF7" w:rsidRDefault="00F14CF7" w:rsidP="00F14CF7">
      <w:pPr>
        <w:pStyle w:val="Style21"/>
        <w:widowControl/>
        <w:rPr>
          <w:rStyle w:val="FontStyle74"/>
          <w:rFonts w:eastAsia="BatangChe"/>
          <w:sz w:val="28"/>
          <w:szCs w:val="28"/>
        </w:rPr>
      </w:pPr>
      <w:r w:rsidRPr="00F14CF7">
        <w:rPr>
          <w:rStyle w:val="FontStyle74"/>
          <w:rFonts w:eastAsia="BatangChe"/>
          <w:sz w:val="28"/>
          <w:szCs w:val="28"/>
        </w:rPr>
        <w:t xml:space="preserve">      При выборе темы следует учитывать современные требования развития науки, техники, производства, экономики, культуры и образования. В формулировках тем необходимо отражать прикладной характер </w:t>
      </w:r>
      <w:r w:rsidR="00795ECE">
        <w:rPr>
          <w:rStyle w:val="FontStyle74"/>
          <w:rFonts w:eastAsia="BatangChe"/>
          <w:sz w:val="28"/>
          <w:szCs w:val="28"/>
        </w:rPr>
        <w:t>Курсовой работы</w:t>
      </w:r>
      <w:r w:rsidRPr="00F14CF7">
        <w:rPr>
          <w:rStyle w:val="FontStyle74"/>
          <w:rFonts w:eastAsia="BatangChe"/>
          <w:sz w:val="28"/>
          <w:szCs w:val="28"/>
        </w:rPr>
        <w:t xml:space="preserve">, характер будущей деятельности специалиста. Темы </w:t>
      </w:r>
      <w:r w:rsidR="00795ECE">
        <w:rPr>
          <w:rStyle w:val="FontStyle74"/>
          <w:rFonts w:eastAsia="BatangChe"/>
          <w:sz w:val="28"/>
          <w:szCs w:val="28"/>
        </w:rPr>
        <w:t>Курсовых работ</w:t>
      </w:r>
      <w:r w:rsidRPr="00F14CF7">
        <w:rPr>
          <w:rStyle w:val="FontStyle74"/>
          <w:rFonts w:eastAsia="BatangChe"/>
          <w:sz w:val="28"/>
          <w:szCs w:val="28"/>
        </w:rPr>
        <w:t xml:space="preserve"> должны охватывать конкретную область социальной сферы и носить актуальный характе</w:t>
      </w:r>
      <w:r w:rsidR="00692980">
        <w:rPr>
          <w:rStyle w:val="FontStyle74"/>
          <w:rFonts w:eastAsia="BatangChe"/>
          <w:sz w:val="28"/>
          <w:szCs w:val="28"/>
        </w:rPr>
        <w:t>р. В связи с этим подготовка курсовой работы</w:t>
      </w:r>
      <w:r w:rsidRPr="00F14CF7">
        <w:rPr>
          <w:rStyle w:val="FontStyle74"/>
          <w:rFonts w:eastAsia="BatangChe"/>
          <w:sz w:val="28"/>
          <w:szCs w:val="28"/>
        </w:rPr>
        <w:t xml:space="preserve"> предполагает исследовательский подход к разработке темы.  </w:t>
      </w:r>
    </w:p>
    <w:p w:rsidR="00795ECE" w:rsidRPr="00F14CF7" w:rsidRDefault="00795ECE" w:rsidP="00F14CF7">
      <w:pPr>
        <w:pStyle w:val="Style21"/>
        <w:widowControl/>
        <w:rPr>
          <w:rStyle w:val="FontStyle74"/>
          <w:rFonts w:eastAsia="BatangChe"/>
          <w:sz w:val="28"/>
          <w:szCs w:val="28"/>
        </w:rPr>
      </w:pPr>
      <w:r>
        <w:rPr>
          <w:rStyle w:val="FontStyle74"/>
          <w:rFonts w:eastAsia="BatangChe"/>
          <w:sz w:val="28"/>
          <w:szCs w:val="28"/>
        </w:rPr>
        <w:t xml:space="preserve">      </w:t>
      </w:r>
      <w:r w:rsidRPr="00795ECE">
        <w:rPr>
          <w:rStyle w:val="FontStyle74"/>
          <w:rFonts w:eastAsia="BatangChe"/>
          <w:sz w:val="28"/>
          <w:szCs w:val="28"/>
        </w:rPr>
        <w:t xml:space="preserve">Студентам необходимо выбрать тему </w:t>
      </w:r>
      <w:r>
        <w:rPr>
          <w:rStyle w:val="FontStyle74"/>
          <w:rFonts w:eastAsia="BatangChe"/>
          <w:sz w:val="28"/>
          <w:szCs w:val="28"/>
        </w:rPr>
        <w:t xml:space="preserve">Курсовой </w:t>
      </w:r>
      <w:r w:rsidRPr="00795ECE">
        <w:rPr>
          <w:rStyle w:val="FontStyle74"/>
          <w:rFonts w:eastAsia="BatangChe"/>
          <w:sz w:val="28"/>
          <w:szCs w:val="28"/>
        </w:rPr>
        <w:t>работы и сообщить ее старосте. Старосте группы необходимо вести список выбранных тем К</w:t>
      </w:r>
      <w:r>
        <w:rPr>
          <w:rStyle w:val="FontStyle74"/>
          <w:rFonts w:eastAsia="BatangChe"/>
          <w:sz w:val="28"/>
          <w:szCs w:val="28"/>
        </w:rPr>
        <w:t>урсовых</w:t>
      </w:r>
      <w:r w:rsidRPr="00795ECE">
        <w:rPr>
          <w:rStyle w:val="FontStyle74"/>
          <w:rFonts w:eastAsia="BatangChe"/>
          <w:sz w:val="28"/>
          <w:szCs w:val="28"/>
        </w:rPr>
        <w:t xml:space="preserve"> работ с указанием ФИО студентов, которые их выбрали. Одну и ту же тему К</w:t>
      </w:r>
      <w:r>
        <w:rPr>
          <w:rStyle w:val="FontStyle74"/>
          <w:rFonts w:eastAsia="BatangChe"/>
          <w:sz w:val="28"/>
          <w:szCs w:val="28"/>
        </w:rPr>
        <w:t>урсовой</w:t>
      </w:r>
      <w:r w:rsidRPr="00795ECE">
        <w:rPr>
          <w:rStyle w:val="FontStyle74"/>
          <w:rFonts w:eastAsia="BatangChe"/>
          <w:sz w:val="28"/>
          <w:szCs w:val="28"/>
        </w:rPr>
        <w:t xml:space="preserve"> работы не могут выбрать несколько студентов. Одна тема – один студент.</w:t>
      </w:r>
    </w:p>
    <w:p w:rsidR="00795ECE" w:rsidRPr="00F14CF7" w:rsidRDefault="00795ECE" w:rsidP="00795ECE">
      <w:pPr>
        <w:pStyle w:val="Style21"/>
        <w:widowControl/>
        <w:rPr>
          <w:rStyle w:val="FontStyle74"/>
          <w:rFonts w:eastAsia="BatangChe"/>
          <w:sz w:val="28"/>
          <w:szCs w:val="28"/>
        </w:rPr>
      </w:pPr>
      <w:r>
        <w:rPr>
          <w:rStyle w:val="FontStyle74"/>
          <w:rFonts w:eastAsia="BatangChe"/>
          <w:sz w:val="28"/>
          <w:szCs w:val="28"/>
        </w:rPr>
        <w:t xml:space="preserve">       </w:t>
      </w:r>
    </w:p>
    <w:p w:rsidR="005B36B5" w:rsidRDefault="005B36B5" w:rsidP="00F14CF7">
      <w:pPr>
        <w:pStyle w:val="Style21"/>
        <w:widowControl/>
        <w:jc w:val="center"/>
        <w:rPr>
          <w:rStyle w:val="FontStyle74"/>
          <w:rFonts w:eastAsia="BatangChe"/>
          <w:b/>
          <w:sz w:val="28"/>
          <w:szCs w:val="28"/>
        </w:rPr>
      </w:pPr>
    </w:p>
    <w:p w:rsidR="00F14CF7" w:rsidRPr="00F14CF7" w:rsidRDefault="00F14CF7" w:rsidP="00F14CF7">
      <w:pPr>
        <w:pStyle w:val="Style21"/>
        <w:widowControl/>
        <w:jc w:val="center"/>
        <w:rPr>
          <w:rStyle w:val="FontStyle74"/>
          <w:rFonts w:eastAsia="BatangChe"/>
          <w:b/>
          <w:sz w:val="28"/>
          <w:szCs w:val="28"/>
        </w:rPr>
      </w:pPr>
      <w:r w:rsidRPr="00F14CF7">
        <w:rPr>
          <w:rStyle w:val="FontStyle74"/>
          <w:rFonts w:eastAsia="BatangChe"/>
          <w:b/>
          <w:sz w:val="28"/>
          <w:szCs w:val="28"/>
        </w:rPr>
        <w:lastRenderedPageBreak/>
        <w:t xml:space="preserve">3. ПОРЯДОК ВЫПОЛНЕНИЯ </w:t>
      </w:r>
      <w:r w:rsidR="007A7AB1">
        <w:rPr>
          <w:rStyle w:val="FontStyle74"/>
          <w:rFonts w:eastAsia="BatangChe"/>
          <w:b/>
          <w:sz w:val="28"/>
          <w:szCs w:val="28"/>
        </w:rPr>
        <w:t>КУРСОВОЙ РАБОТЫ</w:t>
      </w:r>
    </w:p>
    <w:p w:rsidR="00F14CF7" w:rsidRPr="00F14CF7" w:rsidRDefault="00F14CF7" w:rsidP="00F14CF7">
      <w:pPr>
        <w:pStyle w:val="Style21"/>
        <w:widowControl/>
        <w:rPr>
          <w:rStyle w:val="FontStyle74"/>
          <w:rFonts w:eastAsia="BatangChe"/>
          <w:sz w:val="28"/>
          <w:szCs w:val="28"/>
        </w:rPr>
      </w:pPr>
    </w:p>
    <w:p w:rsidR="00F14CF7" w:rsidRPr="00F14CF7" w:rsidRDefault="007A7AB1" w:rsidP="00F14CF7">
      <w:pPr>
        <w:pStyle w:val="Style21"/>
        <w:widowControl/>
        <w:rPr>
          <w:rStyle w:val="FontStyle74"/>
          <w:rFonts w:eastAsia="BatangChe"/>
          <w:sz w:val="28"/>
          <w:szCs w:val="28"/>
        </w:rPr>
      </w:pPr>
      <w:r>
        <w:rPr>
          <w:rStyle w:val="FontStyle74"/>
          <w:rFonts w:eastAsia="BatangChe"/>
          <w:sz w:val="28"/>
          <w:szCs w:val="28"/>
        </w:rPr>
        <w:t>Курсовая</w:t>
      </w:r>
      <w:r w:rsidR="00F14CF7" w:rsidRPr="00F14CF7">
        <w:rPr>
          <w:rStyle w:val="FontStyle74"/>
          <w:rFonts w:eastAsia="BatangChe"/>
          <w:sz w:val="28"/>
          <w:szCs w:val="28"/>
        </w:rPr>
        <w:t xml:space="preserve"> работа выполняется каждым обучающимся в отдельности. Процесс выполнения </w:t>
      </w:r>
      <w:r>
        <w:rPr>
          <w:rStyle w:val="FontStyle74"/>
          <w:rFonts w:eastAsia="BatangChe"/>
          <w:sz w:val="28"/>
          <w:szCs w:val="28"/>
        </w:rPr>
        <w:t>Курсовой</w:t>
      </w:r>
      <w:r w:rsidR="00F14CF7" w:rsidRPr="00F14CF7">
        <w:rPr>
          <w:rStyle w:val="FontStyle74"/>
          <w:rFonts w:eastAsia="BatangChe"/>
          <w:sz w:val="28"/>
          <w:szCs w:val="28"/>
        </w:rPr>
        <w:t xml:space="preserve">  работы включает следующие этапы: </w:t>
      </w:r>
    </w:p>
    <w:p w:rsidR="00F14CF7" w:rsidRPr="00F14CF7" w:rsidRDefault="00F14CF7" w:rsidP="00F14CF7">
      <w:pPr>
        <w:pStyle w:val="Style21"/>
        <w:widowControl/>
        <w:rPr>
          <w:rStyle w:val="FontStyle74"/>
          <w:rFonts w:eastAsia="BatangChe"/>
          <w:sz w:val="28"/>
          <w:szCs w:val="28"/>
        </w:rPr>
      </w:pPr>
      <w:r w:rsidRPr="00F14CF7">
        <w:rPr>
          <w:rStyle w:val="FontStyle74"/>
          <w:rFonts w:eastAsia="BatangChe"/>
          <w:sz w:val="28"/>
          <w:szCs w:val="28"/>
        </w:rPr>
        <w:t xml:space="preserve">1.Выбор темы; </w:t>
      </w:r>
    </w:p>
    <w:p w:rsidR="00F14CF7" w:rsidRPr="00F14CF7" w:rsidRDefault="00F14CF7" w:rsidP="00F14CF7">
      <w:pPr>
        <w:pStyle w:val="Style21"/>
        <w:widowControl/>
        <w:rPr>
          <w:rStyle w:val="FontStyle74"/>
          <w:rFonts w:eastAsia="BatangChe"/>
          <w:sz w:val="28"/>
          <w:szCs w:val="28"/>
        </w:rPr>
      </w:pPr>
      <w:r w:rsidRPr="00F14CF7">
        <w:rPr>
          <w:rStyle w:val="FontStyle74"/>
          <w:rFonts w:eastAsia="BatangChe"/>
          <w:sz w:val="28"/>
          <w:szCs w:val="28"/>
        </w:rPr>
        <w:t xml:space="preserve">2.Разработка плана; </w:t>
      </w:r>
    </w:p>
    <w:p w:rsidR="00F14CF7" w:rsidRPr="00F14CF7" w:rsidRDefault="00F14CF7" w:rsidP="00F14CF7">
      <w:pPr>
        <w:pStyle w:val="Style21"/>
        <w:widowControl/>
        <w:rPr>
          <w:rStyle w:val="FontStyle74"/>
          <w:rFonts w:eastAsia="BatangChe"/>
          <w:sz w:val="28"/>
          <w:szCs w:val="28"/>
        </w:rPr>
      </w:pPr>
      <w:r w:rsidRPr="00F14CF7">
        <w:rPr>
          <w:rStyle w:val="FontStyle74"/>
          <w:rFonts w:eastAsia="BatangChe"/>
          <w:sz w:val="28"/>
          <w:szCs w:val="28"/>
        </w:rPr>
        <w:t xml:space="preserve">3.Подбор, изучение и анализ литературы; </w:t>
      </w:r>
    </w:p>
    <w:p w:rsidR="00F14CF7" w:rsidRPr="00F14CF7" w:rsidRDefault="00F14CF7" w:rsidP="00F14CF7">
      <w:pPr>
        <w:pStyle w:val="Style21"/>
        <w:widowControl/>
        <w:rPr>
          <w:rStyle w:val="FontStyle74"/>
          <w:rFonts w:eastAsia="BatangChe"/>
          <w:sz w:val="28"/>
          <w:szCs w:val="28"/>
        </w:rPr>
      </w:pPr>
      <w:r w:rsidRPr="00F14CF7">
        <w:rPr>
          <w:rStyle w:val="FontStyle74"/>
          <w:rFonts w:eastAsia="BatangChe"/>
          <w:sz w:val="28"/>
          <w:szCs w:val="28"/>
        </w:rPr>
        <w:t xml:space="preserve">4.Сбор материала для работы; </w:t>
      </w:r>
    </w:p>
    <w:p w:rsidR="00F14CF7" w:rsidRPr="00F14CF7" w:rsidRDefault="00F14CF7" w:rsidP="00F14CF7">
      <w:pPr>
        <w:pStyle w:val="Style21"/>
        <w:widowControl/>
        <w:rPr>
          <w:rStyle w:val="FontStyle74"/>
          <w:rFonts w:eastAsia="BatangChe"/>
          <w:sz w:val="28"/>
          <w:szCs w:val="28"/>
        </w:rPr>
      </w:pPr>
      <w:r w:rsidRPr="00F14CF7">
        <w:rPr>
          <w:rStyle w:val="FontStyle74"/>
          <w:rFonts w:eastAsia="BatangChe"/>
          <w:sz w:val="28"/>
          <w:szCs w:val="28"/>
        </w:rPr>
        <w:t xml:space="preserve">5. Обработка и анализ статистических данных, материалов судебной и </w:t>
      </w:r>
    </w:p>
    <w:p w:rsidR="00F14CF7" w:rsidRPr="00F14CF7" w:rsidRDefault="00F14CF7" w:rsidP="00F14CF7">
      <w:pPr>
        <w:pStyle w:val="Style21"/>
        <w:widowControl/>
        <w:rPr>
          <w:rStyle w:val="FontStyle74"/>
          <w:rFonts w:eastAsia="BatangChe"/>
          <w:sz w:val="28"/>
          <w:szCs w:val="28"/>
        </w:rPr>
      </w:pPr>
      <w:r w:rsidRPr="00F14CF7">
        <w:rPr>
          <w:rStyle w:val="FontStyle74"/>
          <w:rFonts w:eastAsia="BatangChe"/>
          <w:sz w:val="28"/>
          <w:szCs w:val="28"/>
        </w:rPr>
        <w:t xml:space="preserve">правоприменительной практики; </w:t>
      </w:r>
    </w:p>
    <w:p w:rsidR="00F14CF7" w:rsidRPr="00F14CF7" w:rsidRDefault="00F14CF7" w:rsidP="00F14CF7">
      <w:pPr>
        <w:pStyle w:val="Style21"/>
        <w:widowControl/>
        <w:rPr>
          <w:rStyle w:val="FontStyle74"/>
          <w:rFonts w:eastAsia="BatangChe"/>
          <w:sz w:val="28"/>
          <w:szCs w:val="28"/>
        </w:rPr>
      </w:pPr>
      <w:r w:rsidRPr="00F14CF7">
        <w:rPr>
          <w:rStyle w:val="FontStyle74"/>
          <w:rFonts w:eastAsia="BatangChe"/>
          <w:sz w:val="28"/>
          <w:szCs w:val="28"/>
        </w:rPr>
        <w:t xml:space="preserve">6.Написание и оформление работы; </w:t>
      </w:r>
    </w:p>
    <w:p w:rsidR="005B36B5" w:rsidRPr="005B36B5" w:rsidRDefault="00F14CF7" w:rsidP="005B36B5">
      <w:pPr>
        <w:pStyle w:val="Style21"/>
        <w:widowControl/>
        <w:rPr>
          <w:rFonts w:eastAsia="BatangChe"/>
          <w:sz w:val="28"/>
          <w:szCs w:val="28"/>
        </w:rPr>
      </w:pPr>
      <w:r w:rsidRPr="00F14CF7">
        <w:rPr>
          <w:rStyle w:val="FontStyle74"/>
          <w:rFonts w:eastAsia="BatangChe"/>
          <w:sz w:val="28"/>
          <w:szCs w:val="28"/>
        </w:rPr>
        <w:t xml:space="preserve">7.Подготовка к защите. </w:t>
      </w:r>
    </w:p>
    <w:p w:rsidR="007A7AB1" w:rsidRDefault="007A7AB1" w:rsidP="009346B0">
      <w:pPr>
        <w:spacing w:line="360" w:lineRule="auto"/>
        <w:ind w:firstLine="709"/>
        <w:jc w:val="center"/>
        <w:rPr>
          <w:b/>
          <w:bCs/>
          <w:sz w:val="28"/>
          <w:szCs w:val="28"/>
        </w:rPr>
      </w:pPr>
    </w:p>
    <w:p w:rsidR="009346B0" w:rsidRDefault="00F14CF7" w:rsidP="009346B0">
      <w:pPr>
        <w:spacing w:line="360" w:lineRule="auto"/>
        <w:ind w:firstLine="709"/>
        <w:jc w:val="center"/>
        <w:rPr>
          <w:b/>
          <w:bCs/>
          <w:sz w:val="28"/>
          <w:szCs w:val="28"/>
        </w:rPr>
      </w:pPr>
      <w:r>
        <w:rPr>
          <w:b/>
          <w:bCs/>
          <w:sz w:val="28"/>
          <w:szCs w:val="28"/>
        </w:rPr>
        <w:t>4</w:t>
      </w:r>
      <w:r w:rsidR="009346B0" w:rsidRPr="009346B0">
        <w:rPr>
          <w:b/>
          <w:bCs/>
          <w:sz w:val="28"/>
          <w:szCs w:val="28"/>
        </w:rPr>
        <w:t>. СТРУКТУРА, ОБЪЕМ И СОДЕРЖАНИЕ РАЗДЕЛОВ</w:t>
      </w:r>
      <w:r w:rsidR="00512417">
        <w:rPr>
          <w:b/>
          <w:bCs/>
          <w:sz w:val="28"/>
          <w:szCs w:val="28"/>
        </w:rPr>
        <w:t xml:space="preserve"> КУРСОВОЙ РАБОТЫ</w:t>
      </w:r>
    </w:p>
    <w:p w:rsidR="00512417" w:rsidRPr="009346B0" w:rsidRDefault="00512417" w:rsidP="009346B0">
      <w:pPr>
        <w:spacing w:line="360" w:lineRule="auto"/>
        <w:ind w:firstLine="709"/>
        <w:jc w:val="center"/>
        <w:rPr>
          <w:b/>
          <w:bCs/>
          <w:sz w:val="28"/>
          <w:szCs w:val="28"/>
        </w:rPr>
      </w:pPr>
    </w:p>
    <w:p w:rsidR="00252267" w:rsidRPr="00252267" w:rsidRDefault="00252267" w:rsidP="00252267">
      <w:pPr>
        <w:pStyle w:val="23"/>
        <w:shd w:val="clear" w:color="auto" w:fill="auto"/>
        <w:spacing w:before="0" w:after="0" w:line="360" w:lineRule="auto"/>
        <w:ind w:firstLine="601"/>
        <w:jc w:val="both"/>
        <w:rPr>
          <w:sz w:val="28"/>
          <w:szCs w:val="28"/>
        </w:rPr>
      </w:pPr>
      <w:r w:rsidRPr="00252267">
        <w:rPr>
          <w:sz w:val="28"/>
          <w:szCs w:val="28"/>
        </w:rPr>
        <w:t xml:space="preserve">В </w:t>
      </w:r>
      <w:r w:rsidR="00512417">
        <w:rPr>
          <w:sz w:val="28"/>
          <w:szCs w:val="28"/>
        </w:rPr>
        <w:t xml:space="preserve">Курсовой </w:t>
      </w:r>
      <w:r w:rsidRPr="00252267">
        <w:rPr>
          <w:sz w:val="28"/>
          <w:szCs w:val="28"/>
        </w:rPr>
        <w:t>работе должны содержаться следующие структурные части в порядке их следования:</w:t>
      </w:r>
    </w:p>
    <w:p w:rsidR="00252267" w:rsidRPr="00252267" w:rsidRDefault="00252267" w:rsidP="00252267">
      <w:pPr>
        <w:pStyle w:val="23"/>
        <w:numPr>
          <w:ilvl w:val="0"/>
          <w:numId w:val="17"/>
        </w:numPr>
        <w:shd w:val="clear" w:color="auto" w:fill="auto"/>
        <w:tabs>
          <w:tab w:val="left" w:pos="944"/>
        </w:tabs>
        <w:spacing w:before="0" w:after="0" w:line="360" w:lineRule="auto"/>
        <w:ind w:firstLine="601"/>
        <w:jc w:val="both"/>
        <w:rPr>
          <w:sz w:val="28"/>
          <w:szCs w:val="28"/>
        </w:rPr>
      </w:pPr>
      <w:r w:rsidRPr="00252267">
        <w:rPr>
          <w:sz w:val="28"/>
          <w:szCs w:val="28"/>
        </w:rPr>
        <w:t xml:space="preserve">Титульный лист (правила оформления см. </w:t>
      </w:r>
      <w:r w:rsidR="003B01CB">
        <w:rPr>
          <w:sz w:val="28"/>
          <w:szCs w:val="28"/>
        </w:rPr>
        <w:t>П</w:t>
      </w:r>
      <w:r w:rsidRPr="00252267">
        <w:rPr>
          <w:sz w:val="28"/>
          <w:szCs w:val="28"/>
        </w:rPr>
        <w:t xml:space="preserve">риложение </w:t>
      </w:r>
      <w:r w:rsidR="004C795D">
        <w:rPr>
          <w:sz w:val="28"/>
          <w:szCs w:val="28"/>
        </w:rPr>
        <w:t>2</w:t>
      </w:r>
      <w:r w:rsidRPr="00252267">
        <w:rPr>
          <w:sz w:val="28"/>
          <w:szCs w:val="28"/>
        </w:rPr>
        <w:t>);</w:t>
      </w:r>
    </w:p>
    <w:p w:rsidR="00252267" w:rsidRPr="00252267" w:rsidRDefault="00BD2B98" w:rsidP="00252267">
      <w:pPr>
        <w:pStyle w:val="23"/>
        <w:numPr>
          <w:ilvl w:val="0"/>
          <w:numId w:val="17"/>
        </w:numPr>
        <w:shd w:val="clear" w:color="auto" w:fill="auto"/>
        <w:tabs>
          <w:tab w:val="left" w:pos="944"/>
        </w:tabs>
        <w:spacing w:before="0" w:after="0" w:line="360" w:lineRule="auto"/>
        <w:ind w:firstLine="601"/>
        <w:jc w:val="both"/>
        <w:rPr>
          <w:sz w:val="28"/>
          <w:szCs w:val="28"/>
        </w:rPr>
      </w:pPr>
      <w:r>
        <w:rPr>
          <w:sz w:val="28"/>
          <w:szCs w:val="28"/>
        </w:rPr>
        <w:t>Содержание</w:t>
      </w:r>
      <w:r w:rsidR="0020528F" w:rsidRPr="0020528F">
        <w:rPr>
          <w:sz w:val="28"/>
          <w:szCs w:val="28"/>
        </w:rPr>
        <w:t xml:space="preserve"> </w:t>
      </w:r>
      <w:r w:rsidR="0020528F">
        <w:rPr>
          <w:sz w:val="28"/>
          <w:szCs w:val="28"/>
        </w:rPr>
        <w:t>(</w:t>
      </w:r>
      <w:r w:rsidR="0020528F" w:rsidRPr="00252267">
        <w:rPr>
          <w:sz w:val="28"/>
          <w:szCs w:val="28"/>
        </w:rPr>
        <w:t xml:space="preserve">правила оформления см. </w:t>
      </w:r>
      <w:r w:rsidR="0020528F">
        <w:rPr>
          <w:sz w:val="28"/>
          <w:szCs w:val="28"/>
        </w:rPr>
        <w:t>П</w:t>
      </w:r>
      <w:r w:rsidR="0020528F" w:rsidRPr="00252267">
        <w:rPr>
          <w:sz w:val="28"/>
          <w:szCs w:val="28"/>
        </w:rPr>
        <w:t xml:space="preserve">риложение </w:t>
      </w:r>
      <w:r w:rsidR="004C795D">
        <w:rPr>
          <w:sz w:val="28"/>
          <w:szCs w:val="28"/>
        </w:rPr>
        <w:t>3</w:t>
      </w:r>
      <w:r w:rsidR="0020528F">
        <w:rPr>
          <w:sz w:val="28"/>
          <w:szCs w:val="28"/>
        </w:rPr>
        <w:t>)</w:t>
      </w:r>
      <w:r w:rsidR="00396434">
        <w:rPr>
          <w:sz w:val="28"/>
          <w:szCs w:val="28"/>
        </w:rPr>
        <w:t>;</w:t>
      </w:r>
      <w:r>
        <w:rPr>
          <w:sz w:val="28"/>
          <w:szCs w:val="28"/>
        </w:rPr>
        <w:t xml:space="preserve"> </w:t>
      </w:r>
    </w:p>
    <w:p w:rsidR="00252267" w:rsidRPr="00252267" w:rsidRDefault="00252267" w:rsidP="00252267">
      <w:pPr>
        <w:pStyle w:val="23"/>
        <w:numPr>
          <w:ilvl w:val="0"/>
          <w:numId w:val="17"/>
        </w:numPr>
        <w:shd w:val="clear" w:color="auto" w:fill="auto"/>
        <w:tabs>
          <w:tab w:val="left" w:pos="905"/>
        </w:tabs>
        <w:spacing w:before="0" w:after="0" w:line="360" w:lineRule="auto"/>
        <w:ind w:firstLine="601"/>
        <w:jc w:val="both"/>
        <w:rPr>
          <w:sz w:val="28"/>
          <w:szCs w:val="28"/>
        </w:rPr>
      </w:pPr>
      <w:r w:rsidRPr="00252267">
        <w:rPr>
          <w:sz w:val="28"/>
          <w:szCs w:val="28"/>
        </w:rPr>
        <w:t>Перечень условных обозначений, специальных терминов и сокращений (желательно, но не обязательно);</w:t>
      </w:r>
    </w:p>
    <w:p w:rsidR="00252267" w:rsidRPr="00252267" w:rsidRDefault="00252267" w:rsidP="00252267">
      <w:pPr>
        <w:pStyle w:val="23"/>
        <w:numPr>
          <w:ilvl w:val="0"/>
          <w:numId w:val="17"/>
        </w:numPr>
        <w:shd w:val="clear" w:color="auto" w:fill="auto"/>
        <w:tabs>
          <w:tab w:val="left" w:pos="944"/>
        </w:tabs>
        <w:spacing w:before="0" w:after="0" w:line="360" w:lineRule="auto"/>
        <w:ind w:firstLine="601"/>
        <w:jc w:val="both"/>
        <w:rPr>
          <w:sz w:val="28"/>
          <w:szCs w:val="28"/>
        </w:rPr>
      </w:pPr>
      <w:r w:rsidRPr="00252267">
        <w:rPr>
          <w:sz w:val="28"/>
          <w:szCs w:val="28"/>
        </w:rPr>
        <w:t>Введение</w:t>
      </w:r>
      <w:r w:rsidR="0020528F">
        <w:rPr>
          <w:sz w:val="28"/>
          <w:szCs w:val="28"/>
        </w:rPr>
        <w:t xml:space="preserve"> </w:t>
      </w:r>
      <w:r w:rsidR="00705E55">
        <w:rPr>
          <w:sz w:val="28"/>
          <w:szCs w:val="28"/>
        </w:rPr>
        <w:t>(</w:t>
      </w:r>
      <w:r w:rsidR="003B01CB">
        <w:rPr>
          <w:sz w:val="28"/>
          <w:szCs w:val="28"/>
        </w:rPr>
        <w:t>структура и правила оформления см.</w:t>
      </w:r>
      <w:r w:rsidR="00822192">
        <w:rPr>
          <w:sz w:val="28"/>
          <w:szCs w:val="28"/>
        </w:rPr>
        <w:t xml:space="preserve"> </w:t>
      </w:r>
      <w:r w:rsidR="003B01CB">
        <w:rPr>
          <w:sz w:val="28"/>
          <w:szCs w:val="28"/>
        </w:rPr>
        <w:t>Приложение</w:t>
      </w:r>
      <w:r w:rsidR="004C795D">
        <w:rPr>
          <w:sz w:val="28"/>
          <w:szCs w:val="28"/>
        </w:rPr>
        <w:t xml:space="preserve"> 7</w:t>
      </w:r>
      <w:r w:rsidR="0020528F">
        <w:rPr>
          <w:sz w:val="28"/>
          <w:szCs w:val="28"/>
        </w:rPr>
        <w:t>)</w:t>
      </w:r>
      <w:r w:rsidRPr="00252267">
        <w:rPr>
          <w:sz w:val="28"/>
          <w:szCs w:val="28"/>
        </w:rPr>
        <w:t>;</w:t>
      </w:r>
    </w:p>
    <w:p w:rsidR="00252267" w:rsidRPr="00252267" w:rsidRDefault="00252267" w:rsidP="00252267">
      <w:pPr>
        <w:pStyle w:val="23"/>
        <w:numPr>
          <w:ilvl w:val="0"/>
          <w:numId w:val="17"/>
        </w:numPr>
        <w:shd w:val="clear" w:color="auto" w:fill="auto"/>
        <w:tabs>
          <w:tab w:val="left" w:pos="939"/>
        </w:tabs>
        <w:spacing w:before="0" w:after="0" w:line="360" w:lineRule="auto"/>
        <w:ind w:firstLine="601"/>
        <w:jc w:val="both"/>
        <w:rPr>
          <w:sz w:val="28"/>
          <w:szCs w:val="28"/>
        </w:rPr>
      </w:pPr>
      <w:r w:rsidRPr="00252267">
        <w:rPr>
          <w:sz w:val="28"/>
          <w:szCs w:val="28"/>
        </w:rPr>
        <w:t>Основная часть:</w:t>
      </w:r>
    </w:p>
    <w:p w:rsidR="00252267" w:rsidRPr="00252267" w:rsidRDefault="00252267" w:rsidP="00252267">
      <w:pPr>
        <w:pStyle w:val="23"/>
        <w:numPr>
          <w:ilvl w:val="0"/>
          <w:numId w:val="18"/>
        </w:numPr>
        <w:shd w:val="clear" w:color="auto" w:fill="auto"/>
        <w:tabs>
          <w:tab w:val="left" w:pos="953"/>
        </w:tabs>
        <w:spacing w:before="0" w:after="0" w:line="360" w:lineRule="auto"/>
        <w:ind w:firstLine="601"/>
        <w:jc w:val="both"/>
        <w:rPr>
          <w:sz w:val="28"/>
          <w:szCs w:val="28"/>
        </w:rPr>
      </w:pPr>
      <w:r w:rsidRPr="00252267">
        <w:rPr>
          <w:sz w:val="28"/>
          <w:szCs w:val="28"/>
        </w:rPr>
        <w:t>Теоретическая часть;</w:t>
      </w:r>
    </w:p>
    <w:p w:rsidR="00252267" w:rsidRPr="00252267" w:rsidRDefault="00252267" w:rsidP="00252267">
      <w:pPr>
        <w:pStyle w:val="23"/>
        <w:numPr>
          <w:ilvl w:val="0"/>
          <w:numId w:val="18"/>
        </w:numPr>
        <w:shd w:val="clear" w:color="auto" w:fill="auto"/>
        <w:tabs>
          <w:tab w:val="left" w:pos="977"/>
        </w:tabs>
        <w:spacing w:before="0" w:after="0" w:line="360" w:lineRule="auto"/>
        <w:ind w:firstLine="601"/>
        <w:jc w:val="both"/>
        <w:rPr>
          <w:sz w:val="28"/>
          <w:szCs w:val="28"/>
        </w:rPr>
      </w:pPr>
      <w:r w:rsidRPr="00252267">
        <w:rPr>
          <w:sz w:val="28"/>
          <w:szCs w:val="28"/>
        </w:rPr>
        <w:t>Практическая часть;</w:t>
      </w:r>
    </w:p>
    <w:p w:rsidR="00252267" w:rsidRPr="00252267" w:rsidRDefault="00252267" w:rsidP="00252267">
      <w:pPr>
        <w:pStyle w:val="23"/>
        <w:numPr>
          <w:ilvl w:val="0"/>
          <w:numId w:val="17"/>
        </w:numPr>
        <w:shd w:val="clear" w:color="auto" w:fill="auto"/>
        <w:tabs>
          <w:tab w:val="left" w:pos="939"/>
        </w:tabs>
        <w:spacing w:before="0" w:after="0" w:line="360" w:lineRule="auto"/>
        <w:ind w:firstLine="601"/>
        <w:jc w:val="both"/>
        <w:rPr>
          <w:sz w:val="28"/>
          <w:szCs w:val="28"/>
        </w:rPr>
      </w:pPr>
      <w:r w:rsidRPr="00252267">
        <w:rPr>
          <w:sz w:val="28"/>
          <w:szCs w:val="28"/>
        </w:rPr>
        <w:t>Заключение (выводы);</w:t>
      </w:r>
    </w:p>
    <w:p w:rsidR="00512417" w:rsidRPr="005B36B5" w:rsidRDefault="00BD2B98" w:rsidP="005B36B5">
      <w:pPr>
        <w:pStyle w:val="23"/>
        <w:numPr>
          <w:ilvl w:val="0"/>
          <w:numId w:val="17"/>
        </w:numPr>
        <w:shd w:val="clear" w:color="auto" w:fill="auto"/>
        <w:tabs>
          <w:tab w:val="left" w:pos="939"/>
        </w:tabs>
        <w:spacing w:before="0" w:after="0" w:line="360" w:lineRule="auto"/>
        <w:ind w:firstLine="601"/>
        <w:jc w:val="both"/>
        <w:rPr>
          <w:sz w:val="28"/>
          <w:szCs w:val="28"/>
        </w:rPr>
      </w:pPr>
      <w:r>
        <w:rPr>
          <w:sz w:val="28"/>
          <w:szCs w:val="28"/>
        </w:rPr>
        <w:t>Список использованных источников;</w:t>
      </w:r>
    </w:p>
    <w:p w:rsidR="00252267" w:rsidRPr="00252267" w:rsidRDefault="00BD2B98" w:rsidP="00512417">
      <w:pPr>
        <w:pStyle w:val="23"/>
        <w:shd w:val="clear" w:color="auto" w:fill="auto"/>
        <w:spacing w:before="0" w:after="0" w:line="360" w:lineRule="auto"/>
        <w:ind w:firstLine="601"/>
        <w:jc w:val="both"/>
        <w:rPr>
          <w:sz w:val="28"/>
          <w:szCs w:val="28"/>
        </w:rPr>
      </w:pPr>
      <w:r w:rsidRPr="00A52142">
        <w:rPr>
          <w:sz w:val="28"/>
          <w:szCs w:val="28"/>
        </w:rPr>
        <w:t xml:space="preserve">Объем </w:t>
      </w:r>
      <w:r w:rsidR="00512417">
        <w:rPr>
          <w:sz w:val="28"/>
          <w:szCs w:val="28"/>
        </w:rPr>
        <w:t>Курсовой работы составляет 20</w:t>
      </w:r>
      <w:r w:rsidRPr="00A52142">
        <w:rPr>
          <w:sz w:val="28"/>
          <w:szCs w:val="28"/>
        </w:rPr>
        <w:t xml:space="preserve"> </w:t>
      </w:r>
      <w:r w:rsidR="007C1097" w:rsidRPr="00A52142">
        <w:rPr>
          <w:sz w:val="28"/>
          <w:szCs w:val="28"/>
        </w:rPr>
        <w:t>–</w:t>
      </w:r>
      <w:r w:rsidR="00512417">
        <w:rPr>
          <w:sz w:val="28"/>
          <w:szCs w:val="28"/>
        </w:rPr>
        <w:t xml:space="preserve"> </w:t>
      </w:r>
      <w:r w:rsidR="00FF6DB9">
        <w:rPr>
          <w:sz w:val="28"/>
          <w:szCs w:val="28"/>
        </w:rPr>
        <w:t>30</w:t>
      </w:r>
      <w:r w:rsidR="00252267" w:rsidRPr="00A52142">
        <w:rPr>
          <w:sz w:val="28"/>
          <w:szCs w:val="28"/>
        </w:rPr>
        <w:t xml:space="preserve"> страниц, включая титульный лист</w:t>
      </w:r>
      <w:r w:rsidR="001D7FE2" w:rsidRPr="00A52142">
        <w:rPr>
          <w:sz w:val="28"/>
          <w:szCs w:val="28"/>
        </w:rPr>
        <w:t xml:space="preserve"> </w:t>
      </w:r>
      <w:r w:rsidR="00512417">
        <w:rPr>
          <w:sz w:val="28"/>
          <w:szCs w:val="28"/>
        </w:rPr>
        <w:t>и список</w:t>
      </w:r>
      <w:r w:rsidR="001D7FE2" w:rsidRPr="00A52142">
        <w:rPr>
          <w:sz w:val="28"/>
          <w:szCs w:val="28"/>
        </w:rPr>
        <w:t xml:space="preserve"> </w:t>
      </w:r>
      <w:r w:rsidR="00512417">
        <w:rPr>
          <w:sz w:val="28"/>
          <w:szCs w:val="28"/>
        </w:rPr>
        <w:t>использованных источников.</w:t>
      </w:r>
    </w:p>
    <w:p w:rsidR="00252267" w:rsidRPr="00BD2B98" w:rsidRDefault="00252267" w:rsidP="00252267">
      <w:pPr>
        <w:spacing w:line="360" w:lineRule="auto"/>
        <w:ind w:firstLine="709"/>
        <w:jc w:val="both"/>
        <w:rPr>
          <w:b/>
          <w:sz w:val="28"/>
          <w:szCs w:val="28"/>
        </w:rPr>
      </w:pPr>
      <w:r w:rsidRPr="00BD2B98">
        <w:rPr>
          <w:b/>
          <w:sz w:val="28"/>
          <w:szCs w:val="28"/>
        </w:rPr>
        <w:t xml:space="preserve">Введение </w:t>
      </w:r>
      <w:r w:rsidR="00512417">
        <w:rPr>
          <w:b/>
          <w:sz w:val="28"/>
          <w:szCs w:val="28"/>
        </w:rPr>
        <w:t>Курсовой работы</w:t>
      </w:r>
    </w:p>
    <w:p w:rsidR="00252267" w:rsidRPr="00252267" w:rsidRDefault="00252267" w:rsidP="00252267">
      <w:pPr>
        <w:spacing w:line="360" w:lineRule="auto"/>
        <w:ind w:firstLine="709"/>
        <w:jc w:val="both"/>
        <w:rPr>
          <w:sz w:val="28"/>
          <w:szCs w:val="28"/>
        </w:rPr>
      </w:pPr>
      <w:r w:rsidRPr="00252267">
        <w:rPr>
          <w:sz w:val="28"/>
          <w:szCs w:val="28"/>
        </w:rPr>
        <w:t xml:space="preserve">Введение является очень важной составной частью </w:t>
      </w:r>
      <w:r w:rsidR="00512417">
        <w:rPr>
          <w:sz w:val="28"/>
          <w:szCs w:val="28"/>
        </w:rPr>
        <w:t>Курсовой работы</w:t>
      </w:r>
      <w:r w:rsidRPr="00252267">
        <w:rPr>
          <w:sz w:val="28"/>
          <w:szCs w:val="28"/>
        </w:rPr>
        <w:t xml:space="preserve">. </w:t>
      </w:r>
      <w:r w:rsidRPr="00252267">
        <w:rPr>
          <w:sz w:val="28"/>
          <w:szCs w:val="28"/>
        </w:rPr>
        <w:lastRenderedPageBreak/>
        <w:t xml:space="preserve">Введение раскрывает обоснование необходимости исследования выбранной проблемы и представляет схему проведения </w:t>
      </w:r>
      <w:r w:rsidR="00512417">
        <w:rPr>
          <w:sz w:val="28"/>
          <w:szCs w:val="28"/>
        </w:rPr>
        <w:t>курсового</w:t>
      </w:r>
      <w:r w:rsidRPr="00252267">
        <w:rPr>
          <w:sz w:val="28"/>
          <w:szCs w:val="28"/>
        </w:rPr>
        <w:t xml:space="preserve"> исследования.</w:t>
      </w:r>
    </w:p>
    <w:p w:rsidR="00252267" w:rsidRPr="00252267" w:rsidRDefault="00252267" w:rsidP="00252267">
      <w:pPr>
        <w:spacing w:line="360" w:lineRule="auto"/>
        <w:ind w:firstLine="709"/>
        <w:jc w:val="both"/>
        <w:rPr>
          <w:sz w:val="28"/>
          <w:szCs w:val="28"/>
        </w:rPr>
      </w:pPr>
      <w:r w:rsidRPr="00CE053F">
        <w:rPr>
          <w:sz w:val="28"/>
          <w:szCs w:val="28"/>
        </w:rPr>
        <w:t xml:space="preserve">Введение </w:t>
      </w:r>
      <w:r w:rsidR="00512417">
        <w:rPr>
          <w:sz w:val="28"/>
          <w:szCs w:val="28"/>
        </w:rPr>
        <w:t xml:space="preserve">Курсовой </w:t>
      </w:r>
      <w:r w:rsidRPr="00CE053F">
        <w:rPr>
          <w:sz w:val="28"/>
          <w:szCs w:val="28"/>
        </w:rPr>
        <w:t xml:space="preserve">работы, как правило, занимает </w:t>
      </w:r>
      <w:r w:rsidR="003B01CB" w:rsidRPr="00CE053F">
        <w:rPr>
          <w:sz w:val="28"/>
          <w:szCs w:val="28"/>
        </w:rPr>
        <w:t>2</w:t>
      </w:r>
      <w:r w:rsidR="00512417">
        <w:rPr>
          <w:sz w:val="28"/>
          <w:szCs w:val="28"/>
        </w:rPr>
        <w:t xml:space="preserve"> </w:t>
      </w:r>
      <w:r w:rsidRPr="00CE053F">
        <w:rPr>
          <w:sz w:val="28"/>
          <w:szCs w:val="28"/>
        </w:rPr>
        <w:t>страниц</w:t>
      </w:r>
      <w:r w:rsidR="00512417">
        <w:rPr>
          <w:sz w:val="28"/>
          <w:szCs w:val="28"/>
        </w:rPr>
        <w:t>ы</w:t>
      </w:r>
      <w:r w:rsidRPr="00CE053F">
        <w:rPr>
          <w:sz w:val="28"/>
          <w:szCs w:val="28"/>
        </w:rPr>
        <w:t xml:space="preserve"> печатного текста.</w:t>
      </w:r>
    </w:p>
    <w:p w:rsidR="00252267" w:rsidRPr="00252267" w:rsidRDefault="00252267" w:rsidP="00252267">
      <w:pPr>
        <w:spacing w:line="360" w:lineRule="auto"/>
        <w:ind w:firstLine="709"/>
        <w:jc w:val="both"/>
        <w:rPr>
          <w:sz w:val="28"/>
          <w:szCs w:val="28"/>
        </w:rPr>
      </w:pPr>
      <w:r w:rsidRPr="00252267">
        <w:rPr>
          <w:sz w:val="28"/>
          <w:szCs w:val="28"/>
        </w:rPr>
        <w:t>Во введение должно быть отражено:</w:t>
      </w:r>
    </w:p>
    <w:p w:rsidR="00252267" w:rsidRPr="00252267" w:rsidRDefault="00252267" w:rsidP="00252267">
      <w:pPr>
        <w:numPr>
          <w:ilvl w:val="0"/>
          <w:numId w:val="14"/>
        </w:numPr>
        <w:tabs>
          <w:tab w:val="left" w:pos="857"/>
        </w:tabs>
        <w:autoSpaceDE/>
        <w:autoSpaceDN/>
        <w:adjustRightInd/>
        <w:spacing w:line="360" w:lineRule="auto"/>
        <w:ind w:firstLine="709"/>
        <w:jc w:val="both"/>
        <w:rPr>
          <w:sz w:val="28"/>
          <w:szCs w:val="28"/>
        </w:rPr>
      </w:pPr>
      <w:r w:rsidRPr="00252267">
        <w:rPr>
          <w:sz w:val="28"/>
          <w:szCs w:val="28"/>
        </w:rPr>
        <w:t xml:space="preserve">Обоснование выбора темы. Актуальность </w:t>
      </w:r>
      <w:r w:rsidR="00093F25">
        <w:rPr>
          <w:sz w:val="28"/>
          <w:szCs w:val="28"/>
        </w:rPr>
        <w:t>к</w:t>
      </w:r>
      <w:r w:rsidR="00512417">
        <w:rPr>
          <w:sz w:val="28"/>
          <w:szCs w:val="28"/>
        </w:rPr>
        <w:t>урсовой</w:t>
      </w:r>
      <w:r w:rsidRPr="00252267">
        <w:rPr>
          <w:sz w:val="28"/>
          <w:szCs w:val="28"/>
        </w:rPr>
        <w:t xml:space="preserve"> работы; степень разработанности исследуемой темы, проблемы.</w:t>
      </w:r>
    </w:p>
    <w:p w:rsidR="00252267" w:rsidRPr="00252267" w:rsidRDefault="00252267" w:rsidP="00252267">
      <w:pPr>
        <w:numPr>
          <w:ilvl w:val="0"/>
          <w:numId w:val="14"/>
        </w:numPr>
        <w:tabs>
          <w:tab w:val="left" w:pos="895"/>
        </w:tabs>
        <w:autoSpaceDE/>
        <w:autoSpaceDN/>
        <w:adjustRightInd/>
        <w:spacing w:line="360" w:lineRule="auto"/>
        <w:ind w:firstLine="709"/>
        <w:jc w:val="both"/>
        <w:rPr>
          <w:sz w:val="28"/>
          <w:szCs w:val="28"/>
        </w:rPr>
      </w:pPr>
      <w:r w:rsidRPr="00252267">
        <w:rPr>
          <w:sz w:val="28"/>
          <w:szCs w:val="28"/>
        </w:rPr>
        <w:t>Объект и предмет исследования.</w:t>
      </w:r>
    </w:p>
    <w:p w:rsidR="00252267" w:rsidRPr="00252267" w:rsidRDefault="00252267" w:rsidP="00252267">
      <w:pPr>
        <w:numPr>
          <w:ilvl w:val="0"/>
          <w:numId w:val="14"/>
        </w:numPr>
        <w:tabs>
          <w:tab w:val="left" w:pos="895"/>
        </w:tabs>
        <w:autoSpaceDE/>
        <w:autoSpaceDN/>
        <w:adjustRightInd/>
        <w:spacing w:line="360" w:lineRule="auto"/>
        <w:ind w:firstLine="709"/>
        <w:jc w:val="both"/>
        <w:rPr>
          <w:sz w:val="28"/>
          <w:szCs w:val="28"/>
        </w:rPr>
      </w:pPr>
      <w:r w:rsidRPr="00252267">
        <w:rPr>
          <w:sz w:val="28"/>
          <w:szCs w:val="28"/>
        </w:rPr>
        <w:t>Цель и задачи (они раскрывают путь к достижению цели).</w:t>
      </w:r>
    </w:p>
    <w:p w:rsidR="00252267" w:rsidRPr="00252267" w:rsidRDefault="00252267" w:rsidP="00252267">
      <w:pPr>
        <w:numPr>
          <w:ilvl w:val="0"/>
          <w:numId w:val="14"/>
        </w:numPr>
        <w:tabs>
          <w:tab w:val="left" w:pos="895"/>
        </w:tabs>
        <w:autoSpaceDE/>
        <w:autoSpaceDN/>
        <w:adjustRightInd/>
        <w:spacing w:line="360" w:lineRule="auto"/>
        <w:ind w:firstLine="709"/>
        <w:jc w:val="both"/>
        <w:rPr>
          <w:sz w:val="28"/>
          <w:szCs w:val="28"/>
        </w:rPr>
      </w:pPr>
      <w:r w:rsidRPr="00252267">
        <w:rPr>
          <w:sz w:val="28"/>
          <w:szCs w:val="28"/>
        </w:rPr>
        <w:t xml:space="preserve">Методы, используемые при написании </w:t>
      </w:r>
      <w:r w:rsidR="00093F25">
        <w:rPr>
          <w:sz w:val="28"/>
          <w:szCs w:val="28"/>
        </w:rPr>
        <w:t>к</w:t>
      </w:r>
      <w:r w:rsidR="00512417">
        <w:rPr>
          <w:sz w:val="28"/>
          <w:szCs w:val="28"/>
        </w:rPr>
        <w:t>урсовой</w:t>
      </w:r>
      <w:r w:rsidRPr="00252267">
        <w:rPr>
          <w:sz w:val="28"/>
          <w:szCs w:val="28"/>
        </w:rPr>
        <w:t xml:space="preserve"> работы.</w:t>
      </w:r>
    </w:p>
    <w:p w:rsidR="00252267" w:rsidRPr="00252267" w:rsidRDefault="00252267" w:rsidP="00252267">
      <w:pPr>
        <w:numPr>
          <w:ilvl w:val="0"/>
          <w:numId w:val="14"/>
        </w:numPr>
        <w:tabs>
          <w:tab w:val="left" w:pos="895"/>
        </w:tabs>
        <w:autoSpaceDE/>
        <w:autoSpaceDN/>
        <w:adjustRightInd/>
        <w:spacing w:line="360" w:lineRule="auto"/>
        <w:ind w:firstLine="709"/>
        <w:jc w:val="both"/>
        <w:rPr>
          <w:sz w:val="28"/>
          <w:szCs w:val="28"/>
        </w:rPr>
      </w:pPr>
      <w:r w:rsidRPr="00252267">
        <w:rPr>
          <w:sz w:val="28"/>
          <w:szCs w:val="28"/>
        </w:rPr>
        <w:t>Научная новизна и практическая значимость исследуемой проблемы.</w:t>
      </w:r>
    </w:p>
    <w:p w:rsidR="00512417" w:rsidRPr="005B36B5" w:rsidRDefault="00252267" w:rsidP="005B36B5">
      <w:pPr>
        <w:numPr>
          <w:ilvl w:val="0"/>
          <w:numId w:val="14"/>
        </w:numPr>
        <w:tabs>
          <w:tab w:val="left" w:pos="895"/>
        </w:tabs>
        <w:autoSpaceDE/>
        <w:autoSpaceDN/>
        <w:adjustRightInd/>
        <w:spacing w:line="360" w:lineRule="auto"/>
        <w:ind w:firstLine="709"/>
        <w:jc w:val="both"/>
        <w:rPr>
          <w:sz w:val="28"/>
          <w:szCs w:val="28"/>
        </w:rPr>
      </w:pPr>
      <w:r w:rsidRPr="00252267">
        <w:rPr>
          <w:sz w:val="28"/>
          <w:szCs w:val="28"/>
        </w:rPr>
        <w:t xml:space="preserve">Краткое описание структуры </w:t>
      </w:r>
      <w:r w:rsidR="00093F25">
        <w:rPr>
          <w:sz w:val="28"/>
          <w:szCs w:val="28"/>
        </w:rPr>
        <w:t>к</w:t>
      </w:r>
      <w:r w:rsidR="00512417">
        <w:rPr>
          <w:sz w:val="28"/>
          <w:szCs w:val="28"/>
        </w:rPr>
        <w:t>урсовой</w:t>
      </w:r>
      <w:r w:rsidRPr="00252267">
        <w:rPr>
          <w:sz w:val="28"/>
          <w:szCs w:val="28"/>
        </w:rPr>
        <w:t xml:space="preserve"> работы.</w:t>
      </w:r>
    </w:p>
    <w:p w:rsidR="00252267" w:rsidRPr="00252267" w:rsidRDefault="00252267" w:rsidP="00252267">
      <w:pPr>
        <w:spacing w:line="360" w:lineRule="auto"/>
        <w:ind w:firstLine="709"/>
        <w:jc w:val="both"/>
        <w:rPr>
          <w:sz w:val="28"/>
          <w:szCs w:val="28"/>
        </w:rPr>
      </w:pPr>
      <w:r w:rsidRPr="00252267">
        <w:rPr>
          <w:rStyle w:val="24"/>
          <w:sz w:val="28"/>
          <w:szCs w:val="28"/>
        </w:rPr>
        <w:t xml:space="preserve">Актуальность темы </w:t>
      </w:r>
      <w:r w:rsidR="00961EA1">
        <w:rPr>
          <w:rStyle w:val="24"/>
          <w:sz w:val="28"/>
          <w:szCs w:val="28"/>
        </w:rPr>
        <w:t>курсовой</w:t>
      </w:r>
      <w:r w:rsidRPr="00252267">
        <w:rPr>
          <w:rStyle w:val="24"/>
          <w:sz w:val="28"/>
          <w:szCs w:val="28"/>
        </w:rPr>
        <w:t xml:space="preserve"> работы</w:t>
      </w:r>
      <w:r w:rsidRPr="00252267">
        <w:rPr>
          <w:sz w:val="28"/>
          <w:szCs w:val="28"/>
        </w:rPr>
        <w:t xml:space="preserve"> характеризует ее современность, жизненность, насущность, важность, значительность. Иными словами </w:t>
      </w:r>
      <w:r w:rsidR="007C1097">
        <w:rPr>
          <w:sz w:val="28"/>
          <w:szCs w:val="28"/>
        </w:rPr>
        <w:t>–</w:t>
      </w:r>
      <w:r w:rsidRPr="00252267">
        <w:rPr>
          <w:sz w:val="28"/>
          <w:szCs w:val="28"/>
        </w:rPr>
        <w:t xml:space="preserve"> это аргументация необходимости исследования темы </w:t>
      </w:r>
      <w:r w:rsidR="00961EA1">
        <w:rPr>
          <w:sz w:val="28"/>
          <w:szCs w:val="28"/>
        </w:rPr>
        <w:t>Курсовой</w:t>
      </w:r>
      <w:r w:rsidRPr="00252267">
        <w:rPr>
          <w:sz w:val="28"/>
          <w:szCs w:val="28"/>
        </w:rPr>
        <w:t xml:space="preserve"> работы, раскрытие реальной потребности в ее изучении и необходимости выработки практических рекомендаций.</w:t>
      </w:r>
    </w:p>
    <w:p w:rsidR="00252267" w:rsidRPr="00252267" w:rsidRDefault="00252267" w:rsidP="00252267">
      <w:pPr>
        <w:spacing w:line="360" w:lineRule="auto"/>
        <w:ind w:firstLine="709"/>
        <w:jc w:val="both"/>
        <w:rPr>
          <w:sz w:val="28"/>
          <w:szCs w:val="28"/>
        </w:rPr>
      </w:pPr>
      <w:r w:rsidRPr="00252267">
        <w:rPr>
          <w:sz w:val="28"/>
          <w:szCs w:val="28"/>
        </w:rPr>
        <w:t xml:space="preserve">Актуальность </w:t>
      </w:r>
      <w:r w:rsidR="00961EA1">
        <w:rPr>
          <w:sz w:val="28"/>
          <w:szCs w:val="28"/>
        </w:rPr>
        <w:t>курсовой</w:t>
      </w:r>
      <w:r w:rsidRPr="00252267">
        <w:rPr>
          <w:sz w:val="28"/>
          <w:szCs w:val="28"/>
        </w:rPr>
        <w:t xml:space="preserve"> раб</w:t>
      </w:r>
      <w:r w:rsidR="00A132CE">
        <w:rPr>
          <w:sz w:val="28"/>
          <w:szCs w:val="28"/>
        </w:rPr>
        <w:t>оты не должна занимать более 1</w:t>
      </w:r>
      <w:r w:rsidRPr="00252267">
        <w:rPr>
          <w:sz w:val="28"/>
          <w:szCs w:val="28"/>
        </w:rPr>
        <w:t xml:space="preserve"> листа введения </w:t>
      </w:r>
      <w:r w:rsidR="00961EA1">
        <w:rPr>
          <w:sz w:val="28"/>
          <w:szCs w:val="28"/>
        </w:rPr>
        <w:t>курсовой</w:t>
      </w:r>
      <w:r w:rsidRPr="00252267">
        <w:rPr>
          <w:sz w:val="28"/>
          <w:szCs w:val="28"/>
        </w:rPr>
        <w:t xml:space="preserve"> работы.</w:t>
      </w:r>
    </w:p>
    <w:p w:rsidR="00252267" w:rsidRPr="00252267" w:rsidRDefault="00252267" w:rsidP="00252267">
      <w:pPr>
        <w:tabs>
          <w:tab w:val="left" w:pos="7598"/>
        </w:tabs>
        <w:spacing w:line="360" w:lineRule="auto"/>
        <w:ind w:firstLine="709"/>
        <w:jc w:val="both"/>
        <w:rPr>
          <w:sz w:val="28"/>
          <w:szCs w:val="28"/>
        </w:rPr>
      </w:pPr>
      <w:r w:rsidRPr="00252267">
        <w:rPr>
          <w:sz w:val="28"/>
          <w:szCs w:val="28"/>
        </w:rPr>
        <w:t xml:space="preserve">Обязательно должны присутствовать следующие слова: актуальность и практический аспект данных проблем связаны с тем </w:t>
      </w:r>
      <w:r w:rsidR="007C1097">
        <w:rPr>
          <w:sz w:val="28"/>
          <w:szCs w:val="28"/>
        </w:rPr>
        <w:t>…</w:t>
      </w:r>
      <w:r w:rsidRPr="00252267">
        <w:rPr>
          <w:sz w:val="28"/>
          <w:szCs w:val="28"/>
        </w:rPr>
        <w:t xml:space="preserve">. или актуальность </w:t>
      </w:r>
      <w:r w:rsidR="00B33AFE">
        <w:rPr>
          <w:sz w:val="28"/>
          <w:szCs w:val="28"/>
        </w:rPr>
        <w:t>курсовой</w:t>
      </w:r>
      <w:r w:rsidRPr="00252267">
        <w:rPr>
          <w:sz w:val="28"/>
          <w:szCs w:val="28"/>
        </w:rPr>
        <w:t xml:space="preserve"> работы заключается (или проявляется) в следующем.. или вопросы, касающиеся </w:t>
      </w:r>
      <w:r w:rsidRPr="00252267">
        <w:rPr>
          <w:rStyle w:val="24"/>
          <w:sz w:val="28"/>
          <w:szCs w:val="28"/>
        </w:rPr>
        <w:t>того-то и того-то</w:t>
      </w:r>
      <w:r w:rsidRPr="00252267">
        <w:rPr>
          <w:sz w:val="28"/>
          <w:szCs w:val="28"/>
        </w:rPr>
        <w:t xml:space="preserve"> являются очень актуальными. Либо просто Актуальность </w:t>
      </w:r>
      <w:r w:rsidR="00B33AFE">
        <w:rPr>
          <w:sz w:val="28"/>
          <w:szCs w:val="28"/>
        </w:rPr>
        <w:t>курсовой</w:t>
      </w:r>
      <w:r w:rsidRPr="00252267">
        <w:rPr>
          <w:sz w:val="28"/>
          <w:szCs w:val="28"/>
        </w:rPr>
        <w:t xml:space="preserve"> работы, а потом начинаете с нового предложения.</w:t>
      </w:r>
    </w:p>
    <w:p w:rsidR="00252267" w:rsidRPr="00252267" w:rsidRDefault="00252267" w:rsidP="00252267">
      <w:pPr>
        <w:spacing w:line="360" w:lineRule="auto"/>
        <w:ind w:firstLine="709"/>
        <w:jc w:val="both"/>
        <w:rPr>
          <w:sz w:val="28"/>
          <w:szCs w:val="28"/>
        </w:rPr>
      </w:pPr>
      <w:r w:rsidRPr="00252267">
        <w:rPr>
          <w:sz w:val="28"/>
          <w:szCs w:val="28"/>
        </w:rPr>
        <w:t>После описания актуальности темы мож</w:t>
      </w:r>
      <w:r w:rsidR="005746D1">
        <w:rPr>
          <w:sz w:val="28"/>
          <w:szCs w:val="28"/>
        </w:rPr>
        <w:t>но написать: актуальность темы курсовой</w:t>
      </w:r>
      <w:r w:rsidRPr="00252267">
        <w:rPr>
          <w:sz w:val="28"/>
          <w:szCs w:val="28"/>
        </w:rPr>
        <w:t xml:space="preserve"> работы связана со значительным распространением исследуемого явления и заключается в необходимости разработки рекомендаций по совершенствованию работы в рассматриваемой области.</w:t>
      </w:r>
    </w:p>
    <w:p w:rsidR="00252267" w:rsidRPr="00252267" w:rsidRDefault="00252267" w:rsidP="00252267">
      <w:pPr>
        <w:spacing w:line="360" w:lineRule="auto"/>
        <w:ind w:firstLine="709"/>
        <w:jc w:val="both"/>
        <w:rPr>
          <w:sz w:val="28"/>
          <w:szCs w:val="28"/>
        </w:rPr>
      </w:pPr>
      <w:r w:rsidRPr="00252267">
        <w:rPr>
          <w:rStyle w:val="24"/>
          <w:sz w:val="28"/>
          <w:szCs w:val="28"/>
        </w:rPr>
        <w:t xml:space="preserve">Объект исследования </w:t>
      </w:r>
      <w:r w:rsidR="002A2D33">
        <w:rPr>
          <w:rStyle w:val="24"/>
          <w:sz w:val="28"/>
          <w:szCs w:val="28"/>
        </w:rPr>
        <w:t>курсовой</w:t>
      </w:r>
      <w:r w:rsidRPr="00252267">
        <w:rPr>
          <w:rStyle w:val="24"/>
          <w:sz w:val="28"/>
          <w:szCs w:val="28"/>
        </w:rPr>
        <w:t xml:space="preserve"> работы</w:t>
      </w:r>
      <w:r w:rsidRPr="00252267">
        <w:rPr>
          <w:sz w:val="28"/>
          <w:szCs w:val="28"/>
        </w:rPr>
        <w:t xml:space="preserve"> </w:t>
      </w:r>
      <w:r w:rsidR="007C1097">
        <w:rPr>
          <w:sz w:val="28"/>
          <w:szCs w:val="28"/>
        </w:rPr>
        <w:t>–</w:t>
      </w:r>
      <w:r w:rsidRPr="00252267">
        <w:rPr>
          <w:sz w:val="28"/>
          <w:szCs w:val="28"/>
        </w:rPr>
        <w:t xml:space="preserve"> это определенная область реальности, социальное явление, которое существует независимо от </w:t>
      </w:r>
      <w:r w:rsidRPr="00252267">
        <w:rPr>
          <w:sz w:val="28"/>
          <w:szCs w:val="28"/>
        </w:rPr>
        <w:lastRenderedPageBreak/>
        <w:t>исследователя.</w:t>
      </w:r>
    </w:p>
    <w:p w:rsidR="00252267" w:rsidRPr="00252267" w:rsidRDefault="00252267" w:rsidP="00252267">
      <w:pPr>
        <w:spacing w:line="360" w:lineRule="auto"/>
        <w:ind w:firstLine="709"/>
        <w:jc w:val="both"/>
        <w:rPr>
          <w:sz w:val="28"/>
          <w:szCs w:val="28"/>
        </w:rPr>
      </w:pPr>
      <w:r w:rsidRPr="00252267">
        <w:rPr>
          <w:rStyle w:val="24"/>
          <w:sz w:val="28"/>
          <w:szCs w:val="28"/>
        </w:rPr>
        <w:t>Предмет исследования</w:t>
      </w:r>
      <w:r w:rsidRPr="00252267">
        <w:rPr>
          <w:sz w:val="28"/>
          <w:szCs w:val="28"/>
        </w:rPr>
        <w:t xml:space="preserve"> </w:t>
      </w:r>
      <w:r w:rsidR="007C1097">
        <w:rPr>
          <w:sz w:val="28"/>
          <w:szCs w:val="28"/>
        </w:rPr>
        <w:t>–</w:t>
      </w:r>
      <w:r w:rsidRPr="00252267">
        <w:rPr>
          <w:sz w:val="28"/>
          <w:szCs w:val="28"/>
        </w:rPr>
        <w:t xml:space="preserve"> это значимые с теоретической или практической точки зрения особенности, свойства или стороны объекта. Предмет исследования показывает, через что будет познаваться объект. В каждом объекте исследования существует несколько предметов исследования и концентрация внимания на одном из них означает, что другие предметы исследования данного объекта просто остаются в стороне от интересов исследователя.</w:t>
      </w:r>
    </w:p>
    <w:p w:rsidR="00252267" w:rsidRPr="00252267" w:rsidRDefault="00252267" w:rsidP="00252267">
      <w:pPr>
        <w:spacing w:line="360" w:lineRule="auto"/>
        <w:ind w:firstLine="709"/>
        <w:jc w:val="both"/>
        <w:rPr>
          <w:sz w:val="28"/>
          <w:szCs w:val="28"/>
        </w:rPr>
      </w:pPr>
      <w:r w:rsidRPr="00252267">
        <w:rPr>
          <w:sz w:val="28"/>
          <w:szCs w:val="28"/>
        </w:rPr>
        <w:t xml:space="preserve">Объект всегда шире, чем его предмет. Если объект </w:t>
      </w:r>
      <w:r w:rsidR="007C1097">
        <w:rPr>
          <w:sz w:val="28"/>
          <w:szCs w:val="28"/>
        </w:rPr>
        <w:t>–</w:t>
      </w:r>
      <w:r w:rsidRPr="00252267">
        <w:rPr>
          <w:sz w:val="28"/>
          <w:szCs w:val="28"/>
        </w:rPr>
        <w:t xml:space="preserve"> это область деятельности, то предмет </w:t>
      </w:r>
      <w:r w:rsidR="007C1097">
        <w:rPr>
          <w:sz w:val="28"/>
          <w:szCs w:val="28"/>
        </w:rPr>
        <w:t>–</w:t>
      </w:r>
      <w:r w:rsidRPr="00252267">
        <w:rPr>
          <w:sz w:val="28"/>
          <w:szCs w:val="28"/>
        </w:rPr>
        <w:t xml:space="preserve"> это изучаемый процесс в рамках объекта выпускной квалификационн</w:t>
      </w:r>
      <w:r w:rsidR="002A2D33">
        <w:rPr>
          <w:sz w:val="28"/>
          <w:szCs w:val="28"/>
        </w:rPr>
        <w:t>ой работы. Предмет во введении в</w:t>
      </w:r>
      <w:r w:rsidRPr="00252267">
        <w:rPr>
          <w:sz w:val="28"/>
          <w:szCs w:val="28"/>
        </w:rPr>
        <w:t xml:space="preserve"> </w:t>
      </w:r>
      <w:r w:rsidR="002A2D33">
        <w:rPr>
          <w:sz w:val="28"/>
          <w:szCs w:val="28"/>
        </w:rPr>
        <w:t>курсовой</w:t>
      </w:r>
      <w:r w:rsidRPr="00252267">
        <w:rPr>
          <w:sz w:val="28"/>
          <w:szCs w:val="28"/>
        </w:rPr>
        <w:t xml:space="preserve"> работе указывается после определения объекта.</w:t>
      </w:r>
    </w:p>
    <w:p w:rsidR="00252267" w:rsidRPr="00252267" w:rsidRDefault="00BD2B98" w:rsidP="00252267">
      <w:pPr>
        <w:spacing w:line="360" w:lineRule="auto"/>
        <w:ind w:firstLine="709"/>
        <w:jc w:val="both"/>
        <w:rPr>
          <w:sz w:val="28"/>
          <w:szCs w:val="28"/>
        </w:rPr>
      </w:pPr>
      <w:r>
        <w:rPr>
          <w:i/>
          <w:iCs/>
          <w:sz w:val="28"/>
          <w:szCs w:val="28"/>
        </w:rPr>
        <w:t>Пример №</w:t>
      </w:r>
    </w:p>
    <w:p w:rsidR="00252267" w:rsidRPr="00252267" w:rsidRDefault="00252267" w:rsidP="00252267">
      <w:pPr>
        <w:spacing w:line="360" w:lineRule="auto"/>
        <w:ind w:firstLine="709"/>
        <w:jc w:val="both"/>
        <w:rPr>
          <w:sz w:val="28"/>
          <w:szCs w:val="28"/>
        </w:rPr>
      </w:pPr>
      <w:r w:rsidRPr="00252267">
        <w:rPr>
          <w:sz w:val="28"/>
          <w:szCs w:val="28"/>
        </w:rPr>
        <w:t xml:space="preserve">Объектом </w:t>
      </w:r>
      <w:r w:rsidR="002A2D33">
        <w:rPr>
          <w:sz w:val="28"/>
          <w:szCs w:val="28"/>
        </w:rPr>
        <w:t>курсовой</w:t>
      </w:r>
      <w:r w:rsidRPr="00252267">
        <w:rPr>
          <w:sz w:val="28"/>
          <w:szCs w:val="28"/>
        </w:rPr>
        <w:t xml:space="preserve"> работы являются </w:t>
      </w:r>
      <w:r w:rsidRPr="003B01CB">
        <w:rPr>
          <w:b/>
          <w:sz w:val="28"/>
          <w:szCs w:val="28"/>
        </w:rPr>
        <w:t>правоотношения</w:t>
      </w:r>
      <w:r w:rsidRPr="00252267">
        <w:rPr>
          <w:sz w:val="28"/>
          <w:szCs w:val="28"/>
        </w:rPr>
        <w:t>, возникающие в процессе правоохранительной деятельности.</w:t>
      </w:r>
    </w:p>
    <w:p w:rsidR="00252267" w:rsidRPr="00252267" w:rsidRDefault="00252267" w:rsidP="00252267">
      <w:pPr>
        <w:spacing w:line="360" w:lineRule="auto"/>
        <w:ind w:firstLine="709"/>
        <w:jc w:val="both"/>
        <w:rPr>
          <w:sz w:val="28"/>
          <w:szCs w:val="28"/>
        </w:rPr>
      </w:pPr>
      <w:r w:rsidRPr="00252267">
        <w:rPr>
          <w:sz w:val="28"/>
          <w:szCs w:val="28"/>
        </w:rPr>
        <w:t xml:space="preserve">Предметом </w:t>
      </w:r>
      <w:r w:rsidR="002A2D33">
        <w:rPr>
          <w:sz w:val="28"/>
          <w:szCs w:val="28"/>
        </w:rPr>
        <w:t>курсовой</w:t>
      </w:r>
      <w:r w:rsidRPr="00252267">
        <w:rPr>
          <w:sz w:val="28"/>
          <w:szCs w:val="28"/>
        </w:rPr>
        <w:t xml:space="preserve"> работы является действующее законодательство РФ, регулирующее отношения в области общественного порядка и обеспечения общественной безопасности, а также научные публикации, в которых затрагиваются указанные вопросы.</w:t>
      </w:r>
    </w:p>
    <w:p w:rsidR="00252267" w:rsidRPr="00252267" w:rsidRDefault="00252267" w:rsidP="00252267">
      <w:pPr>
        <w:spacing w:line="360" w:lineRule="auto"/>
        <w:ind w:firstLine="709"/>
        <w:jc w:val="both"/>
        <w:rPr>
          <w:sz w:val="28"/>
          <w:szCs w:val="28"/>
        </w:rPr>
      </w:pPr>
      <w:r w:rsidRPr="00252267">
        <w:rPr>
          <w:rStyle w:val="24"/>
          <w:sz w:val="28"/>
          <w:szCs w:val="28"/>
        </w:rPr>
        <w:t xml:space="preserve">Цель </w:t>
      </w:r>
      <w:r w:rsidR="005E7543">
        <w:rPr>
          <w:rStyle w:val="24"/>
          <w:sz w:val="28"/>
          <w:szCs w:val="28"/>
        </w:rPr>
        <w:t>курсовой</w:t>
      </w:r>
      <w:r w:rsidRPr="00252267">
        <w:rPr>
          <w:rStyle w:val="24"/>
          <w:sz w:val="28"/>
          <w:szCs w:val="28"/>
        </w:rPr>
        <w:t xml:space="preserve"> работы</w:t>
      </w:r>
      <w:r w:rsidRPr="00252267">
        <w:rPr>
          <w:sz w:val="28"/>
          <w:szCs w:val="28"/>
        </w:rPr>
        <w:t xml:space="preserve"> показывает то, чего хочет достичь обучаемый в своей исследовательской деятельности, цель показывает какой необходимо достигнуть конечный результат в </w:t>
      </w:r>
      <w:r w:rsidR="005E7543">
        <w:rPr>
          <w:sz w:val="28"/>
          <w:szCs w:val="28"/>
        </w:rPr>
        <w:t xml:space="preserve">курсовой </w:t>
      </w:r>
      <w:r w:rsidRPr="00252267">
        <w:rPr>
          <w:sz w:val="28"/>
          <w:szCs w:val="28"/>
        </w:rPr>
        <w:t>работе.</w:t>
      </w:r>
    </w:p>
    <w:p w:rsidR="00252267" w:rsidRPr="00252267" w:rsidRDefault="00252267" w:rsidP="00252267">
      <w:pPr>
        <w:spacing w:line="360" w:lineRule="auto"/>
        <w:ind w:firstLine="709"/>
        <w:jc w:val="both"/>
        <w:rPr>
          <w:sz w:val="28"/>
          <w:szCs w:val="28"/>
        </w:rPr>
      </w:pPr>
      <w:r w:rsidRPr="00252267">
        <w:rPr>
          <w:rStyle w:val="24"/>
          <w:sz w:val="28"/>
          <w:szCs w:val="28"/>
        </w:rPr>
        <w:t>Пример.</w:t>
      </w:r>
      <w:r w:rsidRPr="00252267">
        <w:rPr>
          <w:sz w:val="28"/>
          <w:szCs w:val="28"/>
        </w:rPr>
        <w:t xml:space="preserve"> Целью </w:t>
      </w:r>
      <w:r w:rsidR="00971B0B">
        <w:rPr>
          <w:sz w:val="28"/>
          <w:szCs w:val="28"/>
        </w:rPr>
        <w:t>курсовой</w:t>
      </w:r>
      <w:r w:rsidRPr="00252267">
        <w:rPr>
          <w:sz w:val="28"/>
          <w:szCs w:val="28"/>
        </w:rPr>
        <w:t xml:space="preserve"> работы является рассмотрение правовой регламентации деятельности правоохранительных органов, выявление актуальных проблем, возникающих в ходе оперативно-розыскной деятельности, а также поиск путей совершенствования механизма ее проведения.</w:t>
      </w:r>
    </w:p>
    <w:p w:rsidR="00252267" w:rsidRPr="00252267" w:rsidRDefault="00252267" w:rsidP="00252267">
      <w:pPr>
        <w:spacing w:line="360" w:lineRule="auto"/>
        <w:ind w:firstLine="709"/>
        <w:jc w:val="both"/>
        <w:rPr>
          <w:sz w:val="28"/>
          <w:szCs w:val="28"/>
        </w:rPr>
      </w:pPr>
      <w:r w:rsidRPr="00252267">
        <w:rPr>
          <w:rStyle w:val="24"/>
          <w:sz w:val="28"/>
          <w:szCs w:val="28"/>
        </w:rPr>
        <w:t>Задачи</w:t>
      </w:r>
      <w:r w:rsidRPr="00252267">
        <w:rPr>
          <w:sz w:val="28"/>
          <w:szCs w:val="28"/>
        </w:rPr>
        <w:t xml:space="preserve"> раскрывают путь к достижению цели. Каждой задаче, как правило, посвящена глава </w:t>
      </w:r>
      <w:r w:rsidR="003B01CB">
        <w:rPr>
          <w:sz w:val="28"/>
          <w:szCs w:val="28"/>
        </w:rPr>
        <w:t xml:space="preserve">и (или) пункты </w:t>
      </w:r>
      <w:r w:rsidR="00816CCC">
        <w:rPr>
          <w:sz w:val="28"/>
          <w:szCs w:val="28"/>
        </w:rPr>
        <w:t>курсовой</w:t>
      </w:r>
      <w:r w:rsidRPr="00252267">
        <w:rPr>
          <w:sz w:val="28"/>
          <w:szCs w:val="28"/>
        </w:rPr>
        <w:t xml:space="preserve"> работы. Задачи могут вводиться словами:</w:t>
      </w:r>
    </w:p>
    <w:p w:rsidR="00252267" w:rsidRPr="00252267" w:rsidRDefault="00252267" w:rsidP="00252267">
      <w:pPr>
        <w:numPr>
          <w:ilvl w:val="0"/>
          <w:numId w:val="11"/>
        </w:numPr>
        <w:tabs>
          <w:tab w:val="left" w:pos="862"/>
        </w:tabs>
        <w:autoSpaceDE/>
        <w:autoSpaceDN/>
        <w:adjustRightInd/>
        <w:spacing w:line="360" w:lineRule="auto"/>
        <w:ind w:firstLine="709"/>
        <w:jc w:val="both"/>
        <w:rPr>
          <w:sz w:val="28"/>
          <w:szCs w:val="28"/>
        </w:rPr>
      </w:pPr>
      <w:r w:rsidRPr="00252267">
        <w:rPr>
          <w:sz w:val="28"/>
          <w:szCs w:val="28"/>
        </w:rPr>
        <w:lastRenderedPageBreak/>
        <w:t>выявить;</w:t>
      </w:r>
    </w:p>
    <w:p w:rsidR="00252267" w:rsidRPr="00252267" w:rsidRDefault="00252267" w:rsidP="00252267">
      <w:pPr>
        <w:numPr>
          <w:ilvl w:val="0"/>
          <w:numId w:val="11"/>
        </w:numPr>
        <w:tabs>
          <w:tab w:val="left" w:pos="862"/>
        </w:tabs>
        <w:autoSpaceDE/>
        <w:autoSpaceDN/>
        <w:adjustRightInd/>
        <w:spacing w:line="360" w:lineRule="auto"/>
        <w:ind w:firstLine="709"/>
        <w:jc w:val="both"/>
        <w:rPr>
          <w:sz w:val="28"/>
          <w:szCs w:val="28"/>
        </w:rPr>
      </w:pPr>
      <w:r w:rsidRPr="00252267">
        <w:rPr>
          <w:sz w:val="28"/>
          <w:szCs w:val="28"/>
        </w:rPr>
        <w:t>раскрыть;</w:t>
      </w:r>
    </w:p>
    <w:p w:rsidR="00252267" w:rsidRDefault="00252267" w:rsidP="00252267">
      <w:pPr>
        <w:numPr>
          <w:ilvl w:val="0"/>
          <w:numId w:val="11"/>
        </w:numPr>
        <w:tabs>
          <w:tab w:val="left" w:pos="862"/>
        </w:tabs>
        <w:autoSpaceDE/>
        <w:autoSpaceDN/>
        <w:adjustRightInd/>
        <w:spacing w:line="360" w:lineRule="auto"/>
        <w:ind w:firstLine="709"/>
        <w:jc w:val="both"/>
        <w:rPr>
          <w:sz w:val="28"/>
          <w:szCs w:val="28"/>
        </w:rPr>
      </w:pPr>
      <w:r w:rsidRPr="00252267">
        <w:rPr>
          <w:sz w:val="28"/>
          <w:szCs w:val="28"/>
        </w:rPr>
        <w:t>изучить;</w:t>
      </w:r>
    </w:p>
    <w:p w:rsidR="003B01CB" w:rsidRPr="00252267" w:rsidRDefault="003B01CB" w:rsidP="00252267">
      <w:pPr>
        <w:numPr>
          <w:ilvl w:val="0"/>
          <w:numId w:val="11"/>
        </w:numPr>
        <w:tabs>
          <w:tab w:val="left" w:pos="862"/>
        </w:tabs>
        <w:autoSpaceDE/>
        <w:autoSpaceDN/>
        <w:adjustRightInd/>
        <w:spacing w:line="360" w:lineRule="auto"/>
        <w:ind w:firstLine="709"/>
        <w:jc w:val="both"/>
        <w:rPr>
          <w:sz w:val="28"/>
          <w:szCs w:val="28"/>
        </w:rPr>
      </w:pPr>
      <w:r>
        <w:rPr>
          <w:sz w:val="28"/>
          <w:szCs w:val="28"/>
        </w:rPr>
        <w:t>оценить (дать оценку);</w:t>
      </w:r>
    </w:p>
    <w:p w:rsidR="00252267" w:rsidRPr="00252267" w:rsidRDefault="00252267" w:rsidP="00252267">
      <w:pPr>
        <w:numPr>
          <w:ilvl w:val="0"/>
          <w:numId w:val="11"/>
        </w:numPr>
        <w:tabs>
          <w:tab w:val="left" w:pos="862"/>
        </w:tabs>
        <w:autoSpaceDE/>
        <w:autoSpaceDN/>
        <w:adjustRightInd/>
        <w:spacing w:line="360" w:lineRule="auto"/>
        <w:ind w:firstLine="709"/>
        <w:jc w:val="both"/>
        <w:rPr>
          <w:sz w:val="28"/>
          <w:szCs w:val="28"/>
        </w:rPr>
      </w:pPr>
      <w:r w:rsidRPr="00252267">
        <w:rPr>
          <w:sz w:val="28"/>
          <w:szCs w:val="28"/>
        </w:rPr>
        <w:t>разработать;</w:t>
      </w:r>
    </w:p>
    <w:p w:rsidR="00252267" w:rsidRPr="00252267" w:rsidRDefault="00252267" w:rsidP="00252267">
      <w:pPr>
        <w:numPr>
          <w:ilvl w:val="0"/>
          <w:numId w:val="11"/>
        </w:numPr>
        <w:tabs>
          <w:tab w:val="left" w:pos="862"/>
        </w:tabs>
        <w:autoSpaceDE/>
        <w:autoSpaceDN/>
        <w:adjustRightInd/>
        <w:spacing w:line="360" w:lineRule="auto"/>
        <w:ind w:firstLine="709"/>
        <w:jc w:val="both"/>
        <w:rPr>
          <w:sz w:val="28"/>
          <w:szCs w:val="28"/>
        </w:rPr>
      </w:pPr>
      <w:r w:rsidRPr="00252267">
        <w:rPr>
          <w:sz w:val="28"/>
          <w:szCs w:val="28"/>
        </w:rPr>
        <w:t>исследовать;</w:t>
      </w:r>
    </w:p>
    <w:p w:rsidR="00252267" w:rsidRPr="00252267" w:rsidRDefault="00252267" w:rsidP="00252267">
      <w:pPr>
        <w:numPr>
          <w:ilvl w:val="0"/>
          <w:numId w:val="11"/>
        </w:numPr>
        <w:tabs>
          <w:tab w:val="left" w:pos="862"/>
        </w:tabs>
        <w:autoSpaceDE/>
        <w:autoSpaceDN/>
        <w:adjustRightInd/>
        <w:spacing w:line="360" w:lineRule="auto"/>
        <w:ind w:firstLine="709"/>
        <w:jc w:val="both"/>
        <w:rPr>
          <w:sz w:val="28"/>
          <w:szCs w:val="28"/>
        </w:rPr>
      </w:pPr>
      <w:r w:rsidRPr="00252267">
        <w:rPr>
          <w:sz w:val="28"/>
          <w:szCs w:val="28"/>
        </w:rPr>
        <w:t>проанализировать;</w:t>
      </w:r>
    </w:p>
    <w:p w:rsidR="00252267" w:rsidRPr="00252267" w:rsidRDefault="00252267" w:rsidP="00252267">
      <w:pPr>
        <w:numPr>
          <w:ilvl w:val="0"/>
          <w:numId w:val="11"/>
        </w:numPr>
        <w:tabs>
          <w:tab w:val="left" w:pos="862"/>
        </w:tabs>
        <w:autoSpaceDE/>
        <w:autoSpaceDN/>
        <w:adjustRightInd/>
        <w:spacing w:line="360" w:lineRule="auto"/>
        <w:ind w:firstLine="709"/>
        <w:jc w:val="both"/>
        <w:rPr>
          <w:sz w:val="28"/>
          <w:szCs w:val="28"/>
        </w:rPr>
      </w:pPr>
      <w:r w:rsidRPr="00252267">
        <w:rPr>
          <w:sz w:val="28"/>
          <w:szCs w:val="28"/>
        </w:rPr>
        <w:t>систематизировать;</w:t>
      </w:r>
    </w:p>
    <w:p w:rsidR="00252267" w:rsidRPr="00252267" w:rsidRDefault="00252267" w:rsidP="00252267">
      <w:pPr>
        <w:numPr>
          <w:ilvl w:val="0"/>
          <w:numId w:val="11"/>
        </w:numPr>
        <w:tabs>
          <w:tab w:val="left" w:pos="862"/>
        </w:tabs>
        <w:autoSpaceDE/>
        <w:autoSpaceDN/>
        <w:adjustRightInd/>
        <w:spacing w:line="360" w:lineRule="auto"/>
        <w:ind w:firstLine="709"/>
        <w:jc w:val="both"/>
        <w:rPr>
          <w:sz w:val="28"/>
          <w:szCs w:val="28"/>
        </w:rPr>
      </w:pPr>
      <w:r w:rsidRPr="00252267">
        <w:rPr>
          <w:sz w:val="28"/>
          <w:szCs w:val="28"/>
        </w:rPr>
        <w:t>уточнить и т.д.</w:t>
      </w:r>
    </w:p>
    <w:p w:rsidR="00FC342D" w:rsidRPr="00FC342D" w:rsidRDefault="00971B0B" w:rsidP="005B36B5">
      <w:pPr>
        <w:spacing w:line="360" w:lineRule="auto"/>
        <w:ind w:firstLine="709"/>
        <w:jc w:val="both"/>
        <w:rPr>
          <w:rStyle w:val="71"/>
          <w:i w:val="0"/>
          <w:iCs w:val="0"/>
          <w:color w:val="auto"/>
          <w:sz w:val="28"/>
          <w:szCs w:val="28"/>
          <w:u w:val="none"/>
          <w:shd w:val="clear" w:color="auto" w:fill="auto"/>
          <w:lang w:bidi="ar-SA"/>
        </w:rPr>
      </w:pPr>
      <w:r>
        <w:rPr>
          <w:sz w:val="28"/>
          <w:szCs w:val="28"/>
        </w:rPr>
        <w:t>Количество задач должно быть 3-4</w:t>
      </w:r>
      <w:r w:rsidR="00252267" w:rsidRPr="00252267">
        <w:rPr>
          <w:sz w:val="28"/>
          <w:szCs w:val="28"/>
        </w:rPr>
        <w:t xml:space="preserve"> (соответствовать содержанию параграфов). Задачи обязательно должны быть отражены в заклю</w:t>
      </w:r>
      <w:r w:rsidR="00FC342D">
        <w:rPr>
          <w:sz w:val="28"/>
          <w:szCs w:val="28"/>
        </w:rPr>
        <w:t>чении, выводах и рекомендациях.</w:t>
      </w:r>
    </w:p>
    <w:p w:rsidR="00252267" w:rsidRPr="00252267" w:rsidRDefault="00252267" w:rsidP="00252267">
      <w:pPr>
        <w:spacing w:line="360" w:lineRule="auto"/>
        <w:ind w:firstLine="709"/>
        <w:jc w:val="both"/>
        <w:rPr>
          <w:sz w:val="28"/>
          <w:szCs w:val="28"/>
        </w:rPr>
      </w:pPr>
      <w:r w:rsidRPr="00252267">
        <w:rPr>
          <w:rStyle w:val="71"/>
          <w:sz w:val="28"/>
          <w:szCs w:val="28"/>
        </w:rPr>
        <w:t xml:space="preserve">Пример. </w:t>
      </w:r>
      <w:r w:rsidRPr="00252267">
        <w:rPr>
          <w:sz w:val="28"/>
          <w:szCs w:val="28"/>
        </w:rPr>
        <w:t xml:space="preserve">Задачами </w:t>
      </w:r>
      <w:r w:rsidR="00971B0B" w:rsidRPr="00971B0B">
        <w:rPr>
          <w:sz w:val="28"/>
          <w:szCs w:val="28"/>
        </w:rPr>
        <w:t>курсовой</w:t>
      </w:r>
      <w:r w:rsidR="00971B0B">
        <w:rPr>
          <w:sz w:val="28"/>
          <w:szCs w:val="28"/>
        </w:rPr>
        <w:t xml:space="preserve"> р</w:t>
      </w:r>
      <w:r w:rsidRPr="00252267">
        <w:rPr>
          <w:sz w:val="28"/>
          <w:szCs w:val="28"/>
        </w:rPr>
        <w:t>аботы в связи с указанной целью являются:</w:t>
      </w:r>
    </w:p>
    <w:p w:rsidR="00252267" w:rsidRPr="003B01CB" w:rsidRDefault="00252267" w:rsidP="003B01CB">
      <w:pPr>
        <w:pStyle w:val="a7"/>
        <w:numPr>
          <w:ilvl w:val="0"/>
          <w:numId w:val="34"/>
        </w:numPr>
        <w:tabs>
          <w:tab w:val="left" w:pos="890"/>
        </w:tabs>
        <w:autoSpaceDE/>
        <w:autoSpaceDN/>
        <w:adjustRightInd/>
        <w:spacing w:line="360" w:lineRule="auto"/>
        <w:jc w:val="both"/>
        <w:rPr>
          <w:sz w:val="28"/>
          <w:szCs w:val="28"/>
        </w:rPr>
      </w:pPr>
      <w:r w:rsidRPr="003B01CB">
        <w:rPr>
          <w:sz w:val="28"/>
          <w:szCs w:val="28"/>
        </w:rPr>
        <w:t>рассмотреть правовые основы деятельности правоохранительных органов по охране общественного порядка;</w:t>
      </w:r>
    </w:p>
    <w:p w:rsidR="00252267" w:rsidRPr="003B01CB" w:rsidRDefault="00252267" w:rsidP="003B01CB">
      <w:pPr>
        <w:pStyle w:val="a7"/>
        <w:numPr>
          <w:ilvl w:val="0"/>
          <w:numId w:val="34"/>
        </w:numPr>
        <w:tabs>
          <w:tab w:val="left" w:pos="1034"/>
        </w:tabs>
        <w:autoSpaceDE/>
        <w:autoSpaceDN/>
        <w:adjustRightInd/>
        <w:spacing w:line="360" w:lineRule="auto"/>
        <w:jc w:val="both"/>
        <w:rPr>
          <w:sz w:val="28"/>
          <w:szCs w:val="28"/>
        </w:rPr>
      </w:pPr>
      <w:r w:rsidRPr="003B01CB">
        <w:rPr>
          <w:sz w:val="28"/>
          <w:szCs w:val="28"/>
        </w:rPr>
        <w:t>исследовать особенности проведения спецоперации по освобождению заложников;</w:t>
      </w:r>
    </w:p>
    <w:p w:rsidR="00252267" w:rsidRPr="003B01CB" w:rsidRDefault="00252267" w:rsidP="003B01CB">
      <w:pPr>
        <w:pStyle w:val="a7"/>
        <w:numPr>
          <w:ilvl w:val="0"/>
          <w:numId w:val="34"/>
        </w:numPr>
        <w:tabs>
          <w:tab w:val="left" w:pos="944"/>
        </w:tabs>
        <w:autoSpaceDE/>
        <w:autoSpaceDN/>
        <w:adjustRightInd/>
        <w:spacing w:line="360" w:lineRule="auto"/>
        <w:jc w:val="both"/>
        <w:rPr>
          <w:sz w:val="28"/>
          <w:szCs w:val="28"/>
        </w:rPr>
      </w:pPr>
      <w:r w:rsidRPr="003B01CB">
        <w:rPr>
          <w:sz w:val="28"/>
          <w:szCs w:val="28"/>
        </w:rPr>
        <w:t>раскрыть содержание оперативного плана по охране важных объектов;</w:t>
      </w:r>
    </w:p>
    <w:p w:rsidR="00252267" w:rsidRPr="003B01CB" w:rsidRDefault="00252267" w:rsidP="003B01CB">
      <w:pPr>
        <w:pStyle w:val="a7"/>
        <w:numPr>
          <w:ilvl w:val="0"/>
          <w:numId w:val="34"/>
        </w:numPr>
        <w:tabs>
          <w:tab w:val="left" w:pos="939"/>
        </w:tabs>
        <w:autoSpaceDE/>
        <w:autoSpaceDN/>
        <w:adjustRightInd/>
        <w:spacing w:line="360" w:lineRule="auto"/>
        <w:jc w:val="both"/>
        <w:rPr>
          <w:sz w:val="28"/>
          <w:szCs w:val="28"/>
        </w:rPr>
      </w:pPr>
      <w:r w:rsidRPr="003B01CB">
        <w:rPr>
          <w:sz w:val="28"/>
          <w:szCs w:val="28"/>
        </w:rPr>
        <w:t>выявить иные виды гражданско-правового договора.</w:t>
      </w:r>
    </w:p>
    <w:p w:rsidR="00252267" w:rsidRPr="00252267" w:rsidRDefault="00252267" w:rsidP="00252267">
      <w:pPr>
        <w:spacing w:line="360" w:lineRule="auto"/>
        <w:ind w:firstLine="709"/>
        <w:jc w:val="both"/>
        <w:rPr>
          <w:sz w:val="28"/>
          <w:szCs w:val="28"/>
        </w:rPr>
      </w:pPr>
      <w:r w:rsidRPr="00252267">
        <w:rPr>
          <w:sz w:val="28"/>
          <w:szCs w:val="28"/>
        </w:rPr>
        <w:t xml:space="preserve">Можно начать так: «Для достижения указанной цели поставлены следующие задачи: 1., 2., 3. </w:t>
      </w:r>
      <w:r w:rsidR="007C1097" w:rsidRPr="00252267">
        <w:rPr>
          <w:sz w:val="28"/>
          <w:szCs w:val="28"/>
        </w:rPr>
        <w:t>И</w:t>
      </w:r>
      <w:r w:rsidRPr="00252267">
        <w:rPr>
          <w:sz w:val="28"/>
          <w:szCs w:val="28"/>
        </w:rPr>
        <w:t xml:space="preserve"> т.д.</w:t>
      </w:r>
    </w:p>
    <w:p w:rsidR="00252267" w:rsidRPr="00252267" w:rsidRDefault="00252267" w:rsidP="00252267">
      <w:pPr>
        <w:spacing w:line="360" w:lineRule="auto"/>
        <w:ind w:firstLine="709"/>
        <w:jc w:val="both"/>
        <w:rPr>
          <w:sz w:val="28"/>
          <w:szCs w:val="28"/>
        </w:rPr>
      </w:pPr>
      <w:r w:rsidRPr="00252267">
        <w:rPr>
          <w:rStyle w:val="24"/>
          <w:sz w:val="28"/>
          <w:szCs w:val="28"/>
        </w:rPr>
        <w:t>Методы исследования.</w:t>
      </w:r>
      <w:r w:rsidRPr="00252267">
        <w:rPr>
          <w:sz w:val="28"/>
          <w:szCs w:val="28"/>
        </w:rPr>
        <w:t xml:space="preserve"> Методы </w:t>
      </w:r>
      <w:r w:rsidR="007C1097">
        <w:rPr>
          <w:sz w:val="28"/>
          <w:szCs w:val="28"/>
        </w:rPr>
        <w:t>–</w:t>
      </w:r>
      <w:r w:rsidRPr="00252267">
        <w:rPr>
          <w:sz w:val="28"/>
          <w:szCs w:val="28"/>
        </w:rPr>
        <w:t xml:space="preserve"> это способы, приемы познания объекта. В любой</w:t>
      </w:r>
      <w:r w:rsidR="00971B0B">
        <w:rPr>
          <w:sz w:val="28"/>
          <w:szCs w:val="28"/>
        </w:rPr>
        <w:t xml:space="preserve"> </w:t>
      </w:r>
      <w:r w:rsidR="00971B0B" w:rsidRPr="00971B0B">
        <w:rPr>
          <w:sz w:val="28"/>
          <w:szCs w:val="28"/>
        </w:rPr>
        <w:t>курсовой</w:t>
      </w:r>
      <w:r w:rsidRPr="00252267">
        <w:rPr>
          <w:sz w:val="28"/>
          <w:szCs w:val="28"/>
        </w:rPr>
        <w:t xml:space="preserve"> работе используется метод анализа литературы, анализа нормативно-правовой документации по теме  </w:t>
      </w:r>
      <w:r w:rsidR="00971B0B" w:rsidRPr="00971B0B">
        <w:rPr>
          <w:sz w:val="28"/>
          <w:szCs w:val="28"/>
        </w:rPr>
        <w:t>курсовой</w:t>
      </w:r>
      <w:r w:rsidR="00971B0B">
        <w:rPr>
          <w:sz w:val="28"/>
          <w:szCs w:val="28"/>
        </w:rPr>
        <w:t xml:space="preserve"> </w:t>
      </w:r>
      <w:r w:rsidRPr="00252267">
        <w:rPr>
          <w:sz w:val="28"/>
          <w:szCs w:val="28"/>
        </w:rPr>
        <w:t>работы, а также анализ документов, архивов и проч.</w:t>
      </w:r>
    </w:p>
    <w:p w:rsidR="00252267" w:rsidRPr="00252267" w:rsidRDefault="00252267" w:rsidP="00252267">
      <w:pPr>
        <w:spacing w:line="360" w:lineRule="auto"/>
        <w:ind w:firstLine="709"/>
        <w:jc w:val="both"/>
        <w:rPr>
          <w:sz w:val="28"/>
          <w:szCs w:val="28"/>
        </w:rPr>
      </w:pPr>
      <w:r w:rsidRPr="00252267">
        <w:rPr>
          <w:sz w:val="28"/>
          <w:szCs w:val="28"/>
        </w:rPr>
        <w:t xml:space="preserve">В </w:t>
      </w:r>
      <w:r w:rsidR="008C5D74" w:rsidRPr="008C5D74">
        <w:rPr>
          <w:sz w:val="28"/>
          <w:szCs w:val="28"/>
        </w:rPr>
        <w:t>курсовой</w:t>
      </w:r>
      <w:r w:rsidRPr="00252267">
        <w:rPr>
          <w:sz w:val="28"/>
          <w:szCs w:val="28"/>
        </w:rPr>
        <w:t xml:space="preserve"> работе вы можете написать следующие используемые методы:</w:t>
      </w:r>
    </w:p>
    <w:p w:rsidR="00252267" w:rsidRPr="00252267" w:rsidRDefault="00252267" w:rsidP="00252267">
      <w:pPr>
        <w:numPr>
          <w:ilvl w:val="0"/>
          <w:numId w:val="16"/>
        </w:numPr>
        <w:tabs>
          <w:tab w:val="left" w:pos="858"/>
        </w:tabs>
        <w:autoSpaceDE/>
        <w:autoSpaceDN/>
        <w:adjustRightInd/>
        <w:spacing w:line="360" w:lineRule="auto"/>
        <w:ind w:firstLine="709"/>
        <w:jc w:val="both"/>
        <w:rPr>
          <w:sz w:val="28"/>
          <w:szCs w:val="28"/>
        </w:rPr>
      </w:pPr>
      <w:r w:rsidRPr="00252267">
        <w:rPr>
          <w:sz w:val="28"/>
          <w:szCs w:val="28"/>
        </w:rPr>
        <w:t>анализа литературы;</w:t>
      </w:r>
    </w:p>
    <w:p w:rsidR="00252267" w:rsidRPr="00252267" w:rsidRDefault="00252267" w:rsidP="008C5D74">
      <w:pPr>
        <w:numPr>
          <w:ilvl w:val="0"/>
          <w:numId w:val="16"/>
        </w:numPr>
        <w:tabs>
          <w:tab w:val="left" w:pos="1034"/>
        </w:tabs>
        <w:autoSpaceDE/>
        <w:autoSpaceDN/>
        <w:adjustRightInd/>
        <w:spacing w:line="360" w:lineRule="auto"/>
        <w:ind w:firstLine="709"/>
        <w:jc w:val="both"/>
        <w:rPr>
          <w:sz w:val="28"/>
          <w:szCs w:val="28"/>
        </w:rPr>
      </w:pPr>
      <w:r w:rsidRPr="00252267">
        <w:rPr>
          <w:sz w:val="28"/>
          <w:szCs w:val="28"/>
        </w:rPr>
        <w:t xml:space="preserve">анализа нормативно-правовой документации по теме </w:t>
      </w:r>
      <w:r w:rsidR="008C5D74" w:rsidRPr="008C5D74">
        <w:rPr>
          <w:sz w:val="28"/>
          <w:szCs w:val="28"/>
        </w:rPr>
        <w:t>курсовой</w:t>
      </w:r>
      <w:r w:rsidRPr="00252267">
        <w:rPr>
          <w:sz w:val="28"/>
          <w:szCs w:val="28"/>
        </w:rPr>
        <w:t xml:space="preserve"> работы;</w:t>
      </w:r>
    </w:p>
    <w:p w:rsidR="00252267" w:rsidRPr="00252267" w:rsidRDefault="00252267" w:rsidP="00252267">
      <w:pPr>
        <w:numPr>
          <w:ilvl w:val="0"/>
          <w:numId w:val="16"/>
        </w:numPr>
        <w:tabs>
          <w:tab w:val="left" w:pos="858"/>
        </w:tabs>
        <w:autoSpaceDE/>
        <w:autoSpaceDN/>
        <w:adjustRightInd/>
        <w:spacing w:line="360" w:lineRule="auto"/>
        <w:ind w:firstLine="709"/>
        <w:jc w:val="both"/>
        <w:rPr>
          <w:sz w:val="28"/>
          <w:szCs w:val="28"/>
        </w:rPr>
      </w:pPr>
      <w:r w:rsidRPr="00252267">
        <w:rPr>
          <w:sz w:val="28"/>
          <w:szCs w:val="28"/>
        </w:rPr>
        <w:lastRenderedPageBreak/>
        <w:t>изучение и обобщение отечественной и зарубежной практики;</w:t>
      </w:r>
    </w:p>
    <w:p w:rsidR="00252267" w:rsidRPr="00252267" w:rsidRDefault="00252267" w:rsidP="00252267">
      <w:pPr>
        <w:numPr>
          <w:ilvl w:val="0"/>
          <w:numId w:val="16"/>
        </w:numPr>
        <w:tabs>
          <w:tab w:val="left" w:pos="858"/>
        </w:tabs>
        <w:autoSpaceDE/>
        <w:autoSpaceDN/>
        <w:adjustRightInd/>
        <w:spacing w:line="360" w:lineRule="auto"/>
        <w:ind w:firstLine="709"/>
        <w:jc w:val="both"/>
        <w:rPr>
          <w:sz w:val="28"/>
          <w:szCs w:val="28"/>
        </w:rPr>
      </w:pPr>
      <w:r w:rsidRPr="00252267">
        <w:rPr>
          <w:sz w:val="28"/>
          <w:szCs w:val="28"/>
        </w:rPr>
        <w:t>сравнение;</w:t>
      </w:r>
    </w:p>
    <w:p w:rsidR="00252267" w:rsidRPr="00252267" w:rsidRDefault="00252267" w:rsidP="00252267">
      <w:pPr>
        <w:numPr>
          <w:ilvl w:val="0"/>
          <w:numId w:val="16"/>
        </w:numPr>
        <w:tabs>
          <w:tab w:val="left" w:pos="858"/>
        </w:tabs>
        <w:autoSpaceDE/>
        <w:autoSpaceDN/>
        <w:adjustRightInd/>
        <w:spacing w:line="360" w:lineRule="auto"/>
        <w:ind w:firstLine="709"/>
        <w:jc w:val="both"/>
        <w:rPr>
          <w:sz w:val="28"/>
          <w:szCs w:val="28"/>
        </w:rPr>
      </w:pPr>
      <w:r w:rsidRPr="00252267">
        <w:rPr>
          <w:sz w:val="28"/>
          <w:szCs w:val="28"/>
        </w:rPr>
        <w:t>интервьюирование;</w:t>
      </w:r>
    </w:p>
    <w:p w:rsidR="00252267" w:rsidRPr="00252267" w:rsidRDefault="00252267" w:rsidP="00252267">
      <w:pPr>
        <w:numPr>
          <w:ilvl w:val="0"/>
          <w:numId w:val="16"/>
        </w:numPr>
        <w:tabs>
          <w:tab w:val="left" w:pos="828"/>
        </w:tabs>
        <w:autoSpaceDE/>
        <w:autoSpaceDN/>
        <w:adjustRightInd/>
        <w:spacing w:line="360" w:lineRule="auto"/>
        <w:ind w:firstLine="709"/>
        <w:jc w:val="both"/>
        <w:rPr>
          <w:sz w:val="28"/>
          <w:szCs w:val="28"/>
        </w:rPr>
      </w:pPr>
      <w:r w:rsidRPr="00252267">
        <w:rPr>
          <w:sz w:val="28"/>
          <w:szCs w:val="28"/>
        </w:rPr>
        <w:t>моделирование;</w:t>
      </w:r>
    </w:p>
    <w:p w:rsidR="00252267" w:rsidRPr="00252267" w:rsidRDefault="00252267" w:rsidP="00252267">
      <w:pPr>
        <w:numPr>
          <w:ilvl w:val="0"/>
          <w:numId w:val="16"/>
        </w:numPr>
        <w:tabs>
          <w:tab w:val="left" w:pos="828"/>
        </w:tabs>
        <w:autoSpaceDE/>
        <w:autoSpaceDN/>
        <w:adjustRightInd/>
        <w:spacing w:line="360" w:lineRule="auto"/>
        <w:ind w:firstLine="709"/>
        <w:jc w:val="both"/>
        <w:rPr>
          <w:sz w:val="28"/>
          <w:szCs w:val="28"/>
        </w:rPr>
      </w:pPr>
      <w:r w:rsidRPr="00252267">
        <w:rPr>
          <w:sz w:val="28"/>
          <w:szCs w:val="28"/>
        </w:rPr>
        <w:t>синтез;</w:t>
      </w:r>
    </w:p>
    <w:p w:rsidR="00252267" w:rsidRPr="00252267" w:rsidRDefault="00252267" w:rsidP="00252267">
      <w:pPr>
        <w:numPr>
          <w:ilvl w:val="0"/>
          <w:numId w:val="16"/>
        </w:numPr>
        <w:tabs>
          <w:tab w:val="left" w:pos="828"/>
        </w:tabs>
        <w:autoSpaceDE/>
        <w:autoSpaceDN/>
        <w:adjustRightInd/>
        <w:spacing w:line="360" w:lineRule="auto"/>
        <w:ind w:firstLine="709"/>
        <w:jc w:val="both"/>
        <w:rPr>
          <w:sz w:val="28"/>
          <w:szCs w:val="28"/>
        </w:rPr>
      </w:pPr>
      <w:r w:rsidRPr="00252267">
        <w:rPr>
          <w:sz w:val="28"/>
          <w:szCs w:val="28"/>
        </w:rPr>
        <w:t>теоретический анализ и синтез,</w:t>
      </w:r>
    </w:p>
    <w:p w:rsidR="00252267" w:rsidRPr="00252267" w:rsidRDefault="00252267" w:rsidP="00252267">
      <w:pPr>
        <w:numPr>
          <w:ilvl w:val="0"/>
          <w:numId w:val="16"/>
        </w:numPr>
        <w:tabs>
          <w:tab w:val="left" w:pos="828"/>
        </w:tabs>
        <w:autoSpaceDE/>
        <w:autoSpaceDN/>
        <w:adjustRightInd/>
        <w:spacing w:line="360" w:lineRule="auto"/>
        <w:ind w:firstLine="709"/>
        <w:jc w:val="both"/>
        <w:rPr>
          <w:sz w:val="28"/>
          <w:szCs w:val="28"/>
        </w:rPr>
      </w:pPr>
      <w:r w:rsidRPr="00252267">
        <w:rPr>
          <w:sz w:val="28"/>
          <w:szCs w:val="28"/>
        </w:rPr>
        <w:t>абстрагирование,</w:t>
      </w:r>
    </w:p>
    <w:p w:rsidR="00252267" w:rsidRPr="00252267" w:rsidRDefault="00252267" w:rsidP="00252267">
      <w:pPr>
        <w:numPr>
          <w:ilvl w:val="0"/>
          <w:numId w:val="16"/>
        </w:numPr>
        <w:tabs>
          <w:tab w:val="left" w:pos="828"/>
        </w:tabs>
        <w:autoSpaceDE/>
        <w:autoSpaceDN/>
        <w:adjustRightInd/>
        <w:spacing w:line="360" w:lineRule="auto"/>
        <w:ind w:firstLine="709"/>
        <w:jc w:val="both"/>
        <w:rPr>
          <w:sz w:val="28"/>
          <w:szCs w:val="28"/>
        </w:rPr>
      </w:pPr>
      <w:r w:rsidRPr="00252267">
        <w:rPr>
          <w:sz w:val="28"/>
          <w:szCs w:val="28"/>
        </w:rPr>
        <w:t>конкретизация и идеализация,</w:t>
      </w:r>
    </w:p>
    <w:p w:rsidR="00252267" w:rsidRPr="00252267" w:rsidRDefault="00252267" w:rsidP="00252267">
      <w:pPr>
        <w:numPr>
          <w:ilvl w:val="0"/>
          <w:numId w:val="16"/>
        </w:numPr>
        <w:tabs>
          <w:tab w:val="left" w:pos="828"/>
        </w:tabs>
        <w:autoSpaceDE/>
        <w:autoSpaceDN/>
        <w:adjustRightInd/>
        <w:spacing w:line="360" w:lineRule="auto"/>
        <w:ind w:firstLine="709"/>
        <w:jc w:val="both"/>
        <w:rPr>
          <w:sz w:val="28"/>
          <w:szCs w:val="28"/>
        </w:rPr>
      </w:pPr>
      <w:r w:rsidRPr="00252267">
        <w:rPr>
          <w:sz w:val="28"/>
          <w:szCs w:val="28"/>
        </w:rPr>
        <w:t>индукция и дедукция,</w:t>
      </w:r>
    </w:p>
    <w:p w:rsidR="00252267" w:rsidRPr="00252267" w:rsidRDefault="00252267" w:rsidP="00252267">
      <w:pPr>
        <w:numPr>
          <w:ilvl w:val="0"/>
          <w:numId w:val="16"/>
        </w:numPr>
        <w:tabs>
          <w:tab w:val="left" w:pos="828"/>
        </w:tabs>
        <w:autoSpaceDE/>
        <w:autoSpaceDN/>
        <w:adjustRightInd/>
        <w:spacing w:line="360" w:lineRule="auto"/>
        <w:ind w:firstLine="709"/>
        <w:jc w:val="both"/>
        <w:rPr>
          <w:sz w:val="28"/>
          <w:szCs w:val="28"/>
        </w:rPr>
      </w:pPr>
      <w:r w:rsidRPr="00252267">
        <w:rPr>
          <w:sz w:val="28"/>
          <w:szCs w:val="28"/>
        </w:rPr>
        <w:t>аналогия,</w:t>
      </w:r>
    </w:p>
    <w:p w:rsidR="00252267" w:rsidRPr="00252267" w:rsidRDefault="00252267" w:rsidP="00252267">
      <w:pPr>
        <w:numPr>
          <w:ilvl w:val="0"/>
          <w:numId w:val="16"/>
        </w:numPr>
        <w:tabs>
          <w:tab w:val="left" w:pos="828"/>
        </w:tabs>
        <w:autoSpaceDE/>
        <w:autoSpaceDN/>
        <w:adjustRightInd/>
        <w:spacing w:line="360" w:lineRule="auto"/>
        <w:ind w:firstLine="709"/>
        <w:jc w:val="both"/>
        <w:rPr>
          <w:sz w:val="28"/>
          <w:szCs w:val="28"/>
        </w:rPr>
      </w:pPr>
      <w:r w:rsidRPr="00252267">
        <w:rPr>
          <w:sz w:val="28"/>
          <w:szCs w:val="28"/>
        </w:rPr>
        <w:t>классификация,</w:t>
      </w:r>
    </w:p>
    <w:p w:rsidR="00252267" w:rsidRPr="00252267" w:rsidRDefault="00252267" w:rsidP="00252267">
      <w:pPr>
        <w:numPr>
          <w:ilvl w:val="0"/>
          <w:numId w:val="16"/>
        </w:numPr>
        <w:tabs>
          <w:tab w:val="left" w:pos="828"/>
        </w:tabs>
        <w:autoSpaceDE/>
        <w:autoSpaceDN/>
        <w:adjustRightInd/>
        <w:spacing w:line="360" w:lineRule="auto"/>
        <w:ind w:firstLine="709"/>
        <w:jc w:val="both"/>
        <w:rPr>
          <w:sz w:val="28"/>
          <w:szCs w:val="28"/>
        </w:rPr>
      </w:pPr>
      <w:r w:rsidRPr="00252267">
        <w:rPr>
          <w:sz w:val="28"/>
          <w:szCs w:val="28"/>
        </w:rPr>
        <w:t>обобщение,</w:t>
      </w:r>
    </w:p>
    <w:p w:rsidR="00252267" w:rsidRPr="00252267" w:rsidRDefault="00252267" w:rsidP="00252267">
      <w:pPr>
        <w:numPr>
          <w:ilvl w:val="0"/>
          <w:numId w:val="16"/>
        </w:numPr>
        <w:tabs>
          <w:tab w:val="left" w:pos="828"/>
        </w:tabs>
        <w:autoSpaceDE/>
        <w:autoSpaceDN/>
        <w:adjustRightInd/>
        <w:spacing w:line="360" w:lineRule="auto"/>
        <w:ind w:firstLine="709"/>
        <w:jc w:val="both"/>
        <w:rPr>
          <w:sz w:val="28"/>
          <w:szCs w:val="28"/>
        </w:rPr>
      </w:pPr>
      <w:r w:rsidRPr="00252267">
        <w:rPr>
          <w:sz w:val="28"/>
          <w:szCs w:val="28"/>
        </w:rPr>
        <w:t>исторический метод,</w:t>
      </w:r>
    </w:p>
    <w:p w:rsidR="00252267" w:rsidRPr="00252267" w:rsidRDefault="00252267" w:rsidP="00252267">
      <w:pPr>
        <w:numPr>
          <w:ilvl w:val="0"/>
          <w:numId w:val="16"/>
        </w:numPr>
        <w:tabs>
          <w:tab w:val="left" w:pos="828"/>
        </w:tabs>
        <w:autoSpaceDE/>
        <w:autoSpaceDN/>
        <w:adjustRightInd/>
        <w:spacing w:line="360" w:lineRule="auto"/>
        <w:ind w:firstLine="709"/>
        <w:jc w:val="both"/>
        <w:rPr>
          <w:sz w:val="28"/>
          <w:szCs w:val="28"/>
        </w:rPr>
      </w:pPr>
      <w:r w:rsidRPr="00252267">
        <w:rPr>
          <w:sz w:val="28"/>
          <w:szCs w:val="28"/>
        </w:rPr>
        <w:t>специально-юридический и сравнительно-правовой.</w:t>
      </w:r>
    </w:p>
    <w:p w:rsidR="008C5D74" w:rsidRDefault="00252267" w:rsidP="008C5D74">
      <w:pPr>
        <w:spacing w:line="360" w:lineRule="auto"/>
        <w:ind w:firstLine="709"/>
        <w:jc w:val="both"/>
      </w:pPr>
      <w:r w:rsidRPr="00252267">
        <w:rPr>
          <w:rStyle w:val="24"/>
          <w:sz w:val="28"/>
          <w:szCs w:val="28"/>
        </w:rPr>
        <w:t>Научная новизна</w:t>
      </w:r>
      <w:r w:rsidRPr="00252267">
        <w:rPr>
          <w:sz w:val="28"/>
          <w:szCs w:val="28"/>
        </w:rPr>
        <w:t xml:space="preserve"> </w:t>
      </w:r>
      <w:r w:rsidR="008C5D74" w:rsidRPr="008C5D74">
        <w:rPr>
          <w:sz w:val="28"/>
          <w:szCs w:val="28"/>
        </w:rPr>
        <w:t>курсовой</w:t>
      </w:r>
      <w:r w:rsidR="008C5D74">
        <w:rPr>
          <w:sz w:val="28"/>
          <w:szCs w:val="28"/>
        </w:rPr>
        <w:t xml:space="preserve"> </w:t>
      </w:r>
      <w:r w:rsidRPr="00252267">
        <w:rPr>
          <w:sz w:val="28"/>
          <w:szCs w:val="28"/>
        </w:rPr>
        <w:t>работы формулируется в зависимости от характера и сущности выбранной темы</w:t>
      </w:r>
      <w:r w:rsidR="008C5D74">
        <w:rPr>
          <w:sz w:val="28"/>
          <w:szCs w:val="28"/>
        </w:rPr>
        <w:t xml:space="preserve"> </w:t>
      </w:r>
      <w:r w:rsidR="008C5D74" w:rsidRPr="008C5D74">
        <w:rPr>
          <w:sz w:val="28"/>
          <w:szCs w:val="28"/>
        </w:rPr>
        <w:t>курсовой</w:t>
      </w:r>
      <w:r w:rsidR="008C5D74">
        <w:rPr>
          <w:sz w:val="28"/>
          <w:szCs w:val="28"/>
        </w:rPr>
        <w:t xml:space="preserve"> </w:t>
      </w:r>
      <w:r w:rsidRPr="00252267">
        <w:rPr>
          <w:sz w:val="28"/>
          <w:szCs w:val="28"/>
        </w:rPr>
        <w:t xml:space="preserve">работы. </w:t>
      </w:r>
    </w:p>
    <w:p w:rsidR="00252267" w:rsidRPr="00252267" w:rsidRDefault="00252267" w:rsidP="008C5D74">
      <w:pPr>
        <w:spacing w:line="360" w:lineRule="auto"/>
        <w:ind w:firstLine="709"/>
        <w:jc w:val="both"/>
        <w:rPr>
          <w:sz w:val="28"/>
          <w:szCs w:val="28"/>
        </w:rPr>
      </w:pPr>
      <w:r w:rsidRPr="00252267">
        <w:rPr>
          <w:rStyle w:val="24"/>
          <w:sz w:val="28"/>
          <w:szCs w:val="28"/>
        </w:rPr>
        <w:t>Краткое описание структуры.</w:t>
      </w:r>
      <w:r w:rsidRPr="00252267">
        <w:rPr>
          <w:sz w:val="28"/>
          <w:szCs w:val="28"/>
        </w:rPr>
        <w:t xml:space="preserve"> В заключение раздела «ВВЕДЕНИЕ» необходимо описать структуру </w:t>
      </w:r>
      <w:r w:rsidR="008C5D74" w:rsidRPr="008C5D74">
        <w:rPr>
          <w:sz w:val="28"/>
          <w:szCs w:val="28"/>
        </w:rPr>
        <w:t>курсовой</w:t>
      </w:r>
      <w:r w:rsidRPr="00252267">
        <w:rPr>
          <w:sz w:val="28"/>
          <w:szCs w:val="28"/>
        </w:rPr>
        <w:t xml:space="preserve"> работы.</w:t>
      </w:r>
    </w:p>
    <w:p w:rsidR="00252267" w:rsidRPr="00252267" w:rsidRDefault="00252267" w:rsidP="00252267">
      <w:pPr>
        <w:spacing w:line="360" w:lineRule="auto"/>
        <w:ind w:firstLine="709"/>
        <w:jc w:val="both"/>
        <w:rPr>
          <w:sz w:val="28"/>
          <w:szCs w:val="28"/>
        </w:rPr>
      </w:pPr>
      <w:r w:rsidRPr="00252267">
        <w:rPr>
          <w:sz w:val="28"/>
          <w:szCs w:val="28"/>
          <w:lang w:bidi="ru-RU"/>
        </w:rPr>
        <w:t>Примеры:</w:t>
      </w:r>
    </w:p>
    <w:p w:rsidR="00252267" w:rsidRPr="00252267" w:rsidRDefault="00252267" w:rsidP="00252267">
      <w:pPr>
        <w:spacing w:line="360" w:lineRule="auto"/>
        <w:ind w:firstLine="709"/>
        <w:jc w:val="both"/>
        <w:rPr>
          <w:sz w:val="28"/>
          <w:szCs w:val="28"/>
        </w:rPr>
      </w:pPr>
      <w:r w:rsidRPr="00252267">
        <w:rPr>
          <w:sz w:val="28"/>
          <w:szCs w:val="28"/>
        </w:rPr>
        <w:t>«Введение раскрывает актуальность, определяет степень научной разработки темы, объект, предмет, цель, задачи и методы исследования, раскрывает теоретическую и практическую значимость работы.</w:t>
      </w:r>
    </w:p>
    <w:p w:rsidR="00252267" w:rsidRPr="00252267" w:rsidRDefault="00252267" w:rsidP="00252267">
      <w:pPr>
        <w:spacing w:line="360" w:lineRule="auto"/>
        <w:ind w:firstLine="709"/>
        <w:jc w:val="both"/>
        <w:rPr>
          <w:sz w:val="28"/>
          <w:szCs w:val="28"/>
        </w:rPr>
      </w:pPr>
      <w:r w:rsidRPr="00252267">
        <w:rPr>
          <w:sz w:val="28"/>
          <w:szCs w:val="28"/>
        </w:rPr>
        <w:t>В первой главе рассматриваются общие классификации основы деятельности правоохранительных органов по различным вопросам.</w:t>
      </w:r>
    </w:p>
    <w:p w:rsidR="0020528F" w:rsidRDefault="00252267" w:rsidP="00B528C4">
      <w:pPr>
        <w:spacing w:line="360" w:lineRule="auto"/>
        <w:ind w:firstLine="709"/>
        <w:jc w:val="both"/>
        <w:rPr>
          <w:sz w:val="28"/>
          <w:szCs w:val="28"/>
        </w:rPr>
      </w:pPr>
      <w:r w:rsidRPr="00252267">
        <w:rPr>
          <w:sz w:val="28"/>
          <w:szCs w:val="28"/>
        </w:rPr>
        <w:t>Вторая глава посвящена практической деятельности нарядов и групп по отдельн</w:t>
      </w:r>
      <w:r w:rsidR="00B528C4">
        <w:rPr>
          <w:sz w:val="28"/>
          <w:szCs w:val="28"/>
        </w:rPr>
        <w:t>ым видам служебного применения.</w:t>
      </w:r>
    </w:p>
    <w:p w:rsidR="00252267" w:rsidRPr="00252267" w:rsidRDefault="00252267" w:rsidP="00252267">
      <w:pPr>
        <w:spacing w:line="360" w:lineRule="auto"/>
        <w:ind w:firstLine="709"/>
        <w:jc w:val="both"/>
        <w:rPr>
          <w:sz w:val="28"/>
          <w:szCs w:val="28"/>
        </w:rPr>
      </w:pPr>
      <w:r w:rsidRPr="00252267">
        <w:rPr>
          <w:sz w:val="28"/>
          <w:szCs w:val="28"/>
        </w:rPr>
        <w:t>В заключении подводятся итоги исследования, формируются окончательные выводы по рассматриваемой теме».</w:t>
      </w:r>
    </w:p>
    <w:p w:rsidR="00252267" w:rsidRPr="00252267" w:rsidRDefault="00252267" w:rsidP="00252267">
      <w:pPr>
        <w:spacing w:line="360" w:lineRule="auto"/>
        <w:ind w:firstLine="709"/>
        <w:jc w:val="both"/>
        <w:rPr>
          <w:sz w:val="28"/>
          <w:szCs w:val="28"/>
        </w:rPr>
      </w:pPr>
      <w:r w:rsidRPr="00252267">
        <w:rPr>
          <w:sz w:val="28"/>
          <w:szCs w:val="28"/>
        </w:rPr>
        <w:t xml:space="preserve">Структура работы обусловлена предметом, целью и задачами исследования. </w:t>
      </w:r>
      <w:r w:rsidR="00B528C4">
        <w:rPr>
          <w:sz w:val="28"/>
          <w:szCs w:val="28"/>
        </w:rPr>
        <w:t>Работа состоит из введения, двух</w:t>
      </w:r>
      <w:r w:rsidRPr="00252267">
        <w:rPr>
          <w:sz w:val="28"/>
          <w:szCs w:val="28"/>
        </w:rPr>
        <w:t xml:space="preserve"> глав и заключения.</w:t>
      </w:r>
    </w:p>
    <w:p w:rsidR="00252267" w:rsidRPr="00BD2B98" w:rsidRDefault="00252267" w:rsidP="00252267">
      <w:pPr>
        <w:spacing w:line="360" w:lineRule="auto"/>
        <w:ind w:firstLine="709"/>
        <w:jc w:val="both"/>
        <w:rPr>
          <w:b/>
          <w:sz w:val="28"/>
          <w:szCs w:val="28"/>
        </w:rPr>
      </w:pPr>
      <w:r w:rsidRPr="00BD2B98">
        <w:rPr>
          <w:b/>
          <w:sz w:val="28"/>
          <w:szCs w:val="28"/>
        </w:rPr>
        <w:lastRenderedPageBreak/>
        <w:t>Основная часть</w:t>
      </w:r>
      <w:r w:rsidR="00FF6DB9">
        <w:rPr>
          <w:b/>
          <w:sz w:val="28"/>
          <w:szCs w:val="28"/>
        </w:rPr>
        <w:t xml:space="preserve"> К</w:t>
      </w:r>
      <w:r w:rsidR="00FF6DB9" w:rsidRPr="00FF6DB9">
        <w:rPr>
          <w:b/>
          <w:sz w:val="28"/>
          <w:szCs w:val="28"/>
        </w:rPr>
        <w:t>урсовой</w:t>
      </w:r>
      <w:r w:rsidR="00FF6DB9">
        <w:rPr>
          <w:b/>
          <w:sz w:val="28"/>
          <w:szCs w:val="28"/>
        </w:rPr>
        <w:t xml:space="preserve"> работы</w:t>
      </w:r>
    </w:p>
    <w:p w:rsidR="00252267" w:rsidRPr="00252267" w:rsidRDefault="00252267" w:rsidP="00252267">
      <w:pPr>
        <w:spacing w:line="360" w:lineRule="auto"/>
        <w:ind w:firstLine="709"/>
        <w:jc w:val="both"/>
        <w:rPr>
          <w:sz w:val="28"/>
          <w:szCs w:val="28"/>
        </w:rPr>
      </w:pPr>
      <w:r w:rsidRPr="00252267">
        <w:rPr>
          <w:sz w:val="28"/>
          <w:szCs w:val="28"/>
        </w:rPr>
        <w:t xml:space="preserve">Основная часть должна быть разбита на две, три главы, а каждая глава разделена на два, три параграфа. Каждая глава должна состоять примерно из </w:t>
      </w:r>
      <w:r w:rsidR="00FF6DB9">
        <w:rPr>
          <w:sz w:val="28"/>
          <w:szCs w:val="28"/>
        </w:rPr>
        <w:t>10</w:t>
      </w:r>
      <w:r w:rsidRPr="00A47005">
        <w:rPr>
          <w:sz w:val="28"/>
          <w:szCs w:val="28"/>
        </w:rPr>
        <w:t xml:space="preserve"> </w:t>
      </w:r>
      <w:r w:rsidR="007C1097" w:rsidRPr="00A47005">
        <w:rPr>
          <w:sz w:val="28"/>
          <w:szCs w:val="28"/>
        </w:rPr>
        <w:t>–</w:t>
      </w:r>
      <w:r w:rsidR="00FF6DB9">
        <w:rPr>
          <w:sz w:val="28"/>
          <w:szCs w:val="28"/>
        </w:rPr>
        <w:t xml:space="preserve"> 15</w:t>
      </w:r>
      <w:r w:rsidRPr="00A47005">
        <w:rPr>
          <w:sz w:val="28"/>
          <w:szCs w:val="28"/>
        </w:rPr>
        <w:t xml:space="preserve"> страниц. Каждый параграф состоит из </w:t>
      </w:r>
      <w:r w:rsidR="00FF6DB9">
        <w:rPr>
          <w:sz w:val="28"/>
          <w:szCs w:val="28"/>
        </w:rPr>
        <w:t>5-7</w:t>
      </w:r>
      <w:r w:rsidRPr="00A47005">
        <w:rPr>
          <w:sz w:val="28"/>
          <w:szCs w:val="28"/>
        </w:rPr>
        <w:t xml:space="preserve"> страниц.</w:t>
      </w:r>
      <w:r w:rsidRPr="00252267">
        <w:rPr>
          <w:sz w:val="28"/>
          <w:szCs w:val="28"/>
        </w:rPr>
        <w:t xml:space="preserve"> После каждого параграфа делается вывод. Кроме того, обязательно должен быть вывод после каждой главы.</w:t>
      </w:r>
    </w:p>
    <w:p w:rsidR="00252267" w:rsidRPr="00252267" w:rsidRDefault="00252267" w:rsidP="00252267">
      <w:pPr>
        <w:spacing w:line="360" w:lineRule="auto"/>
        <w:ind w:firstLine="709"/>
        <w:jc w:val="both"/>
        <w:rPr>
          <w:sz w:val="28"/>
          <w:szCs w:val="28"/>
        </w:rPr>
      </w:pPr>
      <w:r w:rsidRPr="00252267">
        <w:rPr>
          <w:sz w:val="28"/>
          <w:szCs w:val="28"/>
        </w:rPr>
        <w:t xml:space="preserve">В теоретической части дается теоретическое освещение темы на основе анализа имеющейся литературы,  а в практической </w:t>
      </w:r>
      <w:r w:rsidR="007C1097">
        <w:rPr>
          <w:sz w:val="28"/>
          <w:szCs w:val="28"/>
        </w:rPr>
        <w:t>–</w:t>
      </w:r>
      <w:r w:rsidRPr="00252267">
        <w:rPr>
          <w:sz w:val="28"/>
          <w:szCs w:val="28"/>
        </w:rPr>
        <w:t xml:space="preserve"> может быть представлена методика, расчеты, анализ экспериментальных данных, примеры из судебной практики. Теоретическая часть должна быть переплетена с практической, что является положительным моментом работы.</w:t>
      </w:r>
    </w:p>
    <w:p w:rsidR="00252267" w:rsidRPr="00BD2B98" w:rsidRDefault="00252267" w:rsidP="00252267">
      <w:pPr>
        <w:spacing w:line="360" w:lineRule="auto"/>
        <w:ind w:firstLine="709"/>
        <w:jc w:val="both"/>
        <w:rPr>
          <w:b/>
          <w:sz w:val="28"/>
          <w:szCs w:val="28"/>
        </w:rPr>
      </w:pPr>
      <w:r w:rsidRPr="00BD2B98">
        <w:rPr>
          <w:b/>
          <w:sz w:val="28"/>
          <w:szCs w:val="28"/>
        </w:rPr>
        <w:t xml:space="preserve">Заключение в </w:t>
      </w:r>
      <w:r w:rsidR="00FF6DB9" w:rsidRPr="00FF6DB9">
        <w:rPr>
          <w:b/>
          <w:sz w:val="28"/>
          <w:szCs w:val="28"/>
        </w:rPr>
        <w:t>курсовой</w:t>
      </w:r>
      <w:r w:rsidR="00FF6DB9">
        <w:rPr>
          <w:b/>
          <w:sz w:val="28"/>
          <w:szCs w:val="28"/>
        </w:rPr>
        <w:t xml:space="preserve"> </w:t>
      </w:r>
      <w:r w:rsidRPr="00BD2B98">
        <w:rPr>
          <w:b/>
          <w:sz w:val="28"/>
          <w:szCs w:val="28"/>
        </w:rPr>
        <w:t>работе</w:t>
      </w:r>
    </w:p>
    <w:p w:rsidR="00252267" w:rsidRPr="00252267" w:rsidRDefault="00252267" w:rsidP="00252267">
      <w:pPr>
        <w:spacing w:line="360" w:lineRule="auto"/>
        <w:ind w:firstLine="709"/>
        <w:jc w:val="both"/>
        <w:rPr>
          <w:sz w:val="28"/>
          <w:szCs w:val="28"/>
        </w:rPr>
      </w:pPr>
      <w:r w:rsidRPr="00252267">
        <w:rPr>
          <w:sz w:val="28"/>
          <w:szCs w:val="28"/>
        </w:rPr>
        <w:t xml:space="preserve">В заключении указываются краткие выводы по всем главам, содержащимся в </w:t>
      </w:r>
      <w:r w:rsidR="003812CB" w:rsidRPr="003812CB">
        <w:rPr>
          <w:sz w:val="28"/>
          <w:szCs w:val="28"/>
        </w:rPr>
        <w:t>курсовой</w:t>
      </w:r>
      <w:r w:rsidRPr="00252267">
        <w:rPr>
          <w:sz w:val="28"/>
          <w:szCs w:val="28"/>
        </w:rPr>
        <w:t xml:space="preserve"> работе, здесь делаются выводы обо всей проведенной работе в целом, даются рекомендации, направленные на ликвидацию «слабых» мест, что и каким образом можно исправить, чем рекомендации помогут лицам, участвующим в рассматриваемых правоотношениях. Очень важны в заключении именно результаты, которых дост</w:t>
      </w:r>
      <w:r w:rsidR="003812CB">
        <w:rPr>
          <w:sz w:val="28"/>
          <w:szCs w:val="28"/>
        </w:rPr>
        <w:t xml:space="preserve">иг студент во время выполнения </w:t>
      </w:r>
      <w:r w:rsidRPr="00252267">
        <w:rPr>
          <w:sz w:val="28"/>
          <w:szCs w:val="28"/>
        </w:rPr>
        <w:t xml:space="preserve"> </w:t>
      </w:r>
      <w:r w:rsidR="003812CB" w:rsidRPr="003812CB">
        <w:rPr>
          <w:sz w:val="28"/>
          <w:szCs w:val="28"/>
        </w:rPr>
        <w:t>курсовой</w:t>
      </w:r>
      <w:r w:rsidR="003812CB">
        <w:rPr>
          <w:sz w:val="28"/>
          <w:szCs w:val="28"/>
        </w:rPr>
        <w:t xml:space="preserve"> </w:t>
      </w:r>
      <w:r w:rsidRPr="00252267">
        <w:rPr>
          <w:sz w:val="28"/>
          <w:szCs w:val="28"/>
        </w:rPr>
        <w:t>работы. Также указывается, достаточно ли рассмотрены объект и предмет исследования. Дается характеристика базы исследования.</w:t>
      </w:r>
    </w:p>
    <w:p w:rsidR="00252267" w:rsidRPr="00252267" w:rsidRDefault="00252267" w:rsidP="00252267">
      <w:pPr>
        <w:spacing w:line="360" w:lineRule="auto"/>
        <w:ind w:firstLine="709"/>
        <w:jc w:val="both"/>
        <w:rPr>
          <w:sz w:val="28"/>
          <w:szCs w:val="28"/>
        </w:rPr>
      </w:pPr>
      <w:r w:rsidRPr="002A77A9">
        <w:rPr>
          <w:sz w:val="28"/>
          <w:szCs w:val="28"/>
        </w:rPr>
        <w:t>Объем за</w:t>
      </w:r>
      <w:r w:rsidR="003812CB">
        <w:rPr>
          <w:sz w:val="28"/>
          <w:szCs w:val="28"/>
        </w:rPr>
        <w:t>ключения составляет примерно 2</w:t>
      </w:r>
      <w:r w:rsidRPr="002A77A9">
        <w:rPr>
          <w:sz w:val="28"/>
          <w:szCs w:val="28"/>
        </w:rPr>
        <w:t xml:space="preserve"> страницы.</w:t>
      </w:r>
    </w:p>
    <w:p w:rsidR="00CA7C2F" w:rsidRDefault="00CA7C2F" w:rsidP="009346B0">
      <w:pPr>
        <w:pStyle w:val="a8"/>
        <w:jc w:val="center"/>
        <w:rPr>
          <w:b/>
          <w:bCs/>
          <w:caps/>
        </w:rPr>
      </w:pPr>
    </w:p>
    <w:p w:rsidR="00501368" w:rsidRDefault="00501368" w:rsidP="009346B0">
      <w:pPr>
        <w:pStyle w:val="a8"/>
        <w:jc w:val="center"/>
        <w:rPr>
          <w:b/>
          <w:bCs/>
          <w:caps/>
        </w:rPr>
      </w:pPr>
    </w:p>
    <w:p w:rsidR="00BD2B98" w:rsidRDefault="00F14CF7" w:rsidP="00CC2535">
      <w:pPr>
        <w:pStyle w:val="62"/>
        <w:shd w:val="clear" w:color="auto" w:fill="auto"/>
        <w:tabs>
          <w:tab w:val="left" w:pos="2830"/>
        </w:tabs>
        <w:spacing w:after="201" w:line="240" w:lineRule="exact"/>
        <w:ind w:left="360" w:firstLine="0"/>
        <w:rPr>
          <w:sz w:val="28"/>
          <w:szCs w:val="28"/>
        </w:rPr>
      </w:pPr>
      <w:r>
        <w:rPr>
          <w:sz w:val="28"/>
          <w:szCs w:val="28"/>
        </w:rPr>
        <w:t>5</w:t>
      </w:r>
      <w:r w:rsidR="00CC2535">
        <w:rPr>
          <w:sz w:val="28"/>
          <w:szCs w:val="28"/>
        </w:rPr>
        <w:t>.</w:t>
      </w:r>
      <w:r w:rsidR="00BD2B98" w:rsidRPr="00BD2B98">
        <w:rPr>
          <w:sz w:val="28"/>
          <w:szCs w:val="28"/>
        </w:rPr>
        <w:t xml:space="preserve">ТРЕБОВАНИЯ К ОФОРМЛЕНИЮ </w:t>
      </w:r>
      <w:r w:rsidR="003D4A9E">
        <w:rPr>
          <w:sz w:val="28"/>
          <w:szCs w:val="28"/>
        </w:rPr>
        <w:t>КУРСОВОЙ</w:t>
      </w:r>
      <w:r w:rsidR="00352126">
        <w:rPr>
          <w:sz w:val="28"/>
          <w:szCs w:val="28"/>
        </w:rPr>
        <w:t xml:space="preserve"> РАБОТЫ</w:t>
      </w:r>
    </w:p>
    <w:p w:rsidR="003B01CB" w:rsidRPr="00BD2B98" w:rsidRDefault="003B01CB" w:rsidP="00CC2535">
      <w:pPr>
        <w:pStyle w:val="62"/>
        <w:shd w:val="clear" w:color="auto" w:fill="auto"/>
        <w:tabs>
          <w:tab w:val="left" w:pos="2830"/>
        </w:tabs>
        <w:spacing w:after="201" w:line="240" w:lineRule="exact"/>
        <w:ind w:left="360" w:firstLine="0"/>
        <w:rPr>
          <w:sz w:val="28"/>
          <w:szCs w:val="28"/>
        </w:rPr>
      </w:pPr>
    </w:p>
    <w:p w:rsidR="00BD2B98" w:rsidRPr="00BD2B98" w:rsidRDefault="00BD2B98" w:rsidP="00352126">
      <w:pPr>
        <w:pStyle w:val="23"/>
        <w:numPr>
          <w:ilvl w:val="0"/>
          <w:numId w:val="19"/>
        </w:numPr>
        <w:shd w:val="clear" w:color="auto" w:fill="auto"/>
        <w:tabs>
          <w:tab w:val="left" w:pos="996"/>
        </w:tabs>
        <w:spacing w:before="0" w:after="0" w:line="360" w:lineRule="auto"/>
        <w:ind w:firstLine="709"/>
        <w:jc w:val="both"/>
        <w:rPr>
          <w:sz w:val="28"/>
          <w:szCs w:val="28"/>
        </w:rPr>
      </w:pPr>
      <w:r w:rsidRPr="00BD2B98">
        <w:rPr>
          <w:sz w:val="28"/>
          <w:szCs w:val="28"/>
        </w:rPr>
        <w:t>Изложение материала</w:t>
      </w:r>
      <w:r w:rsidR="00352126">
        <w:rPr>
          <w:sz w:val="28"/>
          <w:szCs w:val="28"/>
        </w:rPr>
        <w:t xml:space="preserve"> </w:t>
      </w:r>
      <w:r w:rsidR="00352126" w:rsidRPr="00352126">
        <w:rPr>
          <w:sz w:val="28"/>
          <w:szCs w:val="28"/>
        </w:rPr>
        <w:t>курсовой</w:t>
      </w:r>
      <w:r w:rsidRPr="00BD2B98">
        <w:rPr>
          <w:sz w:val="28"/>
          <w:szCs w:val="28"/>
        </w:rPr>
        <w:t xml:space="preserve">  работы должно соответствовать требованиям грамматики и стилистики русского языка.</w:t>
      </w:r>
    </w:p>
    <w:p w:rsidR="00BD2B98" w:rsidRPr="00BD2B98" w:rsidRDefault="003B01CB" w:rsidP="003B01CB">
      <w:pPr>
        <w:pStyle w:val="23"/>
        <w:shd w:val="clear" w:color="auto" w:fill="auto"/>
        <w:tabs>
          <w:tab w:val="left" w:pos="869"/>
        </w:tabs>
        <w:spacing w:before="0" w:after="0" w:line="360" w:lineRule="auto"/>
        <w:ind w:left="709"/>
        <w:jc w:val="both"/>
        <w:rPr>
          <w:sz w:val="28"/>
          <w:szCs w:val="28"/>
        </w:rPr>
      </w:pPr>
      <w:r>
        <w:rPr>
          <w:sz w:val="28"/>
          <w:szCs w:val="28"/>
        </w:rPr>
        <w:t>2.</w:t>
      </w:r>
      <w:r w:rsidR="00352126">
        <w:rPr>
          <w:sz w:val="28"/>
          <w:szCs w:val="28"/>
        </w:rPr>
        <w:t xml:space="preserve">Курсовая </w:t>
      </w:r>
      <w:r w:rsidR="00BD2B98" w:rsidRPr="00BD2B98">
        <w:rPr>
          <w:sz w:val="28"/>
          <w:szCs w:val="28"/>
        </w:rPr>
        <w:t>работа должна быть выполнена печатным способом на одной стороне листа белой бумаги.</w:t>
      </w:r>
    </w:p>
    <w:p w:rsidR="00BD2B98" w:rsidRPr="00BD2B98" w:rsidRDefault="00BD2B98" w:rsidP="00BD2B98">
      <w:pPr>
        <w:pStyle w:val="23"/>
        <w:shd w:val="clear" w:color="auto" w:fill="auto"/>
        <w:spacing w:before="0" w:after="0" w:line="360" w:lineRule="auto"/>
        <w:ind w:firstLine="709"/>
        <w:jc w:val="both"/>
        <w:rPr>
          <w:sz w:val="28"/>
          <w:szCs w:val="28"/>
        </w:rPr>
      </w:pPr>
      <w:r w:rsidRPr="00BD2B98">
        <w:rPr>
          <w:sz w:val="28"/>
          <w:szCs w:val="28"/>
        </w:rPr>
        <w:t xml:space="preserve">Для написания </w:t>
      </w:r>
      <w:r w:rsidR="00352126" w:rsidRPr="00352126">
        <w:rPr>
          <w:sz w:val="28"/>
          <w:szCs w:val="28"/>
        </w:rPr>
        <w:t>курсовой</w:t>
      </w:r>
      <w:r w:rsidRPr="00BD2B98">
        <w:rPr>
          <w:sz w:val="28"/>
          <w:szCs w:val="28"/>
        </w:rPr>
        <w:t xml:space="preserve"> работы следует использовать бумагу формата А4 </w:t>
      </w:r>
      <w:r w:rsidRPr="00BD2B98">
        <w:rPr>
          <w:sz w:val="28"/>
          <w:szCs w:val="28"/>
        </w:rPr>
        <w:lastRenderedPageBreak/>
        <w:t>(210*297 мм, такими форматами также считаются все форматы, находящиеся в пределах от 203х288 мм до 210х297 мм). Допускается предоставлять таблицы и иллюстрации на листах формата А3.</w:t>
      </w:r>
    </w:p>
    <w:p w:rsidR="00BD2B98" w:rsidRPr="00BD2B98" w:rsidRDefault="0020528F" w:rsidP="0020528F">
      <w:pPr>
        <w:pStyle w:val="23"/>
        <w:shd w:val="clear" w:color="auto" w:fill="auto"/>
        <w:tabs>
          <w:tab w:val="left" w:pos="874"/>
        </w:tabs>
        <w:spacing w:before="0" w:after="0" w:line="360" w:lineRule="auto"/>
        <w:jc w:val="both"/>
        <w:rPr>
          <w:sz w:val="28"/>
          <w:szCs w:val="28"/>
        </w:rPr>
      </w:pPr>
      <w:r>
        <w:rPr>
          <w:sz w:val="28"/>
          <w:szCs w:val="28"/>
        </w:rPr>
        <w:tab/>
      </w:r>
      <w:r w:rsidR="003B01CB">
        <w:rPr>
          <w:sz w:val="28"/>
          <w:szCs w:val="28"/>
        </w:rPr>
        <w:t>3.</w:t>
      </w:r>
      <w:r w:rsidR="00BD2B98" w:rsidRPr="00BD2B98">
        <w:rPr>
          <w:sz w:val="28"/>
          <w:szCs w:val="28"/>
        </w:rPr>
        <w:t xml:space="preserve">Текст </w:t>
      </w:r>
      <w:r w:rsidR="00352126" w:rsidRPr="00352126">
        <w:rPr>
          <w:sz w:val="28"/>
          <w:szCs w:val="28"/>
        </w:rPr>
        <w:t>курсовой</w:t>
      </w:r>
      <w:r w:rsidR="00BD2B98" w:rsidRPr="00BD2B98">
        <w:rPr>
          <w:sz w:val="28"/>
          <w:szCs w:val="28"/>
        </w:rPr>
        <w:t xml:space="preserve"> работы следует печатать, соблюдая следующие требования:</w:t>
      </w:r>
    </w:p>
    <w:p w:rsidR="00BD2B98" w:rsidRPr="00BD2B98" w:rsidRDefault="00BD2B98" w:rsidP="00BD2B98">
      <w:pPr>
        <w:pStyle w:val="23"/>
        <w:shd w:val="clear" w:color="auto" w:fill="auto"/>
        <w:spacing w:before="0" w:after="0" w:line="360" w:lineRule="auto"/>
        <w:ind w:firstLine="709"/>
        <w:jc w:val="both"/>
        <w:rPr>
          <w:sz w:val="28"/>
          <w:szCs w:val="28"/>
        </w:rPr>
      </w:pPr>
      <w:r w:rsidRPr="00BD2B98">
        <w:rPr>
          <w:sz w:val="28"/>
          <w:szCs w:val="28"/>
        </w:rPr>
        <w:t xml:space="preserve">•поля: левое </w:t>
      </w:r>
      <w:r w:rsidR="007C1097">
        <w:rPr>
          <w:sz w:val="28"/>
          <w:szCs w:val="28"/>
        </w:rPr>
        <w:t>–</w:t>
      </w:r>
      <w:r w:rsidRPr="00BD2B98">
        <w:rPr>
          <w:sz w:val="28"/>
          <w:szCs w:val="28"/>
        </w:rPr>
        <w:t xml:space="preserve"> 30 мм, правое -10 мм, верхнее и нижнее </w:t>
      </w:r>
      <w:r w:rsidR="007C1097">
        <w:rPr>
          <w:sz w:val="28"/>
          <w:szCs w:val="28"/>
        </w:rPr>
        <w:t>–</w:t>
      </w:r>
      <w:r w:rsidRPr="00BD2B98">
        <w:rPr>
          <w:sz w:val="28"/>
          <w:szCs w:val="28"/>
        </w:rPr>
        <w:t xml:space="preserve"> 20 мм;</w:t>
      </w:r>
    </w:p>
    <w:p w:rsidR="00BD2B98" w:rsidRPr="00BD2B98" w:rsidRDefault="00BD2B98" w:rsidP="00BD2B98">
      <w:pPr>
        <w:pStyle w:val="23"/>
        <w:shd w:val="clear" w:color="auto" w:fill="auto"/>
        <w:spacing w:before="0" w:after="0" w:line="360" w:lineRule="auto"/>
        <w:ind w:firstLine="709"/>
        <w:jc w:val="both"/>
        <w:rPr>
          <w:sz w:val="28"/>
          <w:szCs w:val="28"/>
          <w:lang w:val="en-US"/>
        </w:rPr>
      </w:pPr>
      <w:r w:rsidRPr="00BD2B98">
        <w:rPr>
          <w:sz w:val="28"/>
          <w:szCs w:val="28"/>
          <w:lang w:val="en-US"/>
        </w:rPr>
        <w:t>•</w:t>
      </w:r>
      <w:r w:rsidRPr="00BD2B98">
        <w:rPr>
          <w:sz w:val="28"/>
          <w:szCs w:val="28"/>
        </w:rPr>
        <w:t>шрифт</w:t>
      </w:r>
      <w:r w:rsidRPr="00BD2B98">
        <w:rPr>
          <w:sz w:val="28"/>
          <w:szCs w:val="28"/>
          <w:lang w:val="en-US"/>
        </w:rPr>
        <w:t xml:space="preserve"> </w:t>
      </w:r>
      <w:r w:rsidRPr="00BD2B98">
        <w:rPr>
          <w:sz w:val="28"/>
          <w:szCs w:val="28"/>
        </w:rPr>
        <w:t>размером</w:t>
      </w:r>
      <w:r w:rsidRPr="00BD2B98">
        <w:rPr>
          <w:sz w:val="28"/>
          <w:szCs w:val="28"/>
          <w:lang w:val="en-US"/>
        </w:rPr>
        <w:t xml:space="preserve"> 14 </w:t>
      </w:r>
      <w:r w:rsidRPr="00BD2B98">
        <w:rPr>
          <w:sz w:val="28"/>
          <w:szCs w:val="28"/>
          <w:lang w:val="en-US" w:bidi="en-US"/>
        </w:rPr>
        <w:t>Times New Roman;</w:t>
      </w:r>
    </w:p>
    <w:p w:rsidR="00BD2B98" w:rsidRPr="00BD2B98" w:rsidRDefault="00BD2B98" w:rsidP="00BD2B98">
      <w:pPr>
        <w:pStyle w:val="23"/>
        <w:shd w:val="clear" w:color="auto" w:fill="auto"/>
        <w:spacing w:before="0" w:after="0" w:line="360" w:lineRule="auto"/>
        <w:ind w:firstLine="709"/>
        <w:jc w:val="both"/>
        <w:rPr>
          <w:sz w:val="28"/>
          <w:szCs w:val="28"/>
        </w:rPr>
      </w:pPr>
      <w:r w:rsidRPr="00BD2B98">
        <w:rPr>
          <w:sz w:val="28"/>
          <w:szCs w:val="28"/>
        </w:rPr>
        <w:t xml:space="preserve">•межстрочный интервал </w:t>
      </w:r>
      <w:r w:rsidR="007C1097">
        <w:rPr>
          <w:sz w:val="28"/>
          <w:szCs w:val="28"/>
        </w:rPr>
        <w:t>–</w:t>
      </w:r>
      <w:r w:rsidRPr="00BD2B98">
        <w:rPr>
          <w:sz w:val="28"/>
          <w:szCs w:val="28"/>
        </w:rPr>
        <w:t xml:space="preserve"> полуторный;</w:t>
      </w:r>
    </w:p>
    <w:p w:rsidR="00BD2B98" w:rsidRPr="00BD2B98" w:rsidRDefault="00BD2B98" w:rsidP="00BD2B98">
      <w:pPr>
        <w:pStyle w:val="23"/>
        <w:shd w:val="clear" w:color="auto" w:fill="auto"/>
        <w:spacing w:before="0" w:after="0" w:line="360" w:lineRule="auto"/>
        <w:ind w:firstLine="709"/>
        <w:jc w:val="both"/>
        <w:rPr>
          <w:sz w:val="28"/>
          <w:szCs w:val="28"/>
        </w:rPr>
      </w:pPr>
      <w:r w:rsidRPr="00BD2B98">
        <w:rPr>
          <w:sz w:val="28"/>
          <w:szCs w:val="28"/>
        </w:rPr>
        <w:t xml:space="preserve">•отступ красной строки </w:t>
      </w:r>
      <w:r w:rsidR="007C1097">
        <w:rPr>
          <w:sz w:val="28"/>
          <w:szCs w:val="28"/>
        </w:rPr>
        <w:t>–</w:t>
      </w:r>
      <w:r w:rsidRPr="00BD2B98">
        <w:rPr>
          <w:sz w:val="28"/>
          <w:szCs w:val="28"/>
        </w:rPr>
        <w:t xml:space="preserve"> 1,25;</w:t>
      </w:r>
    </w:p>
    <w:p w:rsidR="00BD2B98" w:rsidRPr="00BD2B98" w:rsidRDefault="00BD2B98" w:rsidP="00BD2B98">
      <w:pPr>
        <w:pStyle w:val="23"/>
        <w:shd w:val="clear" w:color="auto" w:fill="auto"/>
        <w:spacing w:before="0" w:after="0" w:line="360" w:lineRule="auto"/>
        <w:ind w:firstLine="709"/>
        <w:jc w:val="both"/>
        <w:rPr>
          <w:sz w:val="28"/>
          <w:szCs w:val="28"/>
        </w:rPr>
      </w:pPr>
      <w:r w:rsidRPr="00BD2B98">
        <w:rPr>
          <w:sz w:val="28"/>
          <w:szCs w:val="28"/>
        </w:rPr>
        <w:t>•выравнивание основного текста по ширине.</w:t>
      </w:r>
    </w:p>
    <w:p w:rsidR="00BD2B98" w:rsidRPr="00BD2B98" w:rsidRDefault="003B01CB" w:rsidP="003B01CB">
      <w:pPr>
        <w:pStyle w:val="23"/>
        <w:shd w:val="clear" w:color="auto" w:fill="auto"/>
        <w:tabs>
          <w:tab w:val="left" w:pos="1272"/>
        </w:tabs>
        <w:spacing w:before="0" w:after="0" w:line="360" w:lineRule="auto"/>
        <w:jc w:val="both"/>
        <w:rPr>
          <w:sz w:val="28"/>
          <w:szCs w:val="28"/>
        </w:rPr>
      </w:pPr>
      <w:r>
        <w:rPr>
          <w:sz w:val="28"/>
          <w:szCs w:val="28"/>
        </w:rPr>
        <w:t xml:space="preserve">         4.</w:t>
      </w:r>
      <w:r w:rsidR="00BD2B98" w:rsidRPr="00BD2B98">
        <w:rPr>
          <w:sz w:val="28"/>
          <w:szCs w:val="28"/>
        </w:rPr>
        <w:t>«СОДЕРЖАНИЕ», «ВВЕДЕНИЕ», «НАИМЕНОВАНИЕ ГЛАВ», «ЗАКЛЮЧЕНИЕ», «СПИСОК ИСПОЛЬЗОВАНН</w:t>
      </w:r>
      <w:r w:rsidR="00352126">
        <w:rPr>
          <w:sz w:val="28"/>
          <w:szCs w:val="28"/>
        </w:rPr>
        <w:t>ЫХ ИСТОЧНИКОВ»,</w:t>
      </w:r>
      <w:r w:rsidR="00BD2B98" w:rsidRPr="00BD2B98">
        <w:rPr>
          <w:sz w:val="28"/>
          <w:szCs w:val="28"/>
        </w:rPr>
        <w:t xml:space="preserve"> служат заголовками структурных элементов </w:t>
      </w:r>
      <w:r w:rsidR="00CA09D6">
        <w:rPr>
          <w:sz w:val="28"/>
          <w:szCs w:val="28"/>
        </w:rPr>
        <w:t>курсово</w:t>
      </w:r>
      <w:r w:rsidR="00BD2B98" w:rsidRPr="00BD2B98">
        <w:rPr>
          <w:sz w:val="28"/>
          <w:szCs w:val="28"/>
        </w:rPr>
        <w:t>й работы, пишутся заглавными буквами по центру страницы. Перенос слов не допустим.</w:t>
      </w:r>
    </w:p>
    <w:p w:rsidR="0020528F" w:rsidRDefault="003B01CB" w:rsidP="005B36B5">
      <w:pPr>
        <w:pStyle w:val="23"/>
        <w:shd w:val="clear" w:color="auto" w:fill="auto"/>
        <w:tabs>
          <w:tab w:val="left" w:pos="888"/>
        </w:tabs>
        <w:spacing w:before="0" w:after="0" w:line="360" w:lineRule="auto"/>
        <w:jc w:val="both"/>
        <w:rPr>
          <w:sz w:val="28"/>
          <w:szCs w:val="28"/>
        </w:rPr>
      </w:pPr>
      <w:r>
        <w:rPr>
          <w:sz w:val="28"/>
          <w:szCs w:val="28"/>
        </w:rPr>
        <w:tab/>
        <w:t>5.</w:t>
      </w:r>
      <w:r w:rsidR="00BD2B98" w:rsidRPr="00BD2B98">
        <w:rPr>
          <w:sz w:val="28"/>
          <w:szCs w:val="28"/>
        </w:rPr>
        <w:t xml:space="preserve">Название глав, параграфов не должны совпадать ни друг с другом, ни с названием темы </w:t>
      </w:r>
      <w:r w:rsidR="009664A1">
        <w:rPr>
          <w:sz w:val="28"/>
          <w:szCs w:val="28"/>
        </w:rPr>
        <w:t>курсовой</w:t>
      </w:r>
      <w:r w:rsidR="00BD2B98" w:rsidRPr="00BD2B98">
        <w:rPr>
          <w:sz w:val="28"/>
          <w:szCs w:val="28"/>
        </w:rPr>
        <w:t xml:space="preserve"> работы.</w:t>
      </w:r>
    </w:p>
    <w:p w:rsidR="00BD2B98" w:rsidRPr="00BD2B98" w:rsidRDefault="00BD2B98" w:rsidP="00BD2B98">
      <w:pPr>
        <w:pStyle w:val="23"/>
        <w:shd w:val="clear" w:color="auto" w:fill="auto"/>
        <w:spacing w:before="0" w:after="0" w:line="360" w:lineRule="auto"/>
        <w:ind w:firstLine="709"/>
        <w:jc w:val="both"/>
        <w:rPr>
          <w:sz w:val="28"/>
          <w:szCs w:val="28"/>
        </w:rPr>
      </w:pPr>
      <w:r w:rsidRPr="00BD2B98">
        <w:rPr>
          <w:sz w:val="28"/>
          <w:szCs w:val="28"/>
        </w:rPr>
        <w:t xml:space="preserve">Каждая глава основной части текста </w:t>
      </w:r>
      <w:r w:rsidR="00352126" w:rsidRPr="00352126">
        <w:rPr>
          <w:sz w:val="28"/>
          <w:szCs w:val="28"/>
        </w:rPr>
        <w:t>курсовой</w:t>
      </w:r>
      <w:r w:rsidR="00352126">
        <w:rPr>
          <w:sz w:val="28"/>
          <w:szCs w:val="28"/>
        </w:rPr>
        <w:t xml:space="preserve"> </w:t>
      </w:r>
      <w:r w:rsidRPr="00BD2B98">
        <w:rPr>
          <w:sz w:val="28"/>
          <w:szCs w:val="28"/>
        </w:rPr>
        <w:t>работы, а также введение, заключение, список использованных источников</w:t>
      </w:r>
      <w:r w:rsidR="00352126">
        <w:rPr>
          <w:sz w:val="28"/>
          <w:szCs w:val="28"/>
        </w:rPr>
        <w:t xml:space="preserve"> </w:t>
      </w:r>
      <w:r w:rsidRPr="00BD2B98">
        <w:rPr>
          <w:sz w:val="28"/>
          <w:szCs w:val="28"/>
        </w:rPr>
        <w:t xml:space="preserve">следует </w:t>
      </w:r>
      <w:r w:rsidRPr="0020528F">
        <w:rPr>
          <w:b/>
          <w:i/>
          <w:sz w:val="28"/>
          <w:szCs w:val="28"/>
        </w:rPr>
        <w:t>начинать с новой страницы</w:t>
      </w:r>
      <w:r w:rsidRPr="00BD2B98">
        <w:rPr>
          <w:sz w:val="28"/>
          <w:szCs w:val="28"/>
        </w:rPr>
        <w:t>.</w:t>
      </w:r>
    </w:p>
    <w:p w:rsidR="00BD2B98" w:rsidRPr="00BD2B98" w:rsidRDefault="00BD2B98" w:rsidP="00BD2B98">
      <w:pPr>
        <w:pStyle w:val="23"/>
        <w:shd w:val="clear" w:color="auto" w:fill="auto"/>
        <w:spacing w:before="0" w:after="0" w:line="360" w:lineRule="auto"/>
        <w:ind w:firstLine="709"/>
        <w:jc w:val="both"/>
        <w:rPr>
          <w:sz w:val="28"/>
          <w:szCs w:val="28"/>
        </w:rPr>
      </w:pPr>
      <w:r w:rsidRPr="00BD2B98">
        <w:rPr>
          <w:sz w:val="28"/>
          <w:szCs w:val="28"/>
        </w:rPr>
        <w:t xml:space="preserve">Заголовки структурных элементов </w:t>
      </w:r>
      <w:r w:rsidR="00352126" w:rsidRPr="00352126">
        <w:rPr>
          <w:sz w:val="28"/>
          <w:szCs w:val="28"/>
        </w:rPr>
        <w:t>курсовой</w:t>
      </w:r>
      <w:r w:rsidRPr="00BD2B98">
        <w:rPr>
          <w:sz w:val="28"/>
          <w:szCs w:val="28"/>
        </w:rPr>
        <w:t xml:space="preserve"> работы следует располагать в середине строки </w:t>
      </w:r>
      <w:r w:rsidRPr="0020528F">
        <w:rPr>
          <w:b/>
          <w:sz w:val="28"/>
          <w:szCs w:val="28"/>
        </w:rPr>
        <w:t>без точки</w:t>
      </w:r>
      <w:r w:rsidRPr="00BD2B98">
        <w:rPr>
          <w:sz w:val="28"/>
          <w:szCs w:val="28"/>
        </w:rPr>
        <w:t xml:space="preserve"> в конце.</w:t>
      </w:r>
    </w:p>
    <w:p w:rsidR="00BD2B98" w:rsidRPr="00BD2B98" w:rsidRDefault="00BD2B98" w:rsidP="00BD2B98">
      <w:pPr>
        <w:pStyle w:val="23"/>
        <w:shd w:val="clear" w:color="auto" w:fill="auto"/>
        <w:spacing w:before="0" w:after="0" w:line="360" w:lineRule="auto"/>
        <w:ind w:firstLine="709"/>
        <w:jc w:val="both"/>
        <w:rPr>
          <w:sz w:val="28"/>
          <w:szCs w:val="28"/>
        </w:rPr>
      </w:pPr>
      <w:r w:rsidRPr="00BD2B98">
        <w:rPr>
          <w:sz w:val="28"/>
          <w:szCs w:val="28"/>
        </w:rPr>
        <w:t>Если заголовок включает несколько предложений, их разделяют точками.</w:t>
      </w:r>
    </w:p>
    <w:p w:rsidR="00BD2B98" w:rsidRPr="003B3630" w:rsidRDefault="00BD2B98" w:rsidP="00BD2B98">
      <w:pPr>
        <w:pStyle w:val="23"/>
        <w:shd w:val="clear" w:color="auto" w:fill="auto"/>
        <w:spacing w:before="0" w:after="0" w:line="360" w:lineRule="auto"/>
        <w:ind w:firstLine="709"/>
        <w:jc w:val="both"/>
        <w:rPr>
          <w:sz w:val="28"/>
          <w:szCs w:val="28"/>
        </w:rPr>
      </w:pPr>
      <w:r w:rsidRPr="00BD2B98">
        <w:rPr>
          <w:sz w:val="28"/>
          <w:szCs w:val="28"/>
        </w:rPr>
        <w:t xml:space="preserve">Расстояние между заголовками структурных элементов </w:t>
      </w:r>
      <w:r w:rsidR="00352126" w:rsidRPr="00352126">
        <w:rPr>
          <w:sz w:val="28"/>
          <w:szCs w:val="28"/>
        </w:rPr>
        <w:t>курсовой</w:t>
      </w:r>
      <w:r w:rsidRPr="00BD2B98">
        <w:rPr>
          <w:sz w:val="28"/>
          <w:szCs w:val="28"/>
        </w:rPr>
        <w:t xml:space="preserve"> работы и разделов основной части и текстом должно быть 2 интервала (междустрочный интервал 1,5).</w:t>
      </w:r>
      <w:r w:rsidR="003B3630">
        <w:rPr>
          <w:sz w:val="28"/>
          <w:szCs w:val="28"/>
        </w:rPr>
        <w:t xml:space="preserve"> </w:t>
      </w:r>
      <w:r w:rsidR="003B3630" w:rsidRPr="00933AFC">
        <w:rPr>
          <w:sz w:val="28"/>
          <w:szCs w:val="28"/>
        </w:rPr>
        <w:t>Двойной интервал между</w:t>
      </w:r>
      <w:r w:rsidR="001D7FE2" w:rsidRPr="00933AFC">
        <w:rPr>
          <w:sz w:val="28"/>
          <w:szCs w:val="28"/>
        </w:rPr>
        <w:t xml:space="preserve"> названи</w:t>
      </w:r>
      <w:r w:rsidR="00392DE6" w:rsidRPr="00933AFC">
        <w:rPr>
          <w:sz w:val="28"/>
          <w:szCs w:val="28"/>
        </w:rPr>
        <w:t xml:space="preserve">ем главы  и названием параграфа </w:t>
      </w:r>
      <w:r w:rsidR="001D7FE2" w:rsidRPr="00933AFC">
        <w:rPr>
          <w:sz w:val="28"/>
          <w:szCs w:val="28"/>
        </w:rPr>
        <w:t xml:space="preserve"> </w:t>
      </w:r>
      <w:r w:rsidR="00392DE6" w:rsidRPr="00933AFC">
        <w:rPr>
          <w:sz w:val="28"/>
          <w:szCs w:val="28"/>
        </w:rPr>
        <w:t>проставляется двойным нажатием на кнопку «</w:t>
      </w:r>
      <w:r w:rsidR="00392DE6" w:rsidRPr="00933AFC">
        <w:rPr>
          <w:sz w:val="28"/>
          <w:szCs w:val="28"/>
          <w:lang w:val="en-US"/>
        </w:rPr>
        <w:t>Enter</w:t>
      </w:r>
      <w:r w:rsidR="00392DE6" w:rsidRPr="00933AFC">
        <w:rPr>
          <w:sz w:val="28"/>
          <w:szCs w:val="28"/>
        </w:rPr>
        <w:t>»,</w:t>
      </w:r>
      <w:r w:rsidR="003B3630" w:rsidRPr="00933AFC">
        <w:rPr>
          <w:sz w:val="28"/>
          <w:szCs w:val="28"/>
        </w:rPr>
        <w:t xml:space="preserve"> </w:t>
      </w:r>
      <w:r w:rsidR="00392DE6" w:rsidRPr="00933AFC">
        <w:rPr>
          <w:sz w:val="28"/>
          <w:szCs w:val="28"/>
        </w:rPr>
        <w:t>между параграфами и текстом полуторный интервал.</w:t>
      </w:r>
      <w:r w:rsidR="003B3630" w:rsidRPr="00933AFC">
        <w:rPr>
          <w:sz w:val="28"/>
          <w:szCs w:val="28"/>
        </w:rPr>
        <w:t xml:space="preserve"> </w:t>
      </w:r>
    </w:p>
    <w:p w:rsidR="00BD2B98" w:rsidRPr="0020528F" w:rsidRDefault="00BD2B98" w:rsidP="00BD2B98">
      <w:pPr>
        <w:pStyle w:val="23"/>
        <w:shd w:val="clear" w:color="auto" w:fill="auto"/>
        <w:spacing w:before="0" w:after="0" w:line="360" w:lineRule="auto"/>
        <w:ind w:firstLine="709"/>
        <w:jc w:val="both"/>
        <w:rPr>
          <w:i/>
          <w:sz w:val="28"/>
          <w:szCs w:val="28"/>
        </w:rPr>
      </w:pPr>
      <w:r w:rsidRPr="0020528F">
        <w:rPr>
          <w:i/>
          <w:sz w:val="28"/>
          <w:szCs w:val="28"/>
        </w:rPr>
        <w:t xml:space="preserve">Заголовки и нумерация структурных элементов </w:t>
      </w:r>
      <w:r w:rsidR="0047794C">
        <w:rPr>
          <w:i/>
          <w:sz w:val="28"/>
          <w:szCs w:val="28"/>
        </w:rPr>
        <w:t xml:space="preserve">курсовой </w:t>
      </w:r>
      <w:r w:rsidRPr="0020528F">
        <w:rPr>
          <w:i/>
          <w:sz w:val="28"/>
          <w:szCs w:val="28"/>
        </w:rPr>
        <w:t>работы в «СОДЕРЖАНИИ» и в основной части текста должны полностью совпадать.</w:t>
      </w:r>
    </w:p>
    <w:p w:rsidR="00BD2B98" w:rsidRPr="00BD2B98" w:rsidRDefault="003B01CB" w:rsidP="003B01CB">
      <w:pPr>
        <w:pStyle w:val="23"/>
        <w:shd w:val="clear" w:color="auto" w:fill="auto"/>
        <w:tabs>
          <w:tab w:val="left" w:pos="869"/>
        </w:tabs>
        <w:spacing w:before="0" w:after="0" w:line="360" w:lineRule="auto"/>
        <w:jc w:val="both"/>
        <w:rPr>
          <w:sz w:val="28"/>
          <w:szCs w:val="28"/>
        </w:rPr>
      </w:pPr>
      <w:r>
        <w:rPr>
          <w:sz w:val="28"/>
          <w:szCs w:val="28"/>
        </w:rPr>
        <w:tab/>
        <w:t>6.</w:t>
      </w:r>
      <w:r w:rsidR="00BD2B98" w:rsidRPr="00BD2B98">
        <w:rPr>
          <w:sz w:val="28"/>
          <w:szCs w:val="28"/>
        </w:rPr>
        <w:t xml:space="preserve">В тексте нельзя употреблять математические знаки, а также знаки № </w:t>
      </w:r>
      <w:r w:rsidR="00BD2B98" w:rsidRPr="00BD2B98">
        <w:rPr>
          <w:sz w:val="28"/>
          <w:szCs w:val="28"/>
        </w:rPr>
        <w:lastRenderedPageBreak/>
        <w:t>(номер) и % (процент) без цифр. Следует писать словами «меньше или равно» вместо (&lt;) «не равно» вместо «^» и т.п.</w:t>
      </w:r>
    </w:p>
    <w:p w:rsidR="00BD2B98" w:rsidRPr="00BD2B98" w:rsidRDefault="003B01CB" w:rsidP="003B01CB">
      <w:pPr>
        <w:pStyle w:val="23"/>
        <w:shd w:val="clear" w:color="auto" w:fill="auto"/>
        <w:tabs>
          <w:tab w:val="left" w:pos="869"/>
        </w:tabs>
        <w:spacing w:before="0" w:after="0" w:line="360" w:lineRule="auto"/>
        <w:jc w:val="both"/>
        <w:rPr>
          <w:sz w:val="28"/>
          <w:szCs w:val="28"/>
        </w:rPr>
      </w:pPr>
      <w:r>
        <w:rPr>
          <w:sz w:val="28"/>
          <w:szCs w:val="28"/>
        </w:rPr>
        <w:t xml:space="preserve">             7.</w:t>
      </w:r>
      <w:r w:rsidR="00BD2B98" w:rsidRPr="00BD2B98">
        <w:rPr>
          <w:sz w:val="28"/>
          <w:szCs w:val="28"/>
        </w:rPr>
        <w:t xml:space="preserve">Инициалы при указании фамилий должны отделяться неразрывными пробелами </w:t>
      </w:r>
      <w:r w:rsidR="00BD2B98" w:rsidRPr="00BD2B98">
        <w:rPr>
          <w:sz w:val="28"/>
          <w:szCs w:val="28"/>
          <w:lang w:bidi="en-US"/>
        </w:rPr>
        <w:t>(</w:t>
      </w:r>
      <w:r w:rsidR="00BD2B98" w:rsidRPr="00BD2B98">
        <w:rPr>
          <w:sz w:val="28"/>
          <w:szCs w:val="28"/>
          <w:lang w:val="en-US" w:bidi="en-US"/>
        </w:rPr>
        <w:t>Ctrl</w:t>
      </w:r>
      <w:r w:rsidR="00BD2B98" w:rsidRPr="00BD2B98">
        <w:rPr>
          <w:sz w:val="28"/>
          <w:szCs w:val="28"/>
          <w:lang w:bidi="en-US"/>
        </w:rPr>
        <w:t xml:space="preserve"> </w:t>
      </w:r>
      <w:r w:rsidR="00BD2B98" w:rsidRPr="00BD2B98">
        <w:rPr>
          <w:sz w:val="28"/>
          <w:szCs w:val="28"/>
        </w:rPr>
        <w:t xml:space="preserve">+ </w:t>
      </w:r>
      <w:r w:rsidR="00BD2B98" w:rsidRPr="00BD2B98">
        <w:rPr>
          <w:sz w:val="28"/>
          <w:szCs w:val="28"/>
          <w:lang w:val="en-US" w:bidi="en-US"/>
        </w:rPr>
        <w:t>Shift</w:t>
      </w:r>
      <w:r w:rsidR="00BD2B98" w:rsidRPr="00BD2B98">
        <w:rPr>
          <w:sz w:val="28"/>
          <w:szCs w:val="28"/>
          <w:lang w:bidi="en-US"/>
        </w:rPr>
        <w:t xml:space="preserve"> </w:t>
      </w:r>
      <w:r w:rsidR="00BD2B98" w:rsidRPr="00BD2B98">
        <w:rPr>
          <w:sz w:val="28"/>
          <w:szCs w:val="28"/>
        </w:rPr>
        <w:t>+пробел). Не допускается расположение фамилии на другой от инициалов строке.</w:t>
      </w:r>
    </w:p>
    <w:p w:rsidR="00BD2B98" w:rsidRPr="00BD2B98" w:rsidRDefault="00BD2B98" w:rsidP="00BD2B98">
      <w:pPr>
        <w:pStyle w:val="23"/>
        <w:shd w:val="clear" w:color="auto" w:fill="auto"/>
        <w:spacing w:before="0" w:after="0" w:line="360" w:lineRule="auto"/>
        <w:ind w:firstLine="709"/>
        <w:jc w:val="both"/>
        <w:rPr>
          <w:sz w:val="28"/>
          <w:szCs w:val="28"/>
        </w:rPr>
      </w:pPr>
      <w:r w:rsidRPr="00BD2B98">
        <w:rPr>
          <w:sz w:val="28"/>
          <w:szCs w:val="28"/>
        </w:rPr>
        <w:t>Неразрывными пробелами отделяются буквы «г.» и «в.» при указании дат, например: 1922 г., XVIII в. Через неразрывный пробел пишутся принятые сокращения (т.е., т.к., и т.д.).</w:t>
      </w:r>
    </w:p>
    <w:p w:rsidR="00BD2B98" w:rsidRPr="00BD2B98" w:rsidRDefault="003B01CB" w:rsidP="003B01CB">
      <w:pPr>
        <w:pStyle w:val="23"/>
        <w:shd w:val="clear" w:color="auto" w:fill="auto"/>
        <w:tabs>
          <w:tab w:val="left" w:pos="860"/>
        </w:tabs>
        <w:spacing w:before="0" w:after="0" w:line="360" w:lineRule="auto"/>
        <w:jc w:val="both"/>
        <w:rPr>
          <w:sz w:val="28"/>
          <w:szCs w:val="28"/>
        </w:rPr>
      </w:pPr>
      <w:r>
        <w:rPr>
          <w:sz w:val="28"/>
          <w:szCs w:val="28"/>
        </w:rPr>
        <w:tab/>
        <w:t>8.</w:t>
      </w:r>
      <w:r w:rsidR="00BD2B98" w:rsidRPr="00BD2B98">
        <w:rPr>
          <w:sz w:val="28"/>
          <w:szCs w:val="28"/>
        </w:rPr>
        <w:t xml:space="preserve">Фамилии, названия учреждений, организаций, фирм, название изделий и другие имена собственные в </w:t>
      </w:r>
      <w:r w:rsidR="00352126" w:rsidRPr="00352126">
        <w:rPr>
          <w:sz w:val="28"/>
          <w:szCs w:val="28"/>
        </w:rPr>
        <w:t>курсовой</w:t>
      </w:r>
      <w:r w:rsidR="00BD2B98" w:rsidRPr="00BD2B98">
        <w:rPr>
          <w:sz w:val="28"/>
          <w:szCs w:val="28"/>
        </w:rPr>
        <w:t xml:space="preserve"> работе приводят на языке оригинала. Допускается транслитерировать имена собственные и приводить названия организаций в переводе на русский язык с добавлением (при первом упоминании) оригинального названия.</w:t>
      </w:r>
    </w:p>
    <w:p w:rsidR="00BD2B98" w:rsidRPr="00BD2B98" w:rsidRDefault="003B01CB" w:rsidP="0020528F">
      <w:pPr>
        <w:pStyle w:val="23"/>
        <w:shd w:val="clear" w:color="auto" w:fill="auto"/>
        <w:tabs>
          <w:tab w:val="left" w:pos="987"/>
        </w:tabs>
        <w:spacing w:before="0" w:after="0" w:line="360" w:lineRule="auto"/>
        <w:jc w:val="both"/>
        <w:rPr>
          <w:sz w:val="28"/>
          <w:szCs w:val="28"/>
        </w:rPr>
      </w:pPr>
      <w:r>
        <w:rPr>
          <w:sz w:val="28"/>
          <w:szCs w:val="28"/>
        </w:rPr>
        <w:tab/>
      </w:r>
      <w:r w:rsidR="00BD2B98" w:rsidRPr="00BD2B98">
        <w:rPr>
          <w:sz w:val="28"/>
          <w:szCs w:val="28"/>
        </w:rPr>
        <w:t xml:space="preserve">Пример оформления содержания приведен в </w:t>
      </w:r>
      <w:r w:rsidR="0020528F" w:rsidRPr="0020528F">
        <w:rPr>
          <w:sz w:val="28"/>
          <w:szCs w:val="28"/>
        </w:rPr>
        <w:t>П</w:t>
      </w:r>
      <w:r w:rsidR="00B20A1F">
        <w:rPr>
          <w:sz w:val="28"/>
          <w:szCs w:val="28"/>
        </w:rPr>
        <w:t>риложении 3</w:t>
      </w:r>
      <w:r w:rsidR="00BD2B98" w:rsidRPr="0020528F">
        <w:rPr>
          <w:sz w:val="28"/>
          <w:szCs w:val="28"/>
        </w:rPr>
        <w:t>.</w:t>
      </w:r>
    </w:p>
    <w:p w:rsidR="00BD2B98" w:rsidRPr="00BD2B98" w:rsidRDefault="003B01CB" w:rsidP="003B01CB">
      <w:pPr>
        <w:pStyle w:val="23"/>
        <w:shd w:val="clear" w:color="auto" w:fill="auto"/>
        <w:tabs>
          <w:tab w:val="left" w:pos="987"/>
        </w:tabs>
        <w:spacing w:before="0" w:after="0" w:line="360" w:lineRule="auto"/>
        <w:jc w:val="both"/>
        <w:rPr>
          <w:sz w:val="28"/>
          <w:szCs w:val="28"/>
        </w:rPr>
      </w:pPr>
      <w:r>
        <w:rPr>
          <w:sz w:val="28"/>
          <w:szCs w:val="28"/>
        </w:rPr>
        <w:tab/>
      </w:r>
      <w:r w:rsidR="00BD2B98" w:rsidRPr="00BD2B98">
        <w:rPr>
          <w:sz w:val="28"/>
          <w:szCs w:val="28"/>
        </w:rPr>
        <w:t>Текст надо выстраивать по законам логики. Одна идея органично переходит в другую. Этому способствуют текстовые связки. Однако текст не должен быть слишком наукообразным, не следует растягивать, утяжелять его многочисленными оборотами фразы. Письменная речь должна быть четкой, понятной, стройной. Не стоит опасаться большого количества абзацев. Они облегчают восприятие текста при чтении.</w:t>
      </w:r>
    </w:p>
    <w:p w:rsidR="00BD2B98" w:rsidRPr="00BD2B98" w:rsidRDefault="00BD2B98" w:rsidP="00BD2B98">
      <w:pPr>
        <w:pStyle w:val="23"/>
        <w:shd w:val="clear" w:color="auto" w:fill="auto"/>
        <w:spacing w:before="0" w:after="0" w:line="360" w:lineRule="auto"/>
        <w:ind w:firstLine="709"/>
        <w:jc w:val="both"/>
        <w:rPr>
          <w:sz w:val="28"/>
          <w:szCs w:val="28"/>
        </w:rPr>
      </w:pPr>
      <w:r w:rsidRPr="00BD2B98">
        <w:rPr>
          <w:sz w:val="28"/>
          <w:szCs w:val="28"/>
        </w:rPr>
        <w:t xml:space="preserve">При проверке черновиков автору нужно обратить внимание на повторы </w:t>
      </w:r>
      <w:r w:rsidR="007C1097">
        <w:rPr>
          <w:sz w:val="28"/>
          <w:szCs w:val="28"/>
        </w:rPr>
        <w:t>–</w:t>
      </w:r>
      <w:r w:rsidRPr="00BD2B98">
        <w:rPr>
          <w:sz w:val="28"/>
          <w:szCs w:val="28"/>
        </w:rPr>
        <w:t xml:space="preserve"> они нежелательны ни в смысловом, ни в словесном вариантах. Полезно постоянно пользоваться словарем синонимов.</w:t>
      </w:r>
    </w:p>
    <w:p w:rsidR="00BD2B98" w:rsidRPr="00BD2B98" w:rsidRDefault="003B01CB" w:rsidP="003B01CB">
      <w:pPr>
        <w:pStyle w:val="23"/>
        <w:shd w:val="clear" w:color="auto" w:fill="auto"/>
        <w:tabs>
          <w:tab w:val="left" w:pos="987"/>
        </w:tabs>
        <w:spacing w:before="0" w:after="0" w:line="360" w:lineRule="auto"/>
        <w:jc w:val="both"/>
        <w:rPr>
          <w:sz w:val="28"/>
          <w:szCs w:val="28"/>
        </w:rPr>
      </w:pPr>
      <w:r>
        <w:rPr>
          <w:sz w:val="28"/>
          <w:szCs w:val="28"/>
        </w:rPr>
        <w:tab/>
      </w:r>
      <w:r w:rsidR="00BD2B98" w:rsidRPr="00BD2B98">
        <w:rPr>
          <w:sz w:val="28"/>
          <w:szCs w:val="28"/>
        </w:rPr>
        <w:t>В работах не принято употреблять местоимение «я», а принято - «мы», например: «на наш взгляд</w:t>
      </w:r>
      <w:r w:rsidR="007C1097">
        <w:rPr>
          <w:sz w:val="28"/>
          <w:szCs w:val="28"/>
        </w:rPr>
        <w:t>…</w:t>
      </w:r>
      <w:r w:rsidR="00BD2B98" w:rsidRPr="00BD2B98">
        <w:rPr>
          <w:sz w:val="28"/>
          <w:szCs w:val="28"/>
        </w:rPr>
        <w:t>», «нам представляется особо значимым</w:t>
      </w:r>
      <w:r w:rsidR="007C1097">
        <w:rPr>
          <w:sz w:val="28"/>
          <w:szCs w:val="28"/>
        </w:rPr>
        <w:t>…</w:t>
      </w:r>
      <w:r w:rsidR="00BD2B98" w:rsidRPr="00BD2B98">
        <w:rPr>
          <w:sz w:val="28"/>
          <w:szCs w:val="28"/>
        </w:rPr>
        <w:t>».</w:t>
      </w:r>
    </w:p>
    <w:p w:rsidR="00BD2B98" w:rsidRPr="00BD2B98" w:rsidRDefault="00BD2B98" w:rsidP="00BD2B98">
      <w:pPr>
        <w:pStyle w:val="70"/>
        <w:shd w:val="clear" w:color="auto" w:fill="auto"/>
        <w:spacing w:line="360" w:lineRule="auto"/>
        <w:ind w:firstLine="709"/>
        <w:rPr>
          <w:sz w:val="28"/>
          <w:szCs w:val="28"/>
        </w:rPr>
      </w:pPr>
      <w:r w:rsidRPr="00BD2B98">
        <w:rPr>
          <w:sz w:val="28"/>
          <w:szCs w:val="28"/>
        </w:rPr>
        <w:t>Стиль изложения материла</w:t>
      </w:r>
      <w:r w:rsidR="003B01CB">
        <w:rPr>
          <w:sz w:val="28"/>
          <w:szCs w:val="28"/>
        </w:rPr>
        <w:t>.</w:t>
      </w:r>
    </w:p>
    <w:p w:rsidR="00BD2B98" w:rsidRPr="00BD2B98" w:rsidRDefault="00352126" w:rsidP="00BD2B98">
      <w:pPr>
        <w:pStyle w:val="23"/>
        <w:shd w:val="clear" w:color="auto" w:fill="auto"/>
        <w:spacing w:before="0" w:after="0" w:line="360" w:lineRule="auto"/>
        <w:ind w:firstLine="709"/>
        <w:jc w:val="both"/>
        <w:rPr>
          <w:sz w:val="28"/>
          <w:szCs w:val="28"/>
        </w:rPr>
      </w:pPr>
      <w:r>
        <w:rPr>
          <w:sz w:val="28"/>
          <w:szCs w:val="28"/>
        </w:rPr>
        <w:t>Курсовая</w:t>
      </w:r>
      <w:r w:rsidR="00BD2B98" w:rsidRPr="00BD2B98">
        <w:rPr>
          <w:sz w:val="28"/>
          <w:szCs w:val="28"/>
        </w:rPr>
        <w:t xml:space="preserve"> работа должна быть выдержана в стиле письменной научной речи, который обладает некоторыми характерными особенностями. Прежде всего, для стиля письменной научной речи характерно использование конструкций, исключающих употребление местоимения первого лица </w:t>
      </w:r>
      <w:r w:rsidR="00BD2B98" w:rsidRPr="00BD2B98">
        <w:rPr>
          <w:sz w:val="28"/>
          <w:szCs w:val="28"/>
        </w:rPr>
        <w:lastRenderedPageBreak/>
        <w:t>единственного и множественного числа, местоимений второго лица единственного числа.</w:t>
      </w:r>
    </w:p>
    <w:p w:rsidR="00BD2B98" w:rsidRPr="00BD2B98" w:rsidRDefault="00BD2B98" w:rsidP="00BD2B98">
      <w:pPr>
        <w:pStyle w:val="23"/>
        <w:shd w:val="clear" w:color="auto" w:fill="auto"/>
        <w:spacing w:before="0" w:after="0" w:line="360" w:lineRule="auto"/>
        <w:ind w:firstLine="709"/>
        <w:jc w:val="both"/>
        <w:rPr>
          <w:sz w:val="28"/>
          <w:szCs w:val="28"/>
        </w:rPr>
      </w:pPr>
      <w:r w:rsidRPr="00BD2B98">
        <w:rPr>
          <w:sz w:val="28"/>
          <w:szCs w:val="28"/>
        </w:rPr>
        <w:t>В научном тексте нельзя использовать разговорно-просторечную лексику.</w:t>
      </w:r>
    </w:p>
    <w:p w:rsidR="00BD2B98" w:rsidRPr="00BD2B98" w:rsidRDefault="00BD2B98" w:rsidP="00BD2B98">
      <w:pPr>
        <w:pStyle w:val="23"/>
        <w:shd w:val="clear" w:color="auto" w:fill="auto"/>
        <w:spacing w:before="0" w:after="0" w:line="360" w:lineRule="auto"/>
        <w:ind w:firstLine="709"/>
        <w:jc w:val="both"/>
        <w:rPr>
          <w:sz w:val="28"/>
          <w:szCs w:val="28"/>
        </w:rPr>
      </w:pPr>
      <w:r w:rsidRPr="00BD2B98">
        <w:rPr>
          <w:sz w:val="28"/>
          <w:szCs w:val="28"/>
        </w:rPr>
        <w:t>Нужно использовать терминологическое название.</w:t>
      </w:r>
    </w:p>
    <w:p w:rsidR="00BD2B98" w:rsidRPr="00BD2B98" w:rsidRDefault="00BD2B98" w:rsidP="00BD2B98">
      <w:pPr>
        <w:pStyle w:val="23"/>
        <w:shd w:val="clear" w:color="auto" w:fill="auto"/>
        <w:spacing w:before="0" w:after="0" w:line="360" w:lineRule="auto"/>
        <w:ind w:firstLine="709"/>
        <w:jc w:val="both"/>
        <w:rPr>
          <w:sz w:val="28"/>
          <w:szCs w:val="28"/>
        </w:rPr>
      </w:pPr>
      <w:r w:rsidRPr="00BD2B98">
        <w:rPr>
          <w:sz w:val="28"/>
          <w:szCs w:val="28"/>
        </w:rPr>
        <w:t>Важнейшим средством выражения смысловой законченности, целостности и связности научного текста является использование специальных слов и словосочетаний. Эти слова позволяют отразить:</w:t>
      </w:r>
    </w:p>
    <w:p w:rsidR="00BD2B98" w:rsidRPr="00BD2B98" w:rsidRDefault="00BD2B98" w:rsidP="00BD2B98">
      <w:pPr>
        <w:pStyle w:val="70"/>
        <w:numPr>
          <w:ilvl w:val="0"/>
          <w:numId w:val="11"/>
        </w:numPr>
        <w:shd w:val="clear" w:color="auto" w:fill="auto"/>
        <w:tabs>
          <w:tab w:val="left" w:pos="803"/>
        </w:tabs>
        <w:spacing w:line="360" w:lineRule="auto"/>
        <w:ind w:firstLine="709"/>
        <w:rPr>
          <w:sz w:val="28"/>
          <w:szCs w:val="28"/>
        </w:rPr>
      </w:pPr>
      <w:r w:rsidRPr="00BD2B98">
        <w:rPr>
          <w:rStyle w:val="71"/>
          <w:sz w:val="28"/>
          <w:szCs w:val="28"/>
        </w:rPr>
        <w:t xml:space="preserve">последовательность изложения мыслей </w:t>
      </w:r>
      <w:r w:rsidRPr="00BD2B98">
        <w:rPr>
          <w:sz w:val="28"/>
          <w:szCs w:val="28"/>
        </w:rPr>
        <w:t>(вначале, прежде всего, затем, во-первых, во-вторых, значит, итак);</w:t>
      </w:r>
    </w:p>
    <w:p w:rsidR="00BD2B98" w:rsidRPr="00BD2B98" w:rsidRDefault="00BD2B98" w:rsidP="00BD2B98">
      <w:pPr>
        <w:pStyle w:val="70"/>
        <w:numPr>
          <w:ilvl w:val="0"/>
          <w:numId w:val="11"/>
        </w:numPr>
        <w:shd w:val="clear" w:color="auto" w:fill="auto"/>
        <w:tabs>
          <w:tab w:val="left" w:pos="807"/>
        </w:tabs>
        <w:spacing w:line="360" w:lineRule="auto"/>
        <w:ind w:firstLine="709"/>
        <w:rPr>
          <w:sz w:val="28"/>
          <w:szCs w:val="28"/>
        </w:rPr>
      </w:pPr>
      <w:r w:rsidRPr="00BD2B98">
        <w:rPr>
          <w:rStyle w:val="71"/>
          <w:sz w:val="28"/>
          <w:szCs w:val="28"/>
        </w:rPr>
        <w:t xml:space="preserve">переход от одной мысли к другой </w:t>
      </w:r>
      <w:r w:rsidRPr="00BD2B98">
        <w:rPr>
          <w:sz w:val="28"/>
          <w:szCs w:val="28"/>
        </w:rPr>
        <w:t>(прежде чем перейти к, обратимся к, рассмотрим, остановимся на, рассмотрев, перейдем к, необходимо остановиться на, необходимо рассмотреть);</w:t>
      </w:r>
    </w:p>
    <w:p w:rsidR="00BD2B98" w:rsidRPr="00BD2B98" w:rsidRDefault="00BD2B98" w:rsidP="00BD2B98">
      <w:pPr>
        <w:pStyle w:val="70"/>
        <w:numPr>
          <w:ilvl w:val="0"/>
          <w:numId w:val="11"/>
        </w:numPr>
        <w:shd w:val="clear" w:color="auto" w:fill="auto"/>
        <w:tabs>
          <w:tab w:val="left" w:pos="842"/>
        </w:tabs>
        <w:spacing w:line="360" w:lineRule="auto"/>
        <w:ind w:firstLine="709"/>
        <w:rPr>
          <w:sz w:val="28"/>
          <w:szCs w:val="28"/>
        </w:rPr>
      </w:pPr>
      <w:r w:rsidRPr="00BD2B98">
        <w:rPr>
          <w:rStyle w:val="71"/>
          <w:sz w:val="28"/>
          <w:szCs w:val="28"/>
        </w:rPr>
        <w:t xml:space="preserve">противоречивые отношения </w:t>
      </w:r>
      <w:r w:rsidRPr="00BD2B98">
        <w:rPr>
          <w:sz w:val="28"/>
          <w:szCs w:val="28"/>
        </w:rPr>
        <w:t>(однако, между тем, в то время как, тем не менее),</w:t>
      </w:r>
    </w:p>
    <w:p w:rsidR="00BD2B98" w:rsidRPr="00BD2B98" w:rsidRDefault="00BD2B98" w:rsidP="00BD2B98">
      <w:pPr>
        <w:pStyle w:val="70"/>
        <w:numPr>
          <w:ilvl w:val="0"/>
          <w:numId w:val="11"/>
        </w:numPr>
        <w:shd w:val="clear" w:color="auto" w:fill="auto"/>
        <w:tabs>
          <w:tab w:val="left" w:pos="803"/>
        </w:tabs>
        <w:spacing w:line="360" w:lineRule="auto"/>
        <w:ind w:firstLine="709"/>
        <w:rPr>
          <w:sz w:val="28"/>
          <w:szCs w:val="28"/>
        </w:rPr>
      </w:pPr>
      <w:r w:rsidRPr="00BD2B98">
        <w:rPr>
          <w:rStyle w:val="71"/>
          <w:sz w:val="28"/>
          <w:szCs w:val="28"/>
        </w:rPr>
        <w:t xml:space="preserve">причинно-следственные отношения </w:t>
      </w:r>
      <w:r w:rsidRPr="00BD2B98">
        <w:rPr>
          <w:sz w:val="28"/>
          <w:szCs w:val="28"/>
        </w:rPr>
        <w:t>(следовательно, поэтому, благодаря этому, сообразно с этим, вследствие этого, отсюда следует, что);</w:t>
      </w:r>
    </w:p>
    <w:p w:rsidR="00BD2B98" w:rsidRPr="00BD2B98" w:rsidRDefault="00BD2B98" w:rsidP="00BD2B98">
      <w:pPr>
        <w:pStyle w:val="70"/>
        <w:numPr>
          <w:ilvl w:val="0"/>
          <w:numId w:val="11"/>
        </w:numPr>
        <w:shd w:val="clear" w:color="auto" w:fill="auto"/>
        <w:tabs>
          <w:tab w:val="left" w:pos="803"/>
        </w:tabs>
        <w:spacing w:line="360" w:lineRule="auto"/>
        <w:ind w:firstLine="709"/>
        <w:rPr>
          <w:sz w:val="28"/>
          <w:szCs w:val="28"/>
        </w:rPr>
      </w:pPr>
      <w:r w:rsidRPr="00BD2B98">
        <w:rPr>
          <w:rStyle w:val="71"/>
          <w:sz w:val="28"/>
          <w:szCs w:val="28"/>
        </w:rPr>
        <w:t xml:space="preserve">отношение </w:t>
      </w:r>
      <w:r w:rsidRPr="00BD2B98">
        <w:rPr>
          <w:sz w:val="28"/>
          <w:szCs w:val="28"/>
        </w:rPr>
        <w:t>(конечно, разумеется, действительно, видимо, надо полагать, возможно, вероятно, по сообщению, по сведениям, по мнению, по данным);</w:t>
      </w:r>
    </w:p>
    <w:p w:rsidR="00BD2B98" w:rsidRPr="00BD2B98" w:rsidRDefault="00BD2B98" w:rsidP="00BD2B98">
      <w:pPr>
        <w:pStyle w:val="70"/>
        <w:shd w:val="clear" w:color="auto" w:fill="auto"/>
        <w:spacing w:line="360" w:lineRule="auto"/>
        <w:ind w:firstLine="709"/>
        <w:rPr>
          <w:sz w:val="28"/>
          <w:szCs w:val="28"/>
        </w:rPr>
      </w:pPr>
      <w:r w:rsidRPr="00BD2B98">
        <w:rPr>
          <w:rStyle w:val="71"/>
          <w:sz w:val="28"/>
          <w:szCs w:val="28"/>
        </w:rPr>
        <w:t xml:space="preserve">итог, вывод </w:t>
      </w:r>
      <w:r w:rsidRPr="00BD2B98">
        <w:rPr>
          <w:sz w:val="28"/>
          <w:szCs w:val="28"/>
        </w:rPr>
        <w:t>(итак; таким образом; значит; в заключение отметим; все сказанное позволяет сделать вывод; подведя итог, следует сказать; резюмируя сказанное, отметим).</w:t>
      </w:r>
    </w:p>
    <w:p w:rsidR="00BD2B98" w:rsidRPr="00BD2B98" w:rsidRDefault="00BD2B98" w:rsidP="00BD2B98">
      <w:pPr>
        <w:pStyle w:val="70"/>
        <w:shd w:val="clear" w:color="auto" w:fill="auto"/>
        <w:spacing w:line="360" w:lineRule="auto"/>
        <w:ind w:firstLine="709"/>
        <w:rPr>
          <w:sz w:val="28"/>
          <w:szCs w:val="28"/>
        </w:rPr>
      </w:pPr>
      <w:r w:rsidRPr="00BD2B98">
        <w:rPr>
          <w:rStyle w:val="71"/>
          <w:sz w:val="28"/>
          <w:szCs w:val="28"/>
        </w:rPr>
        <w:t xml:space="preserve">Для выражения логической последовательности используют сложные союзы: </w:t>
      </w:r>
      <w:r w:rsidRPr="00BD2B98">
        <w:rPr>
          <w:sz w:val="28"/>
          <w:szCs w:val="28"/>
        </w:rPr>
        <w:t>благодаря тому что, между тем как, так как, вместо того чтобы, ввиду того что, оттого что, вследствие того что, после того как, в то время как</w:t>
      </w:r>
      <w:r w:rsidRPr="00BD2B98">
        <w:rPr>
          <w:rStyle w:val="71"/>
          <w:sz w:val="28"/>
          <w:szCs w:val="28"/>
        </w:rPr>
        <w:t xml:space="preserve"> и др.</w:t>
      </w:r>
    </w:p>
    <w:p w:rsidR="00BD2B98" w:rsidRPr="00BD2B98" w:rsidRDefault="00BD2B98" w:rsidP="00BD2B98">
      <w:pPr>
        <w:pStyle w:val="70"/>
        <w:shd w:val="clear" w:color="auto" w:fill="auto"/>
        <w:spacing w:line="360" w:lineRule="auto"/>
        <w:ind w:firstLine="709"/>
        <w:rPr>
          <w:sz w:val="28"/>
          <w:szCs w:val="28"/>
        </w:rPr>
      </w:pPr>
      <w:r w:rsidRPr="00BD2B98">
        <w:rPr>
          <w:rStyle w:val="71"/>
          <w:sz w:val="28"/>
          <w:szCs w:val="28"/>
        </w:rPr>
        <w:t xml:space="preserve">Особенно употребительны производные предлоги </w:t>
      </w:r>
      <w:r w:rsidRPr="00BD2B98">
        <w:rPr>
          <w:sz w:val="28"/>
          <w:szCs w:val="28"/>
        </w:rPr>
        <w:t>в течение, в соответствии с, в результате, в отличие от, наряду с, в связи с, вследствие</w:t>
      </w:r>
      <w:r w:rsidRPr="00BD2B98">
        <w:rPr>
          <w:rStyle w:val="71"/>
          <w:sz w:val="28"/>
          <w:szCs w:val="28"/>
        </w:rPr>
        <w:t xml:space="preserve"> и т.п.</w:t>
      </w:r>
    </w:p>
    <w:p w:rsidR="00BD2B98" w:rsidRPr="00BD2B98" w:rsidRDefault="00BD2B98" w:rsidP="00BD2B98">
      <w:pPr>
        <w:pStyle w:val="23"/>
        <w:shd w:val="clear" w:color="auto" w:fill="auto"/>
        <w:spacing w:before="0" w:after="0" w:line="360" w:lineRule="auto"/>
        <w:ind w:firstLine="709"/>
        <w:jc w:val="both"/>
        <w:rPr>
          <w:sz w:val="28"/>
          <w:szCs w:val="28"/>
        </w:rPr>
      </w:pPr>
      <w:r w:rsidRPr="00BD2B98">
        <w:rPr>
          <w:sz w:val="28"/>
          <w:szCs w:val="28"/>
        </w:rPr>
        <w:t xml:space="preserve">В качестве средств связи могут использоваться местоимения, </w:t>
      </w:r>
      <w:r w:rsidRPr="00BD2B98">
        <w:rPr>
          <w:sz w:val="28"/>
          <w:szCs w:val="28"/>
        </w:rPr>
        <w:lastRenderedPageBreak/>
        <w:t xml:space="preserve">прилагательные и причастия </w:t>
      </w:r>
      <w:r w:rsidRPr="00BD2B98">
        <w:rPr>
          <w:rStyle w:val="24"/>
          <w:sz w:val="28"/>
          <w:szCs w:val="28"/>
        </w:rPr>
        <w:t>(данные, этот, такой, названные, указанные, перечисленные выше).</w:t>
      </w:r>
    </w:p>
    <w:p w:rsidR="00BD2B98" w:rsidRPr="00BD2B98" w:rsidRDefault="00BD2B98" w:rsidP="00BD2B98">
      <w:pPr>
        <w:pStyle w:val="23"/>
        <w:shd w:val="clear" w:color="auto" w:fill="auto"/>
        <w:spacing w:before="0" w:after="0" w:line="360" w:lineRule="auto"/>
        <w:ind w:firstLine="709"/>
        <w:jc w:val="both"/>
        <w:rPr>
          <w:sz w:val="28"/>
          <w:szCs w:val="28"/>
        </w:rPr>
      </w:pPr>
      <w:r w:rsidRPr="00BD2B98">
        <w:rPr>
          <w:sz w:val="28"/>
          <w:szCs w:val="28"/>
        </w:rPr>
        <w:t xml:space="preserve">Для выражения логических связей между частями научного текста используются следующие устойчивые сочетания </w:t>
      </w:r>
      <w:r w:rsidRPr="00BD2B98">
        <w:rPr>
          <w:rStyle w:val="24"/>
          <w:sz w:val="28"/>
          <w:szCs w:val="28"/>
        </w:rPr>
        <w:t>(приведем результаты; как показал анализ; на основании полученных данных).</w:t>
      </w:r>
    </w:p>
    <w:p w:rsidR="00BD2B98" w:rsidRPr="00BD2B98" w:rsidRDefault="00BD2B98" w:rsidP="00BD2B98">
      <w:pPr>
        <w:pStyle w:val="23"/>
        <w:shd w:val="clear" w:color="auto" w:fill="auto"/>
        <w:spacing w:before="0" w:after="0" w:line="360" w:lineRule="auto"/>
        <w:ind w:firstLine="709"/>
        <w:jc w:val="both"/>
        <w:rPr>
          <w:sz w:val="28"/>
          <w:szCs w:val="28"/>
        </w:rPr>
      </w:pPr>
      <w:r w:rsidRPr="00BD2B98">
        <w:rPr>
          <w:sz w:val="28"/>
          <w:szCs w:val="28"/>
        </w:rPr>
        <w:t xml:space="preserve">Для образования превосходной степени прилагательных чаще всего используются слова </w:t>
      </w:r>
      <w:r w:rsidRPr="00BD2B98">
        <w:rPr>
          <w:rStyle w:val="24"/>
          <w:sz w:val="28"/>
          <w:szCs w:val="28"/>
        </w:rPr>
        <w:t>наиболее, наименее.</w:t>
      </w:r>
      <w:r w:rsidRPr="00BD2B98">
        <w:rPr>
          <w:sz w:val="28"/>
          <w:szCs w:val="28"/>
        </w:rPr>
        <w:t xml:space="preserve"> Не употребляется сравнительная степень прилагательного с приставкой по- (например, </w:t>
      </w:r>
      <w:r w:rsidRPr="00BD2B98">
        <w:rPr>
          <w:rStyle w:val="24"/>
          <w:sz w:val="28"/>
          <w:szCs w:val="28"/>
        </w:rPr>
        <w:t>повыше, побыстрее).</w:t>
      </w:r>
    </w:p>
    <w:p w:rsidR="00BD2B98" w:rsidRPr="00BD2B98" w:rsidRDefault="00BD2B98" w:rsidP="00BD2B98">
      <w:pPr>
        <w:pStyle w:val="23"/>
        <w:shd w:val="clear" w:color="auto" w:fill="auto"/>
        <w:spacing w:before="0" w:after="0" w:line="360" w:lineRule="auto"/>
        <w:ind w:firstLine="709"/>
        <w:jc w:val="both"/>
        <w:rPr>
          <w:sz w:val="28"/>
          <w:szCs w:val="28"/>
        </w:rPr>
      </w:pPr>
      <w:r w:rsidRPr="00BD2B98">
        <w:rPr>
          <w:sz w:val="28"/>
          <w:szCs w:val="28"/>
        </w:rPr>
        <w:t xml:space="preserve">Особенностью научного языка является констатация признаков, присущих определяемому слову. Так, прилагательное </w:t>
      </w:r>
      <w:r w:rsidRPr="00BD2B98">
        <w:rPr>
          <w:rStyle w:val="24"/>
          <w:sz w:val="28"/>
          <w:szCs w:val="28"/>
        </w:rPr>
        <w:t>следующие,</w:t>
      </w:r>
      <w:r w:rsidRPr="00BD2B98">
        <w:rPr>
          <w:sz w:val="28"/>
          <w:szCs w:val="28"/>
        </w:rPr>
        <w:t xml:space="preserve"> синонимичное местоимению </w:t>
      </w:r>
      <w:r w:rsidRPr="00BD2B98">
        <w:rPr>
          <w:rStyle w:val="24"/>
          <w:sz w:val="28"/>
          <w:szCs w:val="28"/>
        </w:rPr>
        <w:t>такие,</w:t>
      </w:r>
      <w:r w:rsidRPr="00BD2B98">
        <w:rPr>
          <w:sz w:val="28"/>
          <w:szCs w:val="28"/>
        </w:rPr>
        <w:t xml:space="preserve"> подчеркивает последовательность перечисления особенностей и признаков (например, </w:t>
      </w:r>
      <w:r w:rsidRPr="00BD2B98">
        <w:rPr>
          <w:rStyle w:val="24"/>
          <w:sz w:val="28"/>
          <w:szCs w:val="28"/>
        </w:rPr>
        <w:t>Рассмотрим следующие признаки гражданско-правовых отношений).</w:t>
      </w:r>
    </w:p>
    <w:p w:rsidR="00BD2B98" w:rsidRPr="00BD2B98" w:rsidRDefault="00BD2B98" w:rsidP="00BD2B98">
      <w:pPr>
        <w:pStyle w:val="70"/>
        <w:shd w:val="clear" w:color="auto" w:fill="auto"/>
        <w:spacing w:line="360" w:lineRule="auto"/>
        <w:ind w:firstLine="709"/>
        <w:rPr>
          <w:sz w:val="28"/>
          <w:szCs w:val="28"/>
        </w:rPr>
      </w:pPr>
      <w:r w:rsidRPr="00BD2B98">
        <w:rPr>
          <w:sz w:val="28"/>
          <w:szCs w:val="28"/>
        </w:rPr>
        <w:t xml:space="preserve">Нумерация страниц, глав, параграфов </w:t>
      </w:r>
      <w:r w:rsidR="005E2D19" w:rsidRPr="005E2D19">
        <w:rPr>
          <w:sz w:val="28"/>
          <w:szCs w:val="28"/>
        </w:rPr>
        <w:t>курсовой</w:t>
      </w:r>
      <w:r w:rsidR="005E2D19">
        <w:rPr>
          <w:sz w:val="28"/>
          <w:szCs w:val="28"/>
        </w:rPr>
        <w:t xml:space="preserve"> </w:t>
      </w:r>
      <w:r w:rsidRPr="00BD2B98">
        <w:rPr>
          <w:sz w:val="28"/>
          <w:szCs w:val="28"/>
        </w:rPr>
        <w:t>работы</w:t>
      </w:r>
    </w:p>
    <w:p w:rsidR="00BD2B98" w:rsidRPr="00BD2B98" w:rsidRDefault="00BD2B98" w:rsidP="00BD2B98">
      <w:pPr>
        <w:pStyle w:val="23"/>
        <w:numPr>
          <w:ilvl w:val="0"/>
          <w:numId w:val="20"/>
        </w:numPr>
        <w:shd w:val="clear" w:color="auto" w:fill="auto"/>
        <w:tabs>
          <w:tab w:val="left" w:pos="865"/>
        </w:tabs>
        <w:spacing w:before="0" w:after="0" w:line="360" w:lineRule="auto"/>
        <w:ind w:firstLine="709"/>
        <w:jc w:val="both"/>
        <w:rPr>
          <w:sz w:val="28"/>
          <w:szCs w:val="28"/>
        </w:rPr>
      </w:pPr>
      <w:r w:rsidRPr="00BD2B98">
        <w:rPr>
          <w:sz w:val="28"/>
          <w:szCs w:val="28"/>
        </w:rPr>
        <w:t>Страницы, главы, параграфы, рисунки, таблицы следует нумеровать арабскими цифрами без знака №.</w:t>
      </w:r>
    </w:p>
    <w:p w:rsidR="00BD2B98" w:rsidRPr="0020528F" w:rsidRDefault="00BD2B98" w:rsidP="005E2D19">
      <w:pPr>
        <w:pStyle w:val="23"/>
        <w:numPr>
          <w:ilvl w:val="0"/>
          <w:numId w:val="20"/>
        </w:numPr>
        <w:shd w:val="clear" w:color="auto" w:fill="auto"/>
        <w:tabs>
          <w:tab w:val="left" w:pos="865"/>
        </w:tabs>
        <w:spacing w:before="0" w:after="0" w:line="360" w:lineRule="auto"/>
        <w:ind w:firstLine="709"/>
        <w:jc w:val="both"/>
        <w:rPr>
          <w:sz w:val="28"/>
          <w:szCs w:val="28"/>
        </w:rPr>
      </w:pPr>
      <w:r w:rsidRPr="0020528F">
        <w:rPr>
          <w:sz w:val="28"/>
          <w:szCs w:val="28"/>
        </w:rPr>
        <w:t xml:space="preserve">Первой страницей </w:t>
      </w:r>
      <w:r w:rsidR="00E671C7">
        <w:rPr>
          <w:sz w:val="28"/>
          <w:szCs w:val="28"/>
        </w:rPr>
        <w:t>курсовой</w:t>
      </w:r>
      <w:r w:rsidRPr="0020528F">
        <w:rPr>
          <w:sz w:val="28"/>
          <w:szCs w:val="28"/>
        </w:rPr>
        <w:t xml:space="preserve"> работы является титульный лист, который включают в общую нумерацию страниц </w:t>
      </w:r>
      <w:r w:rsidR="005E2D19" w:rsidRPr="005E2D19">
        <w:rPr>
          <w:sz w:val="28"/>
          <w:szCs w:val="28"/>
        </w:rPr>
        <w:t>курсовой</w:t>
      </w:r>
      <w:r w:rsidR="005E2D19">
        <w:rPr>
          <w:sz w:val="28"/>
          <w:szCs w:val="28"/>
        </w:rPr>
        <w:t xml:space="preserve"> р</w:t>
      </w:r>
      <w:r w:rsidRPr="0020528F">
        <w:rPr>
          <w:sz w:val="28"/>
          <w:szCs w:val="28"/>
        </w:rPr>
        <w:t xml:space="preserve">аботы. На титульном листе </w:t>
      </w:r>
      <w:r w:rsidRPr="0020528F">
        <w:rPr>
          <w:b/>
          <w:i/>
          <w:sz w:val="28"/>
          <w:szCs w:val="28"/>
        </w:rPr>
        <w:t>номер страницы не ставят</w:t>
      </w:r>
      <w:r w:rsidRPr="0020528F">
        <w:rPr>
          <w:sz w:val="28"/>
          <w:szCs w:val="28"/>
        </w:rPr>
        <w:t xml:space="preserve">, на последующих листах номер проставляют </w:t>
      </w:r>
      <w:r w:rsidR="00B20A1F" w:rsidRPr="00DB5359">
        <w:rPr>
          <w:sz w:val="28"/>
          <w:szCs w:val="28"/>
        </w:rPr>
        <w:t xml:space="preserve">без точки в конце </w:t>
      </w:r>
      <w:r w:rsidRPr="00DB5359">
        <w:rPr>
          <w:sz w:val="28"/>
          <w:szCs w:val="28"/>
        </w:rPr>
        <w:t xml:space="preserve"> внизу по центру страницы. </w:t>
      </w:r>
      <w:r w:rsidRPr="0020528F">
        <w:rPr>
          <w:sz w:val="28"/>
          <w:szCs w:val="28"/>
        </w:rPr>
        <w:t xml:space="preserve">Порядок оформления титульного листа и схема расположения информации производится в соответствии с </w:t>
      </w:r>
      <w:r w:rsidR="0020528F">
        <w:rPr>
          <w:sz w:val="28"/>
          <w:szCs w:val="28"/>
        </w:rPr>
        <w:t>П</w:t>
      </w:r>
      <w:r w:rsidRPr="0020528F">
        <w:rPr>
          <w:sz w:val="28"/>
          <w:szCs w:val="28"/>
        </w:rPr>
        <w:t xml:space="preserve">риложением </w:t>
      </w:r>
      <w:r w:rsidR="00B20A1F">
        <w:rPr>
          <w:sz w:val="28"/>
          <w:szCs w:val="28"/>
        </w:rPr>
        <w:t>2</w:t>
      </w:r>
      <w:r w:rsidRPr="0020528F">
        <w:rPr>
          <w:sz w:val="28"/>
          <w:szCs w:val="28"/>
        </w:rPr>
        <w:t>.</w:t>
      </w:r>
    </w:p>
    <w:p w:rsidR="00BD2B98" w:rsidRPr="00BD2B98" w:rsidRDefault="005E2D19" w:rsidP="005E2D19">
      <w:pPr>
        <w:pStyle w:val="23"/>
        <w:numPr>
          <w:ilvl w:val="0"/>
          <w:numId w:val="20"/>
        </w:numPr>
        <w:shd w:val="clear" w:color="auto" w:fill="auto"/>
        <w:tabs>
          <w:tab w:val="left" w:pos="865"/>
        </w:tabs>
        <w:spacing w:before="0" w:after="0" w:line="360" w:lineRule="auto"/>
        <w:ind w:firstLine="709"/>
        <w:jc w:val="both"/>
        <w:rPr>
          <w:sz w:val="28"/>
          <w:szCs w:val="28"/>
        </w:rPr>
      </w:pPr>
      <w:r>
        <w:rPr>
          <w:sz w:val="28"/>
          <w:szCs w:val="28"/>
        </w:rPr>
        <w:t xml:space="preserve">Главы </w:t>
      </w:r>
      <w:r w:rsidRPr="005E2D19">
        <w:rPr>
          <w:sz w:val="28"/>
          <w:szCs w:val="28"/>
        </w:rPr>
        <w:t>курсовой</w:t>
      </w:r>
      <w:r>
        <w:rPr>
          <w:sz w:val="28"/>
          <w:szCs w:val="28"/>
        </w:rPr>
        <w:t xml:space="preserve"> </w:t>
      </w:r>
      <w:r w:rsidR="00BD2B98" w:rsidRPr="00BD2B98">
        <w:rPr>
          <w:sz w:val="28"/>
          <w:szCs w:val="28"/>
        </w:rPr>
        <w:t xml:space="preserve">работы должны иметь порядковую нумерацию в пределах основной части  </w:t>
      </w:r>
      <w:r w:rsidRPr="005E2D19">
        <w:rPr>
          <w:sz w:val="28"/>
          <w:szCs w:val="28"/>
        </w:rPr>
        <w:t>курсовой</w:t>
      </w:r>
      <w:r>
        <w:rPr>
          <w:sz w:val="28"/>
          <w:szCs w:val="28"/>
        </w:rPr>
        <w:t xml:space="preserve"> </w:t>
      </w:r>
      <w:r w:rsidR="00BD2B98" w:rsidRPr="00BD2B98">
        <w:rPr>
          <w:sz w:val="28"/>
          <w:szCs w:val="28"/>
        </w:rPr>
        <w:t>работы и обозначаться арабскими цифрами с точкой, например, 1., 2., 3.</w:t>
      </w:r>
    </w:p>
    <w:p w:rsidR="00BD2B98" w:rsidRPr="00BD2B98" w:rsidRDefault="00BD2B98" w:rsidP="00825C8D">
      <w:pPr>
        <w:pStyle w:val="23"/>
        <w:shd w:val="clear" w:color="auto" w:fill="auto"/>
        <w:spacing w:before="0" w:after="0" w:line="360" w:lineRule="auto"/>
        <w:ind w:firstLine="709"/>
        <w:jc w:val="both"/>
        <w:rPr>
          <w:sz w:val="28"/>
          <w:szCs w:val="28"/>
        </w:rPr>
      </w:pPr>
      <w:r w:rsidRPr="00BD2B98">
        <w:rPr>
          <w:sz w:val="28"/>
          <w:szCs w:val="28"/>
        </w:rPr>
        <w:t>Параграфы должны иметь порядковую нумерацию в пределах каждой главы. Номер параграфа включает номер главы и порядковый номер параграфа, разделенные точкой</w:t>
      </w:r>
      <w:r w:rsidR="00392DE6">
        <w:rPr>
          <w:sz w:val="28"/>
          <w:szCs w:val="28"/>
        </w:rPr>
        <w:t>, например 1.1, 1.2</w:t>
      </w:r>
      <w:r w:rsidR="00B20A1F">
        <w:rPr>
          <w:sz w:val="28"/>
          <w:szCs w:val="28"/>
        </w:rPr>
        <w:t>.</w:t>
      </w:r>
      <w:r w:rsidR="00392DE6">
        <w:rPr>
          <w:sz w:val="28"/>
          <w:szCs w:val="28"/>
        </w:rPr>
        <w:t xml:space="preserve"> </w:t>
      </w:r>
      <w:r w:rsidR="00421D1E">
        <w:rPr>
          <w:sz w:val="28"/>
          <w:szCs w:val="28"/>
        </w:rPr>
        <w:t xml:space="preserve"> </w:t>
      </w:r>
    </w:p>
    <w:p w:rsidR="00BD2B98" w:rsidRPr="00BD2B98" w:rsidRDefault="00BD2B98" w:rsidP="00BD2B98">
      <w:pPr>
        <w:pStyle w:val="23"/>
        <w:numPr>
          <w:ilvl w:val="0"/>
          <w:numId w:val="20"/>
        </w:numPr>
        <w:shd w:val="clear" w:color="auto" w:fill="auto"/>
        <w:tabs>
          <w:tab w:val="left" w:pos="865"/>
        </w:tabs>
        <w:spacing w:before="0" w:after="0" w:line="360" w:lineRule="auto"/>
        <w:ind w:firstLine="709"/>
        <w:jc w:val="both"/>
        <w:rPr>
          <w:sz w:val="28"/>
          <w:szCs w:val="28"/>
        </w:rPr>
      </w:pPr>
      <w:r w:rsidRPr="00BD2B98">
        <w:rPr>
          <w:sz w:val="28"/>
          <w:szCs w:val="28"/>
        </w:rPr>
        <w:t>Такая нумерация вместе с абзацными отступами в содержании позволяет показать соподчинение материала в тексте работы.</w:t>
      </w:r>
    </w:p>
    <w:p w:rsidR="00BD2B98" w:rsidRPr="00BD2B98" w:rsidRDefault="00BD2B98" w:rsidP="005E2D19">
      <w:pPr>
        <w:pStyle w:val="23"/>
        <w:numPr>
          <w:ilvl w:val="0"/>
          <w:numId w:val="20"/>
        </w:numPr>
        <w:shd w:val="clear" w:color="auto" w:fill="auto"/>
        <w:tabs>
          <w:tab w:val="left" w:pos="865"/>
        </w:tabs>
        <w:spacing w:before="0" w:after="0" w:line="360" w:lineRule="auto"/>
        <w:ind w:firstLine="709"/>
        <w:jc w:val="both"/>
        <w:rPr>
          <w:sz w:val="28"/>
          <w:szCs w:val="28"/>
        </w:rPr>
      </w:pPr>
      <w:r w:rsidRPr="00BD2B98">
        <w:rPr>
          <w:sz w:val="28"/>
          <w:szCs w:val="28"/>
        </w:rPr>
        <w:lastRenderedPageBreak/>
        <w:t xml:space="preserve">Иллюстрации и таблицы, расположенные на отдельных листах, и распечатки включают в общую нумерацию страниц </w:t>
      </w:r>
      <w:r w:rsidR="005E2D19" w:rsidRPr="005E2D19">
        <w:rPr>
          <w:sz w:val="28"/>
          <w:szCs w:val="28"/>
        </w:rPr>
        <w:t>курсовой</w:t>
      </w:r>
      <w:r w:rsidRPr="00BD2B98">
        <w:rPr>
          <w:sz w:val="28"/>
          <w:szCs w:val="28"/>
        </w:rPr>
        <w:t xml:space="preserve"> работы.</w:t>
      </w:r>
    </w:p>
    <w:p w:rsidR="00BD2B98" w:rsidRPr="00BD2B98" w:rsidRDefault="00BD2B98" w:rsidP="00BD2B98">
      <w:pPr>
        <w:pStyle w:val="23"/>
        <w:shd w:val="clear" w:color="auto" w:fill="auto"/>
        <w:spacing w:before="0" w:after="0" w:line="360" w:lineRule="auto"/>
        <w:ind w:firstLine="709"/>
        <w:jc w:val="both"/>
        <w:rPr>
          <w:sz w:val="28"/>
          <w:szCs w:val="28"/>
        </w:rPr>
      </w:pPr>
      <w:r w:rsidRPr="00BD2B98">
        <w:rPr>
          <w:sz w:val="28"/>
          <w:szCs w:val="28"/>
        </w:rPr>
        <w:t>Иллюстрации, таблицы и распечатки на листе формата А3 учитывают как одну страницу.</w:t>
      </w:r>
    </w:p>
    <w:p w:rsidR="00BD2B98" w:rsidRPr="00BD2B98" w:rsidRDefault="00BD2B98" w:rsidP="00BD2B98">
      <w:pPr>
        <w:pStyle w:val="70"/>
        <w:shd w:val="clear" w:color="auto" w:fill="auto"/>
        <w:spacing w:line="360" w:lineRule="auto"/>
        <w:ind w:firstLine="709"/>
        <w:rPr>
          <w:sz w:val="28"/>
          <w:szCs w:val="28"/>
        </w:rPr>
      </w:pPr>
      <w:r w:rsidRPr="00BD2B98">
        <w:rPr>
          <w:sz w:val="28"/>
          <w:szCs w:val="28"/>
        </w:rPr>
        <w:t>Оформление иллюстраций</w:t>
      </w:r>
      <w:r w:rsidR="003B01CB">
        <w:rPr>
          <w:sz w:val="28"/>
          <w:szCs w:val="28"/>
        </w:rPr>
        <w:t>.</w:t>
      </w:r>
    </w:p>
    <w:p w:rsidR="00BD2B98" w:rsidRPr="00BD2B98" w:rsidRDefault="00BD2B98" w:rsidP="00BD2B98">
      <w:pPr>
        <w:pStyle w:val="23"/>
        <w:shd w:val="clear" w:color="auto" w:fill="auto"/>
        <w:spacing w:before="0" w:after="0" w:line="360" w:lineRule="auto"/>
        <w:ind w:firstLine="709"/>
        <w:jc w:val="both"/>
        <w:rPr>
          <w:sz w:val="28"/>
          <w:szCs w:val="28"/>
        </w:rPr>
      </w:pPr>
      <w:r w:rsidRPr="00BD2B98">
        <w:rPr>
          <w:sz w:val="28"/>
          <w:szCs w:val="28"/>
        </w:rPr>
        <w:t xml:space="preserve">Иллюстрации (чертежи, графики, схемы, диаграммы и др.) следует располагать в </w:t>
      </w:r>
      <w:r w:rsidR="00D9467C" w:rsidRPr="00D9467C">
        <w:rPr>
          <w:sz w:val="28"/>
          <w:szCs w:val="28"/>
        </w:rPr>
        <w:t>курсовой</w:t>
      </w:r>
      <w:r w:rsidRPr="00BD2B98">
        <w:rPr>
          <w:sz w:val="28"/>
          <w:szCs w:val="28"/>
        </w:rPr>
        <w:t xml:space="preserve"> работе непосредственно после текста, в котором они упоминаются впервые, или на следующей странице.</w:t>
      </w:r>
    </w:p>
    <w:p w:rsidR="00BD2B98" w:rsidRPr="00BD2B98" w:rsidRDefault="00BD2B98" w:rsidP="00BD2B98">
      <w:pPr>
        <w:pStyle w:val="23"/>
        <w:shd w:val="clear" w:color="auto" w:fill="auto"/>
        <w:spacing w:before="0" w:after="0" w:line="360" w:lineRule="auto"/>
        <w:ind w:firstLine="709"/>
        <w:jc w:val="both"/>
        <w:rPr>
          <w:sz w:val="28"/>
          <w:szCs w:val="28"/>
        </w:rPr>
      </w:pPr>
      <w:r w:rsidRPr="00BD2B98">
        <w:rPr>
          <w:sz w:val="28"/>
          <w:szCs w:val="28"/>
        </w:rPr>
        <w:t xml:space="preserve">На все иллюстрации в </w:t>
      </w:r>
      <w:r w:rsidR="0037273F">
        <w:rPr>
          <w:sz w:val="28"/>
          <w:szCs w:val="28"/>
        </w:rPr>
        <w:t xml:space="preserve">курсовой </w:t>
      </w:r>
      <w:r w:rsidRPr="00BD2B98">
        <w:rPr>
          <w:sz w:val="28"/>
          <w:szCs w:val="28"/>
        </w:rPr>
        <w:t>работе должны быть даны ссылки.</w:t>
      </w:r>
    </w:p>
    <w:p w:rsidR="00BD2B98" w:rsidRPr="00BD2B98" w:rsidRDefault="00BD2B98" w:rsidP="00BD2B98">
      <w:pPr>
        <w:pStyle w:val="23"/>
        <w:shd w:val="clear" w:color="auto" w:fill="auto"/>
        <w:spacing w:before="0" w:after="0" w:line="360" w:lineRule="auto"/>
        <w:ind w:firstLine="709"/>
        <w:jc w:val="both"/>
        <w:rPr>
          <w:sz w:val="28"/>
          <w:szCs w:val="28"/>
        </w:rPr>
      </w:pPr>
      <w:r w:rsidRPr="00BD2B98">
        <w:rPr>
          <w:sz w:val="28"/>
          <w:szCs w:val="28"/>
        </w:rPr>
        <w:t>Иллюстрации должны иметь название, которое помещают над иллюстрацией. При необходимости под иллюстрацией помещают поясняющие данные (подрисуночный текст).</w:t>
      </w:r>
    </w:p>
    <w:p w:rsidR="00BD2B98" w:rsidRPr="00BD2B98" w:rsidRDefault="00BD2B98" w:rsidP="00BD2B98">
      <w:pPr>
        <w:pStyle w:val="23"/>
        <w:shd w:val="clear" w:color="auto" w:fill="auto"/>
        <w:spacing w:before="0" w:after="0" w:line="360" w:lineRule="auto"/>
        <w:ind w:firstLine="709"/>
        <w:jc w:val="both"/>
        <w:rPr>
          <w:sz w:val="28"/>
          <w:szCs w:val="28"/>
        </w:rPr>
      </w:pPr>
      <w:r w:rsidRPr="00BD2B98">
        <w:rPr>
          <w:sz w:val="28"/>
          <w:szCs w:val="28"/>
        </w:rPr>
        <w:t>Иллюстрация обозначается словом «Ри</w:t>
      </w:r>
      <w:r w:rsidR="00E54479">
        <w:rPr>
          <w:sz w:val="28"/>
          <w:szCs w:val="28"/>
        </w:rPr>
        <w:t>сунок</w:t>
      </w:r>
      <w:r w:rsidRPr="00BD2B98">
        <w:rPr>
          <w:sz w:val="28"/>
          <w:szCs w:val="28"/>
        </w:rPr>
        <w:t xml:space="preserve">», которое помещают </w:t>
      </w:r>
      <w:r w:rsidRPr="0020528F">
        <w:rPr>
          <w:b/>
          <w:sz w:val="28"/>
          <w:szCs w:val="28"/>
        </w:rPr>
        <w:t xml:space="preserve">после </w:t>
      </w:r>
      <w:r w:rsidRPr="00BD2B98">
        <w:rPr>
          <w:sz w:val="28"/>
          <w:szCs w:val="28"/>
        </w:rPr>
        <w:t>поясняющих данных.</w:t>
      </w:r>
    </w:p>
    <w:p w:rsidR="00BD2B98" w:rsidRPr="00BD2B98" w:rsidRDefault="00BD2B98" w:rsidP="00BD2B98">
      <w:pPr>
        <w:pStyle w:val="23"/>
        <w:shd w:val="clear" w:color="auto" w:fill="auto"/>
        <w:spacing w:before="0" w:after="0" w:line="360" w:lineRule="auto"/>
        <w:ind w:firstLine="709"/>
        <w:jc w:val="both"/>
        <w:rPr>
          <w:sz w:val="28"/>
          <w:szCs w:val="28"/>
        </w:rPr>
      </w:pPr>
      <w:r w:rsidRPr="00BD2B98">
        <w:rPr>
          <w:sz w:val="28"/>
          <w:szCs w:val="28"/>
        </w:rPr>
        <w:t xml:space="preserve">Иллюстрации следует нумеровать арабскими цифрами порядковой нумерацией в пределах всей </w:t>
      </w:r>
      <w:r w:rsidR="006959CC">
        <w:rPr>
          <w:sz w:val="28"/>
          <w:szCs w:val="28"/>
        </w:rPr>
        <w:t>курсовой</w:t>
      </w:r>
      <w:r w:rsidRPr="00BD2B98">
        <w:rPr>
          <w:sz w:val="28"/>
          <w:szCs w:val="28"/>
        </w:rPr>
        <w:t xml:space="preserve"> работы.</w:t>
      </w:r>
    </w:p>
    <w:p w:rsidR="00BD2B98" w:rsidRPr="00BD2B98" w:rsidRDefault="00BD2B98" w:rsidP="00BD2B98">
      <w:pPr>
        <w:pStyle w:val="23"/>
        <w:shd w:val="clear" w:color="auto" w:fill="auto"/>
        <w:spacing w:before="0" w:after="0" w:line="360" w:lineRule="auto"/>
        <w:ind w:firstLine="709"/>
        <w:jc w:val="both"/>
        <w:rPr>
          <w:sz w:val="28"/>
          <w:szCs w:val="28"/>
        </w:rPr>
      </w:pPr>
      <w:r w:rsidRPr="00BD2B98">
        <w:rPr>
          <w:sz w:val="28"/>
          <w:szCs w:val="28"/>
        </w:rPr>
        <w:t xml:space="preserve">Если в </w:t>
      </w:r>
      <w:r w:rsidR="005E37E4" w:rsidRPr="005E37E4">
        <w:rPr>
          <w:sz w:val="28"/>
          <w:szCs w:val="28"/>
        </w:rPr>
        <w:t>курсовой</w:t>
      </w:r>
      <w:r w:rsidR="005E37E4">
        <w:rPr>
          <w:sz w:val="28"/>
          <w:szCs w:val="28"/>
        </w:rPr>
        <w:t xml:space="preserve"> </w:t>
      </w:r>
      <w:r w:rsidRPr="00BD2B98">
        <w:rPr>
          <w:sz w:val="28"/>
          <w:szCs w:val="28"/>
        </w:rPr>
        <w:t>работе только одна иллюстрация, ее нум</w:t>
      </w:r>
      <w:r w:rsidR="00E54479">
        <w:rPr>
          <w:sz w:val="28"/>
          <w:szCs w:val="28"/>
        </w:rPr>
        <w:t>еровать не следует и слово «Рисунок</w:t>
      </w:r>
      <w:r w:rsidRPr="00BD2B98">
        <w:rPr>
          <w:sz w:val="28"/>
          <w:szCs w:val="28"/>
        </w:rPr>
        <w:t>» под ней не пишут.</w:t>
      </w:r>
    </w:p>
    <w:p w:rsidR="00794D3A" w:rsidRPr="00BD2B98" w:rsidRDefault="00BD2B98" w:rsidP="00794D3A">
      <w:pPr>
        <w:pStyle w:val="23"/>
        <w:shd w:val="clear" w:color="auto" w:fill="auto"/>
        <w:spacing w:before="0" w:after="0" w:line="360" w:lineRule="auto"/>
        <w:ind w:firstLine="709"/>
        <w:jc w:val="both"/>
        <w:rPr>
          <w:sz w:val="28"/>
          <w:szCs w:val="28"/>
        </w:rPr>
      </w:pPr>
      <w:r w:rsidRPr="00BD2B98">
        <w:rPr>
          <w:sz w:val="28"/>
          <w:szCs w:val="28"/>
        </w:rPr>
        <w:t xml:space="preserve">Иллюстрацию следует выполнять на одной странице. Если иллюстрация не умещается на одной странице, можно переносить ее на другие страницы, при этом название иллюстрации помещают на первой странице, поясняющие данные </w:t>
      </w:r>
      <w:r w:rsidR="007C1097">
        <w:rPr>
          <w:sz w:val="28"/>
          <w:szCs w:val="28"/>
        </w:rPr>
        <w:t>–</w:t>
      </w:r>
      <w:r w:rsidRPr="00BD2B98">
        <w:rPr>
          <w:sz w:val="28"/>
          <w:szCs w:val="28"/>
        </w:rPr>
        <w:t xml:space="preserve"> к каждой странице и под ними указывают</w:t>
      </w:r>
      <w:r w:rsidR="00E54479">
        <w:rPr>
          <w:sz w:val="28"/>
          <w:szCs w:val="28"/>
        </w:rPr>
        <w:t xml:space="preserve"> «Рисунок</w:t>
      </w:r>
      <w:r w:rsidRPr="00BD2B98">
        <w:rPr>
          <w:sz w:val="28"/>
          <w:szCs w:val="28"/>
        </w:rPr>
        <w:t>, лист ».</w:t>
      </w:r>
      <w:r w:rsidR="003B01CB">
        <w:rPr>
          <w:sz w:val="28"/>
          <w:szCs w:val="28"/>
        </w:rPr>
        <w:t xml:space="preserve"> Пример оформления </w:t>
      </w:r>
      <w:r w:rsidR="003B01CB" w:rsidRPr="0020528F">
        <w:rPr>
          <w:sz w:val="28"/>
          <w:szCs w:val="28"/>
        </w:rPr>
        <w:t xml:space="preserve">рисунка см. Приложение </w:t>
      </w:r>
      <w:r w:rsidR="00B20A1F">
        <w:rPr>
          <w:sz w:val="28"/>
          <w:szCs w:val="28"/>
        </w:rPr>
        <w:t>8</w:t>
      </w:r>
      <w:r w:rsidR="0020528F" w:rsidRPr="0020528F">
        <w:rPr>
          <w:sz w:val="28"/>
          <w:szCs w:val="28"/>
        </w:rPr>
        <w:t>.</w:t>
      </w:r>
    </w:p>
    <w:p w:rsidR="00BD2B98" w:rsidRPr="00BD2B98" w:rsidRDefault="00BD2B98" w:rsidP="00BD2B98">
      <w:pPr>
        <w:pStyle w:val="70"/>
        <w:shd w:val="clear" w:color="auto" w:fill="auto"/>
        <w:spacing w:line="360" w:lineRule="auto"/>
        <w:ind w:firstLine="709"/>
        <w:rPr>
          <w:sz w:val="28"/>
          <w:szCs w:val="28"/>
        </w:rPr>
      </w:pPr>
      <w:r w:rsidRPr="00BD2B98">
        <w:rPr>
          <w:sz w:val="28"/>
          <w:szCs w:val="28"/>
        </w:rPr>
        <w:t>Оформление таблиц</w:t>
      </w:r>
    </w:p>
    <w:p w:rsidR="00BD2B98" w:rsidRPr="00BD2B98" w:rsidRDefault="00BD2B98" w:rsidP="00BD2B98">
      <w:pPr>
        <w:pStyle w:val="23"/>
        <w:numPr>
          <w:ilvl w:val="0"/>
          <w:numId w:val="21"/>
        </w:numPr>
        <w:shd w:val="clear" w:color="auto" w:fill="auto"/>
        <w:tabs>
          <w:tab w:val="left" w:pos="875"/>
        </w:tabs>
        <w:spacing w:before="0" w:after="0" w:line="360" w:lineRule="auto"/>
        <w:ind w:firstLine="709"/>
        <w:jc w:val="both"/>
        <w:rPr>
          <w:sz w:val="28"/>
          <w:szCs w:val="28"/>
        </w:rPr>
      </w:pPr>
      <w:r w:rsidRPr="00BD2B98">
        <w:rPr>
          <w:sz w:val="28"/>
          <w:szCs w:val="28"/>
        </w:rPr>
        <w:t>Таблицы применяют для лучшей наглядности и удобства сравнения показателей.</w:t>
      </w:r>
    </w:p>
    <w:p w:rsidR="00BD2B98" w:rsidRPr="00BD2B98" w:rsidRDefault="00BD2B98" w:rsidP="00BD2B98">
      <w:pPr>
        <w:pStyle w:val="23"/>
        <w:numPr>
          <w:ilvl w:val="0"/>
          <w:numId w:val="21"/>
        </w:numPr>
        <w:shd w:val="clear" w:color="auto" w:fill="auto"/>
        <w:tabs>
          <w:tab w:val="left" w:pos="861"/>
        </w:tabs>
        <w:spacing w:before="0" w:after="0" w:line="360" w:lineRule="auto"/>
        <w:ind w:firstLine="709"/>
        <w:jc w:val="both"/>
        <w:rPr>
          <w:sz w:val="28"/>
          <w:szCs w:val="28"/>
        </w:rPr>
      </w:pPr>
      <w:r w:rsidRPr="00BD2B98">
        <w:rPr>
          <w:sz w:val="28"/>
          <w:szCs w:val="28"/>
        </w:rPr>
        <w:t>Название таблицы должно отражать ее содержание, быть точным и кратким. Слово «Таблица» и её название помещают над таблицей слева, без абзацного отступа в одну строку с ее номером через тире.</w:t>
      </w:r>
    </w:p>
    <w:p w:rsidR="00BD2B98" w:rsidRPr="00BD2B98" w:rsidRDefault="00BD2B98" w:rsidP="00BD2B98">
      <w:pPr>
        <w:pStyle w:val="23"/>
        <w:shd w:val="clear" w:color="auto" w:fill="auto"/>
        <w:spacing w:before="0" w:after="0" w:line="360" w:lineRule="auto"/>
        <w:ind w:firstLine="709"/>
        <w:jc w:val="both"/>
        <w:rPr>
          <w:sz w:val="28"/>
          <w:szCs w:val="28"/>
        </w:rPr>
      </w:pPr>
      <w:r w:rsidRPr="00BD2B98">
        <w:rPr>
          <w:sz w:val="28"/>
          <w:szCs w:val="28"/>
        </w:rPr>
        <w:t xml:space="preserve">Таблицу необходимо располагать в работе непосредственно после текста, </w:t>
      </w:r>
      <w:r w:rsidRPr="00BD2B98">
        <w:rPr>
          <w:sz w:val="28"/>
          <w:szCs w:val="28"/>
        </w:rPr>
        <w:lastRenderedPageBreak/>
        <w:t>в котором она упоминается впервые или на следующей странице.</w:t>
      </w:r>
    </w:p>
    <w:p w:rsidR="00BD2B98" w:rsidRPr="00BD2B98" w:rsidRDefault="00BD2B98" w:rsidP="00BD2B98">
      <w:pPr>
        <w:pStyle w:val="23"/>
        <w:shd w:val="clear" w:color="auto" w:fill="auto"/>
        <w:spacing w:before="0" w:after="0" w:line="360" w:lineRule="auto"/>
        <w:ind w:firstLine="709"/>
        <w:jc w:val="both"/>
        <w:rPr>
          <w:sz w:val="28"/>
          <w:szCs w:val="28"/>
        </w:rPr>
      </w:pPr>
      <w:r w:rsidRPr="00BD2B98">
        <w:rPr>
          <w:sz w:val="28"/>
          <w:szCs w:val="28"/>
        </w:rPr>
        <w:t>Если таблица не помещается на одной странице, то на следующем листе слева печатают: «Продол</w:t>
      </w:r>
      <w:r w:rsidR="00C61F40">
        <w:rPr>
          <w:sz w:val="28"/>
          <w:szCs w:val="28"/>
        </w:rPr>
        <w:t>жение таблицы 9 или «Окончание таблицы 9</w:t>
      </w:r>
      <w:r w:rsidRPr="00BD2B98">
        <w:rPr>
          <w:sz w:val="28"/>
          <w:szCs w:val="28"/>
        </w:rPr>
        <w:t>».</w:t>
      </w:r>
    </w:p>
    <w:p w:rsidR="00BD2B98" w:rsidRPr="00BD2B98" w:rsidRDefault="00BD2B98" w:rsidP="00BD2B98">
      <w:pPr>
        <w:pStyle w:val="23"/>
        <w:shd w:val="clear" w:color="auto" w:fill="auto"/>
        <w:spacing w:before="0" w:after="0" w:line="360" w:lineRule="auto"/>
        <w:ind w:firstLine="709"/>
        <w:jc w:val="both"/>
        <w:rPr>
          <w:sz w:val="28"/>
          <w:szCs w:val="28"/>
        </w:rPr>
      </w:pPr>
      <w:r w:rsidRPr="00BD2B98">
        <w:rPr>
          <w:sz w:val="28"/>
          <w:szCs w:val="28"/>
        </w:rPr>
        <w:t>Таблица должна быть размещена в тексте таким образом, чтобы её можно было читать без поворота работы или с поворотом по часовой стрелке.</w:t>
      </w:r>
    </w:p>
    <w:p w:rsidR="00BD2B98" w:rsidRPr="00BD2B98" w:rsidRDefault="00BD2B98" w:rsidP="00BD2B98">
      <w:pPr>
        <w:pStyle w:val="23"/>
        <w:shd w:val="clear" w:color="auto" w:fill="auto"/>
        <w:spacing w:before="0" w:after="0" w:line="360" w:lineRule="auto"/>
        <w:ind w:firstLine="709"/>
        <w:jc w:val="both"/>
        <w:rPr>
          <w:sz w:val="28"/>
          <w:szCs w:val="28"/>
        </w:rPr>
      </w:pPr>
      <w:r w:rsidRPr="00BD2B98">
        <w:rPr>
          <w:sz w:val="28"/>
          <w:szCs w:val="28"/>
        </w:rPr>
        <w:t>Если в тексте формулируется положение, подтверждаемое таблицей, то в тексте необходимо дать на нее ссылку, которая оформляется в круглых скобках. Ссылки на таблицы должны быть косвенные. Например: «Анализ экспериментального материала показывает, что введение адреналина усиливает фу</w:t>
      </w:r>
      <w:r w:rsidR="00C61F40">
        <w:rPr>
          <w:sz w:val="28"/>
          <w:szCs w:val="28"/>
        </w:rPr>
        <w:t>нкции данного органа» (таблица 9</w:t>
      </w:r>
      <w:r w:rsidRPr="00BD2B98">
        <w:rPr>
          <w:sz w:val="28"/>
          <w:szCs w:val="28"/>
        </w:rPr>
        <w:t>).</w:t>
      </w:r>
    </w:p>
    <w:p w:rsidR="00BD2B98" w:rsidRPr="00BD2B98" w:rsidRDefault="00BD2B98" w:rsidP="00BD2B98">
      <w:pPr>
        <w:pStyle w:val="23"/>
        <w:shd w:val="clear" w:color="auto" w:fill="auto"/>
        <w:spacing w:before="0" w:after="0" w:line="360" w:lineRule="auto"/>
        <w:ind w:firstLine="709"/>
        <w:jc w:val="both"/>
        <w:rPr>
          <w:sz w:val="28"/>
          <w:szCs w:val="28"/>
        </w:rPr>
      </w:pPr>
      <w:r w:rsidRPr="00BD2B98">
        <w:rPr>
          <w:sz w:val="28"/>
          <w:szCs w:val="28"/>
        </w:rPr>
        <w:t>Если таблица заимствована из книги или другого источника, на нее должна быть оформлена библиографическая ссылка.</w:t>
      </w:r>
    </w:p>
    <w:p w:rsidR="00BD2B98" w:rsidRPr="00BD2B98" w:rsidRDefault="00BD2B98" w:rsidP="00BD2B98">
      <w:pPr>
        <w:pStyle w:val="23"/>
        <w:shd w:val="clear" w:color="auto" w:fill="auto"/>
        <w:spacing w:before="0" w:after="0" w:line="360" w:lineRule="auto"/>
        <w:ind w:firstLine="709"/>
        <w:jc w:val="both"/>
        <w:rPr>
          <w:sz w:val="28"/>
          <w:szCs w:val="28"/>
        </w:rPr>
      </w:pPr>
      <w:r w:rsidRPr="00BD2B98">
        <w:rPr>
          <w:sz w:val="28"/>
          <w:szCs w:val="28"/>
        </w:rPr>
        <w:t xml:space="preserve">Таблицы следует нумеровать сквозной нумерацией в пределах всей </w:t>
      </w:r>
      <w:r w:rsidR="0026795B" w:rsidRPr="0026795B">
        <w:rPr>
          <w:sz w:val="28"/>
          <w:szCs w:val="28"/>
        </w:rPr>
        <w:t>курсовой</w:t>
      </w:r>
      <w:r w:rsidRPr="00BD2B98">
        <w:rPr>
          <w:sz w:val="28"/>
          <w:szCs w:val="28"/>
        </w:rPr>
        <w:t xml:space="preserve"> работы. Номера таблиц обозначают арабскими цифрами. Страница с таблицей входит в общую нумерацию работы.</w:t>
      </w:r>
    </w:p>
    <w:p w:rsidR="00BD2B98" w:rsidRPr="00BD2B98" w:rsidRDefault="00BD2B98" w:rsidP="00BD2B98">
      <w:pPr>
        <w:pStyle w:val="23"/>
        <w:shd w:val="clear" w:color="auto" w:fill="auto"/>
        <w:spacing w:before="0" w:after="0" w:line="360" w:lineRule="auto"/>
        <w:ind w:firstLine="709"/>
        <w:jc w:val="both"/>
        <w:rPr>
          <w:sz w:val="28"/>
          <w:szCs w:val="28"/>
        </w:rPr>
      </w:pPr>
      <w:r w:rsidRPr="00BD2B98">
        <w:rPr>
          <w:sz w:val="28"/>
          <w:szCs w:val="28"/>
        </w:rPr>
        <w:t>Если в работе одна таблица, то она должна быть обозначена «Таблица 1».</w:t>
      </w:r>
    </w:p>
    <w:p w:rsidR="00BD2B98" w:rsidRPr="00BD2B98" w:rsidRDefault="00BD2B98" w:rsidP="00BD2B98">
      <w:pPr>
        <w:pStyle w:val="23"/>
        <w:numPr>
          <w:ilvl w:val="0"/>
          <w:numId w:val="21"/>
        </w:numPr>
        <w:shd w:val="clear" w:color="auto" w:fill="auto"/>
        <w:tabs>
          <w:tab w:val="left" w:pos="866"/>
        </w:tabs>
        <w:spacing w:before="0" w:after="0" w:line="360" w:lineRule="auto"/>
        <w:ind w:firstLine="709"/>
        <w:jc w:val="both"/>
        <w:rPr>
          <w:sz w:val="28"/>
          <w:szCs w:val="28"/>
        </w:rPr>
      </w:pPr>
      <w:r w:rsidRPr="00BD2B98">
        <w:rPr>
          <w:sz w:val="28"/>
          <w:szCs w:val="28"/>
        </w:rPr>
        <w:t>Допускается применять в таблицах размер шрифта меньший, чем в тексте. Высота строк в таблице должна быть не менее 8 мм.</w:t>
      </w:r>
    </w:p>
    <w:p w:rsidR="00BD2B98" w:rsidRPr="00BD2B98" w:rsidRDefault="00BD2B98" w:rsidP="00BD2B98">
      <w:pPr>
        <w:pStyle w:val="23"/>
        <w:shd w:val="clear" w:color="auto" w:fill="auto"/>
        <w:spacing w:before="0" w:after="0" w:line="360" w:lineRule="auto"/>
        <w:ind w:firstLine="709"/>
        <w:jc w:val="both"/>
        <w:rPr>
          <w:sz w:val="28"/>
          <w:szCs w:val="28"/>
        </w:rPr>
      </w:pPr>
      <w:r w:rsidRPr="00BD2B98">
        <w:rPr>
          <w:sz w:val="28"/>
          <w:szCs w:val="28"/>
        </w:rPr>
        <w:t>Разделять заголовки граф и строк таблицы по диагонали не допускается.</w:t>
      </w:r>
    </w:p>
    <w:p w:rsidR="00BD2B98" w:rsidRPr="0020528F" w:rsidRDefault="00BD2B98" w:rsidP="00BD2B98">
      <w:pPr>
        <w:pStyle w:val="23"/>
        <w:numPr>
          <w:ilvl w:val="0"/>
          <w:numId w:val="21"/>
        </w:numPr>
        <w:shd w:val="clear" w:color="auto" w:fill="auto"/>
        <w:tabs>
          <w:tab w:val="left" w:pos="899"/>
        </w:tabs>
        <w:spacing w:before="0" w:after="0" w:line="360" w:lineRule="auto"/>
        <w:ind w:firstLine="709"/>
        <w:jc w:val="both"/>
        <w:rPr>
          <w:sz w:val="28"/>
          <w:szCs w:val="28"/>
        </w:rPr>
      </w:pPr>
      <w:r w:rsidRPr="0020528F">
        <w:rPr>
          <w:sz w:val="28"/>
          <w:szCs w:val="28"/>
        </w:rPr>
        <w:t xml:space="preserve">Образец оформления таблицы представлен в </w:t>
      </w:r>
      <w:r w:rsidR="0020528F" w:rsidRPr="0020528F">
        <w:rPr>
          <w:sz w:val="28"/>
          <w:szCs w:val="28"/>
        </w:rPr>
        <w:t>П</w:t>
      </w:r>
      <w:r w:rsidRPr="0020528F">
        <w:rPr>
          <w:sz w:val="28"/>
          <w:szCs w:val="28"/>
        </w:rPr>
        <w:t xml:space="preserve">риложении </w:t>
      </w:r>
      <w:r w:rsidR="00621B56">
        <w:rPr>
          <w:sz w:val="28"/>
          <w:szCs w:val="28"/>
        </w:rPr>
        <w:t>9</w:t>
      </w:r>
      <w:r w:rsidRPr="0020528F">
        <w:rPr>
          <w:sz w:val="28"/>
          <w:szCs w:val="28"/>
        </w:rPr>
        <w:t>.</w:t>
      </w:r>
    </w:p>
    <w:p w:rsidR="00BD2B98" w:rsidRPr="00BD2B98" w:rsidRDefault="00BD2B98" w:rsidP="00BD2B98">
      <w:pPr>
        <w:pStyle w:val="70"/>
        <w:shd w:val="clear" w:color="auto" w:fill="auto"/>
        <w:spacing w:line="360" w:lineRule="auto"/>
        <w:ind w:firstLine="709"/>
        <w:rPr>
          <w:sz w:val="28"/>
          <w:szCs w:val="28"/>
        </w:rPr>
      </w:pPr>
      <w:r w:rsidRPr="00BD2B98">
        <w:rPr>
          <w:sz w:val="28"/>
          <w:szCs w:val="28"/>
        </w:rPr>
        <w:t>Формулы и уравнения</w:t>
      </w:r>
    </w:p>
    <w:p w:rsidR="00BD2B98" w:rsidRPr="00BD2B98" w:rsidRDefault="00BD2B98" w:rsidP="00BD2B98">
      <w:pPr>
        <w:pStyle w:val="23"/>
        <w:numPr>
          <w:ilvl w:val="0"/>
          <w:numId w:val="22"/>
        </w:numPr>
        <w:shd w:val="clear" w:color="auto" w:fill="auto"/>
        <w:tabs>
          <w:tab w:val="left" w:pos="861"/>
        </w:tabs>
        <w:spacing w:before="0" w:after="0" w:line="360" w:lineRule="auto"/>
        <w:ind w:firstLine="709"/>
        <w:jc w:val="both"/>
        <w:rPr>
          <w:sz w:val="28"/>
          <w:szCs w:val="28"/>
        </w:rPr>
      </w:pPr>
      <w:r w:rsidRPr="00BD2B98">
        <w:rPr>
          <w:sz w:val="28"/>
          <w:szCs w:val="28"/>
        </w:rPr>
        <w:t>Пояснение значений символов и числовых коэффициентов следует приводить непосредственно под формулой в той же последовательности, в которой они даны в формуле. Значение каждого символа и числового коэффициента следует давать с новой строки. Первую строку пояснения начинают со слова «где» без двоеточия.</w:t>
      </w:r>
    </w:p>
    <w:p w:rsidR="00BD2B98" w:rsidRPr="00BD2B98" w:rsidRDefault="00BD2B98" w:rsidP="00BD2B98">
      <w:pPr>
        <w:pStyle w:val="23"/>
        <w:numPr>
          <w:ilvl w:val="0"/>
          <w:numId w:val="22"/>
        </w:numPr>
        <w:shd w:val="clear" w:color="auto" w:fill="auto"/>
        <w:tabs>
          <w:tab w:val="left" w:pos="871"/>
        </w:tabs>
        <w:spacing w:before="0" w:after="0" w:line="360" w:lineRule="auto"/>
        <w:ind w:firstLine="709"/>
        <w:jc w:val="both"/>
        <w:rPr>
          <w:sz w:val="28"/>
          <w:szCs w:val="28"/>
        </w:rPr>
      </w:pPr>
      <w:r w:rsidRPr="00BD2B98">
        <w:rPr>
          <w:sz w:val="28"/>
          <w:szCs w:val="28"/>
        </w:rPr>
        <w:t xml:space="preserve">Уравнения и формулы следует выделять из текста в отдельную строку. Выше и ниже каждой формулы или уравнения должно быть оставлено не менее одной свободной строки. Если уравнение не умещается в одну строку, оно должно быть перенесено после знака равенства (=) или после знаков плюс </w:t>
      </w:r>
      <w:r w:rsidRPr="00BD2B98">
        <w:rPr>
          <w:sz w:val="28"/>
          <w:szCs w:val="28"/>
        </w:rPr>
        <w:lastRenderedPageBreak/>
        <w:t>(+), минус (-), умножения (х), деления (</w:t>
      </w:r>
      <w:r w:rsidR="007C1097" w:rsidRPr="007C1097">
        <w:rPr>
          <w:sz w:val="28"/>
          <w:szCs w:val="28"/>
        </w:rPr>
        <w:sym w:font="Wingdings" w:char="F04A"/>
      </w:r>
      <w:r w:rsidRPr="00BD2B98">
        <w:rPr>
          <w:sz w:val="28"/>
          <w:szCs w:val="28"/>
        </w:rPr>
        <w:t>, или других математических знаков, причем знак в начале следующей строки повторяют.</w:t>
      </w:r>
    </w:p>
    <w:p w:rsidR="00BD2B98" w:rsidRPr="00BD2B98" w:rsidRDefault="00BD2B98" w:rsidP="00D72A0E">
      <w:pPr>
        <w:pStyle w:val="23"/>
        <w:numPr>
          <w:ilvl w:val="0"/>
          <w:numId w:val="22"/>
        </w:numPr>
        <w:shd w:val="clear" w:color="auto" w:fill="auto"/>
        <w:tabs>
          <w:tab w:val="left" w:pos="866"/>
        </w:tabs>
        <w:spacing w:before="0" w:after="0" w:line="360" w:lineRule="auto"/>
        <w:ind w:firstLine="709"/>
        <w:jc w:val="both"/>
        <w:rPr>
          <w:sz w:val="28"/>
          <w:szCs w:val="28"/>
        </w:rPr>
      </w:pPr>
      <w:r w:rsidRPr="00BD2B98">
        <w:rPr>
          <w:sz w:val="28"/>
          <w:szCs w:val="28"/>
        </w:rPr>
        <w:t xml:space="preserve">Формулы в </w:t>
      </w:r>
      <w:r w:rsidR="006F49B8" w:rsidRPr="006F49B8">
        <w:rPr>
          <w:sz w:val="28"/>
          <w:szCs w:val="28"/>
        </w:rPr>
        <w:t>курсовой</w:t>
      </w:r>
      <w:r w:rsidRPr="00BD2B98">
        <w:rPr>
          <w:sz w:val="28"/>
          <w:szCs w:val="28"/>
        </w:rPr>
        <w:t xml:space="preserve"> работе следует нумеровать порядковой нумерацией в пределах всей </w:t>
      </w:r>
      <w:r w:rsidR="00D72A0E" w:rsidRPr="00D72A0E">
        <w:rPr>
          <w:sz w:val="28"/>
          <w:szCs w:val="28"/>
        </w:rPr>
        <w:t>курсовой</w:t>
      </w:r>
      <w:r w:rsidR="00D72A0E">
        <w:rPr>
          <w:sz w:val="28"/>
          <w:szCs w:val="28"/>
        </w:rPr>
        <w:t xml:space="preserve"> </w:t>
      </w:r>
      <w:r w:rsidRPr="00BD2B98">
        <w:rPr>
          <w:sz w:val="28"/>
          <w:szCs w:val="28"/>
        </w:rPr>
        <w:t>работы арабскими цифрами в круглых скобках в крайнем правом положении на строке.</w:t>
      </w:r>
    </w:p>
    <w:p w:rsidR="00BD2B98" w:rsidRPr="00BD2B98" w:rsidRDefault="00D72A0E" w:rsidP="00BD2B98">
      <w:pPr>
        <w:pStyle w:val="23"/>
        <w:shd w:val="clear" w:color="auto" w:fill="auto"/>
        <w:spacing w:before="0" w:after="0" w:line="360" w:lineRule="auto"/>
        <w:ind w:firstLine="709"/>
        <w:jc w:val="both"/>
        <w:rPr>
          <w:sz w:val="28"/>
          <w:szCs w:val="28"/>
        </w:rPr>
      </w:pPr>
      <w:r>
        <w:rPr>
          <w:sz w:val="28"/>
          <w:szCs w:val="28"/>
        </w:rPr>
        <w:t xml:space="preserve">Если в </w:t>
      </w:r>
      <w:r w:rsidRPr="00D72A0E">
        <w:rPr>
          <w:sz w:val="28"/>
          <w:szCs w:val="28"/>
        </w:rPr>
        <w:t>курсовой</w:t>
      </w:r>
      <w:r w:rsidR="00BD2B98" w:rsidRPr="00BD2B98">
        <w:rPr>
          <w:sz w:val="28"/>
          <w:szCs w:val="28"/>
        </w:rPr>
        <w:t xml:space="preserve"> работе только одна формула или уравнение, их не нумеруют.</w:t>
      </w:r>
    </w:p>
    <w:p w:rsidR="00BD2B98" w:rsidRPr="00BD2B98" w:rsidRDefault="00BD2B98" w:rsidP="00BD2B98">
      <w:pPr>
        <w:pStyle w:val="23"/>
        <w:numPr>
          <w:ilvl w:val="0"/>
          <w:numId w:val="22"/>
        </w:numPr>
        <w:shd w:val="clear" w:color="auto" w:fill="auto"/>
        <w:tabs>
          <w:tab w:val="left" w:pos="861"/>
        </w:tabs>
        <w:spacing w:before="0" w:after="0" w:line="360" w:lineRule="auto"/>
        <w:ind w:firstLine="709"/>
        <w:jc w:val="both"/>
        <w:rPr>
          <w:sz w:val="28"/>
          <w:szCs w:val="28"/>
        </w:rPr>
      </w:pPr>
      <w:r w:rsidRPr="00BD2B98">
        <w:rPr>
          <w:sz w:val="28"/>
          <w:szCs w:val="28"/>
        </w:rPr>
        <w:t xml:space="preserve">Числовые данные записываются с одинаковой степенью тонности в пределах каждой графы на уровне последней строки показателя; при этом обязательно разряды располагать над разрядами; целая часть отделяется от дробной запятой, а не точкой. В таблице не должно быть ни одной пустой клетки: если данные равны 0 - «0», если данные существуют, но не внесены в сборник - « </w:t>
      </w:r>
      <w:r w:rsidR="007C1097">
        <w:rPr>
          <w:sz w:val="28"/>
          <w:szCs w:val="28"/>
        </w:rPr>
        <w:t>…</w:t>
      </w:r>
      <w:r w:rsidRPr="00BD2B98">
        <w:rPr>
          <w:sz w:val="28"/>
          <w:szCs w:val="28"/>
        </w:rPr>
        <w:t xml:space="preserve"> », если данные не существуют - « - ». Если значение не равно нулю, но первая значащая цифра появится после принятой степени точности, то делается запись 0,0 (при степени точности 0,1).</w:t>
      </w:r>
    </w:p>
    <w:p w:rsidR="00BD2B98" w:rsidRDefault="00BD2B98" w:rsidP="00BD2B98">
      <w:pPr>
        <w:pStyle w:val="70"/>
        <w:shd w:val="clear" w:color="auto" w:fill="auto"/>
        <w:spacing w:line="360" w:lineRule="auto"/>
        <w:ind w:firstLine="709"/>
        <w:rPr>
          <w:i w:val="0"/>
          <w:sz w:val="28"/>
          <w:szCs w:val="28"/>
        </w:rPr>
      </w:pPr>
      <w:r w:rsidRPr="00BD2B98">
        <w:rPr>
          <w:sz w:val="28"/>
          <w:szCs w:val="28"/>
        </w:rPr>
        <w:t>Оформление ссылок</w:t>
      </w:r>
      <w:r w:rsidR="007D1CE4">
        <w:rPr>
          <w:sz w:val="28"/>
          <w:szCs w:val="28"/>
        </w:rPr>
        <w:t xml:space="preserve"> (</w:t>
      </w:r>
      <w:r w:rsidR="0020528F" w:rsidRPr="0020528F">
        <w:rPr>
          <w:i w:val="0"/>
          <w:sz w:val="28"/>
          <w:szCs w:val="28"/>
        </w:rPr>
        <w:t>см.</w:t>
      </w:r>
      <w:r w:rsidR="0020528F">
        <w:rPr>
          <w:i w:val="0"/>
          <w:sz w:val="28"/>
          <w:szCs w:val="28"/>
        </w:rPr>
        <w:t xml:space="preserve"> </w:t>
      </w:r>
      <w:r w:rsidR="00621B56">
        <w:rPr>
          <w:i w:val="0"/>
          <w:sz w:val="28"/>
          <w:szCs w:val="28"/>
        </w:rPr>
        <w:t xml:space="preserve">Приложение </w:t>
      </w:r>
      <w:r w:rsidR="0020528F" w:rsidRPr="0020528F">
        <w:rPr>
          <w:i w:val="0"/>
          <w:sz w:val="28"/>
          <w:szCs w:val="28"/>
        </w:rPr>
        <w:t>5</w:t>
      </w:r>
      <w:r w:rsidR="00621B56">
        <w:rPr>
          <w:i w:val="0"/>
          <w:sz w:val="28"/>
          <w:szCs w:val="28"/>
        </w:rPr>
        <w:t>-6</w:t>
      </w:r>
      <w:r w:rsidR="007D1CE4" w:rsidRPr="0020528F">
        <w:rPr>
          <w:i w:val="0"/>
          <w:sz w:val="28"/>
          <w:szCs w:val="28"/>
        </w:rPr>
        <w:t>)</w:t>
      </w:r>
    </w:p>
    <w:p w:rsidR="00392DE6" w:rsidRPr="00CE633D" w:rsidRDefault="002D4C69" w:rsidP="00BD2B98">
      <w:pPr>
        <w:pStyle w:val="70"/>
        <w:shd w:val="clear" w:color="auto" w:fill="auto"/>
        <w:spacing w:line="360" w:lineRule="auto"/>
        <w:ind w:firstLine="709"/>
        <w:rPr>
          <w:i w:val="0"/>
          <w:sz w:val="28"/>
          <w:szCs w:val="28"/>
        </w:rPr>
      </w:pPr>
      <w:r w:rsidRPr="00CE633D">
        <w:rPr>
          <w:i w:val="0"/>
          <w:sz w:val="28"/>
          <w:szCs w:val="28"/>
        </w:rPr>
        <w:t>Обязательное количество с</w:t>
      </w:r>
      <w:r w:rsidR="00392DE6" w:rsidRPr="00CE633D">
        <w:rPr>
          <w:i w:val="0"/>
          <w:sz w:val="28"/>
          <w:szCs w:val="28"/>
        </w:rPr>
        <w:t xml:space="preserve">носок  в </w:t>
      </w:r>
      <w:r w:rsidR="00C77810" w:rsidRPr="00C77810">
        <w:rPr>
          <w:i w:val="0"/>
          <w:sz w:val="28"/>
          <w:szCs w:val="28"/>
        </w:rPr>
        <w:t>курсовой</w:t>
      </w:r>
      <w:r w:rsidR="00C77810">
        <w:rPr>
          <w:i w:val="0"/>
          <w:sz w:val="28"/>
          <w:szCs w:val="28"/>
        </w:rPr>
        <w:t xml:space="preserve"> работе </w:t>
      </w:r>
      <w:r w:rsidRPr="00CE633D">
        <w:rPr>
          <w:i w:val="0"/>
          <w:sz w:val="28"/>
          <w:szCs w:val="28"/>
        </w:rPr>
        <w:t xml:space="preserve">должно  быть </w:t>
      </w:r>
      <w:r w:rsidR="00F53809">
        <w:rPr>
          <w:i w:val="0"/>
          <w:sz w:val="28"/>
          <w:szCs w:val="28"/>
        </w:rPr>
        <w:t>не менее 10-2</w:t>
      </w:r>
      <w:r w:rsidR="00392DE6" w:rsidRPr="00CE633D">
        <w:rPr>
          <w:i w:val="0"/>
          <w:sz w:val="28"/>
          <w:szCs w:val="28"/>
        </w:rPr>
        <w:t>0 штук.</w:t>
      </w:r>
    </w:p>
    <w:p w:rsidR="00BD2B98" w:rsidRPr="00BD2B98" w:rsidRDefault="00BD2B98" w:rsidP="0045288F">
      <w:pPr>
        <w:pStyle w:val="23"/>
        <w:numPr>
          <w:ilvl w:val="0"/>
          <w:numId w:val="23"/>
        </w:numPr>
        <w:shd w:val="clear" w:color="auto" w:fill="auto"/>
        <w:tabs>
          <w:tab w:val="left" w:pos="861"/>
        </w:tabs>
        <w:spacing w:before="0" w:after="0" w:line="360" w:lineRule="auto"/>
        <w:ind w:firstLine="709"/>
        <w:jc w:val="both"/>
        <w:rPr>
          <w:sz w:val="28"/>
          <w:szCs w:val="28"/>
        </w:rPr>
      </w:pPr>
      <w:r w:rsidRPr="00BD2B98">
        <w:rPr>
          <w:sz w:val="28"/>
          <w:szCs w:val="28"/>
        </w:rPr>
        <w:t xml:space="preserve">Используемые в тексте </w:t>
      </w:r>
      <w:r w:rsidR="0045288F" w:rsidRPr="0045288F">
        <w:rPr>
          <w:sz w:val="28"/>
          <w:szCs w:val="28"/>
        </w:rPr>
        <w:t>курсовой</w:t>
      </w:r>
      <w:r w:rsidRPr="00BD2B98">
        <w:rPr>
          <w:sz w:val="28"/>
          <w:szCs w:val="28"/>
        </w:rPr>
        <w:t xml:space="preserve"> работы ссылки на разделы</w:t>
      </w:r>
      <w:r w:rsidR="0045288F">
        <w:rPr>
          <w:sz w:val="28"/>
          <w:szCs w:val="28"/>
        </w:rPr>
        <w:t xml:space="preserve">, параграфы, таблицы, формулы </w:t>
      </w:r>
      <w:r w:rsidR="0045288F" w:rsidRPr="0045288F">
        <w:rPr>
          <w:sz w:val="28"/>
          <w:szCs w:val="28"/>
        </w:rPr>
        <w:t>курсовой</w:t>
      </w:r>
      <w:r w:rsidRPr="00BD2B98">
        <w:rPr>
          <w:sz w:val="28"/>
          <w:szCs w:val="28"/>
        </w:rPr>
        <w:t xml:space="preserve"> работы следует указывать их порядковым номером, например: </w:t>
      </w:r>
      <w:r w:rsidR="007C1097">
        <w:rPr>
          <w:sz w:val="28"/>
          <w:szCs w:val="28"/>
        </w:rPr>
        <w:t>…</w:t>
      </w:r>
      <w:r w:rsidRPr="00BD2B98">
        <w:rPr>
          <w:sz w:val="28"/>
          <w:szCs w:val="28"/>
        </w:rPr>
        <w:t xml:space="preserve">в гл. 4, </w:t>
      </w:r>
      <w:r w:rsidR="007C1097">
        <w:rPr>
          <w:sz w:val="28"/>
          <w:szCs w:val="28"/>
        </w:rPr>
        <w:t>…</w:t>
      </w:r>
      <w:r w:rsidRPr="00BD2B98">
        <w:rPr>
          <w:sz w:val="28"/>
          <w:szCs w:val="28"/>
        </w:rPr>
        <w:t xml:space="preserve">по параграфу 3.2, </w:t>
      </w:r>
      <w:r w:rsidR="007C1097">
        <w:rPr>
          <w:sz w:val="28"/>
          <w:szCs w:val="28"/>
        </w:rPr>
        <w:t>…</w:t>
      </w:r>
      <w:r w:rsidRPr="00BD2B98">
        <w:rPr>
          <w:sz w:val="28"/>
          <w:szCs w:val="28"/>
        </w:rPr>
        <w:t xml:space="preserve"> по формуле (3), </w:t>
      </w:r>
      <w:r w:rsidR="007C1097">
        <w:rPr>
          <w:sz w:val="28"/>
          <w:szCs w:val="28"/>
        </w:rPr>
        <w:t>…</w:t>
      </w:r>
      <w:r w:rsidRPr="00BD2B98">
        <w:rPr>
          <w:sz w:val="28"/>
          <w:szCs w:val="28"/>
        </w:rPr>
        <w:t xml:space="preserve"> на рис.8.</w:t>
      </w:r>
    </w:p>
    <w:p w:rsidR="00BD2B98" w:rsidRPr="00BD2B98" w:rsidRDefault="00BD2B98" w:rsidP="00BD2B98">
      <w:pPr>
        <w:pStyle w:val="23"/>
        <w:shd w:val="clear" w:color="auto" w:fill="auto"/>
        <w:spacing w:before="0" w:after="0" w:line="360" w:lineRule="auto"/>
        <w:ind w:firstLine="709"/>
        <w:jc w:val="both"/>
        <w:rPr>
          <w:sz w:val="28"/>
          <w:szCs w:val="28"/>
        </w:rPr>
      </w:pPr>
      <w:r w:rsidRPr="00BD2B98">
        <w:rPr>
          <w:sz w:val="28"/>
          <w:szCs w:val="28"/>
        </w:rPr>
        <w:t xml:space="preserve">Если в </w:t>
      </w:r>
      <w:r w:rsidR="0045288F" w:rsidRPr="0045288F">
        <w:rPr>
          <w:sz w:val="28"/>
          <w:szCs w:val="28"/>
        </w:rPr>
        <w:t>курсовой</w:t>
      </w:r>
      <w:r w:rsidRPr="00BD2B98">
        <w:rPr>
          <w:sz w:val="28"/>
          <w:szCs w:val="28"/>
        </w:rPr>
        <w:t xml:space="preserve"> работе одна иллюстрация (таблица, формула, приложение), то при ссылке на нее в тексте </w:t>
      </w:r>
      <w:r w:rsidR="00293493" w:rsidRPr="00293493">
        <w:rPr>
          <w:sz w:val="28"/>
          <w:szCs w:val="28"/>
        </w:rPr>
        <w:t>курсовой</w:t>
      </w:r>
      <w:r w:rsidR="00293493">
        <w:rPr>
          <w:sz w:val="28"/>
          <w:szCs w:val="28"/>
        </w:rPr>
        <w:t xml:space="preserve"> </w:t>
      </w:r>
      <w:r w:rsidRPr="00BD2B98">
        <w:rPr>
          <w:sz w:val="28"/>
          <w:szCs w:val="28"/>
        </w:rPr>
        <w:t>работы следует писать: на рисунке (в таблице, по формуле, в приложении).</w:t>
      </w:r>
    </w:p>
    <w:p w:rsidR="00BD2B98" w:rsidRPr="00BD2B98" w:rsidRDefault="00BD2B98" w:rsidP="00293493">
      <w:pPr>
        <w:pStyle w:val="23"/>
        <w:numPr>
          <w:ilvl w:val="0"/>
          <w:numId w:val="23"/>
        </w:numPr>
        <w:shd w:val="clear" w:color="auto" w:fill="auto"/>
        <w:tabs>
          <w:tab w:val="left" w:pos="1051"/>
        </w:tabs>
        <w:spacing w:before="0" w:after="0" w:line="360" w:lineRule="auto"/>
        <w:ind w:firstLine="709"/>
        <w:jc w:val="both"/>
        <w:rPr>
          <w:sz w:val="28"/>
          <w:szCs w:val="28"/>
        </w:rPr>
      </w:pPr>
      <w:r w:rsidRPr="00BD2B98">
        <w:rPr>
          <w:sz w:val="28"/>
          <w:szCs w:val="28"/>
        </w:rPr>
        <w:t xml:space="preserve">При написании </w:t>
      </w:r>
      <w:r w:rsidR="00293493" w:rsidRPr="00293493">
        <w:rPr>
          <w:sz w:val="28"/>
          <w:szCs w:val="28"/>
        </w:rPr>
        <w:t>курсовой</w:t>
      </w:r>
      <w:r w:rsidR="00293493">
        <w:rPr>
          <w:sz w:val="28"/>
          <w:szCs w:val="28"/>
        </w:rPr>
        <w:t xml:space="preserve"> </w:t>
      </w:r>
      <w:r w:rsidRPr="00BD2B98">
        <w:rPr>
          <w:sz w:val="28"/>
          <w:szCs w:val="28"/>
        </w:rPr>
        <w:t>работы оформляются библиографические ссылки на источник, откуда заимствуется материал или отдельные результаты.</w:t>
      </w:r>
    </w:p>
    <w:p w:rsidR="00BD2B98" w:rsidRPr="00BD2B98" w:rsidRDefault="00BD2B98" w:rsidP="00BD2B98">
      <w:pPr>
        <w:pStyle w:val="23"/>
        <w:shd w:val="clear" w:color="auto" w:fill="auto"/>
        <w:spacing w:before="0" w:after="0" w:line="360" w:lineRule="auto"/>
        <w:ind w:firstLine="709"/>
        <w:jc w:val="both"/>
        <w:rPr>
          <w:sz w:val="28"/>
          <w:szCs w:val="28"/>
        </w:rPr>
      </w:pPr>
      <w:r w:rsidRPr="00BD2B98">
        <w:rPr>
          <w:sz w:val="28"/>
          <w:szCs w:val="28"/>
        </w:rPr>
        <w:t>Ссылки приводятся во всех случаях, когда используются и цитируются произведения, источники и литература.</w:t>
      </w:r>
    </w:p>
    <w:p w:rsidR="00BD2B98" w:rsidRPr="00BD2B98" w:rsidRDefault="00BD2B98" w:rsidP="00BD2B98">
      <w:pPr>
        <w:pStyle w:val="23"/>
        <w:shd w:val="clear" w:color="auto" w:fill="auto"/>
        <w:spacing w:before="0" w:after="0" w:line="360" w:lineRule="auto"/>
        <w:ind w:firstLine="709"/>
        <w:jc w:val="both"/>
        <w:rPr>
          <w:sz w:val="28"/>
          <w:szCs w:val="28"/>
        </w:rPr>
      </w:pPr>
      <w:r w:rsidRPr="00BD2B98">
        <w:rPr>
          <w:sz w:val="28"/>
          <w:szCs w:val="28"/>
        </w:rPr>
        <w:t xml:space="preserve">Ссылкой подтверждаются все факты, цифры и другие конкретные </w:t>
      </w:r>
      <w:r w:rsidRPr="00BD2B98">
        <w:rPr>
          <w:sz w:val="28"/>
          <w:szCs w:val="28"/>
        </w:rPr>
        <w:lastRenderedPageBreak/>
        <w:t xml:space="preserve">данные, приводимые в тексте </w:t>
      </w:r>
      <w:r w:rsidR="00293493" w:rsidRPr="00293493">
        <w:rPr>
          <w:sz w:val="28"/>
          <w:szCs w:val="28"/>
        </w:rPr>
        <w:t>курсовой</w:t>
      </w:r>
      <w:r w:rsidRPr="00BD2B98">
        <w:rPr>
          <w:sz w:val="28"/>
          <w:szCs w:val="28"/>
        </w:rPr>
        <w:t xml:space="preserve"> работы, заимствованные из источников и литературы.</w:t>
      </w:r>
    </w:p>
    <w:p w:rsidR="00E54479" w:rsidRDefault="00BD2B98" w:rsidP="00E54479">
      <w:pPr>
        <w:pStyle w:val="23"/>
        <w:numPr>
          <w:ilvl w:val="0"/>
          <w:numId w:val="23"/>
        </w:numPr>
        <w:shd w:val="clear" w:color="auto" w:fill="auto"/>
        <w:tabs>
          <w:tab w:val="left" w:pos="866"/>
        </w:tabs>
        <w:spacing w:before="0" w:after="0" w:line="360" w:lineRule="auto"/>
        <w:ind w:firstLine="709"/>
        <w:jc w:val="both"/>
        <w:rPr>
          <w:sz w:val="28"/>
          <w:szCs w:val="28"/>
        </w:rPr>
      </w:pPr>
      <w:r w:rsidRPr="00BD2B98">
        <w:rPr>
          <w:sz w:val="28"/>
          <w:szCs w:val="28"/>
        </w:rPr>
        <w:t xml:space="preserve">В </w:t>
      </w:r>
      <w:r w:rsidR="00293493" w:rsidRPr="00293493">
        <w:rPr>
          <w:sz w:val="28"/>
          <w:szCs w:val="28"/>
        </w:rPr>
        <w:t>курсовой</w:t>
      </w:r>
      <w:r w:rsidR="00293493">
        <w:rPr>
          <w:sz w:val="28"/>
          <w:szCs w:val="28"/>
        </w:rPr>
        <w:t xml:space="preserve"> </w:t>
      </w:r>
      <w:r w:rsidRPr="00BD2B98">
        <w:rPr>
          <w:sz w:val="28"/>
          <w:szCs w:val="28"/>
        </w:rPr>
        <w:t xml:space="preserve">работе рекомендуется использовать </w:t>
      </w:r>
      <w:r w:rsidRPr="003B01CB">
        <w:rPr>
          <w:b/>
          <w:i/>
          <w:sz w:val="28"/>
          <w:szCs w:val="28"/>
        </w:rPr>
        <w:t>подстрочный вариант расположения ссылок</w:t>
      </w:r>
      <w:r w:rsidRPr="00BD2B98">
        <w:rPr>
          <w:sz w:val="28"/>
          <w:szCs w:val="28"/>
        </w:rPr>
        <w:t>.</w:t>
      </w:r>
    </w:p>
    <w:p w:rsidR="00BD2B98" w:rsidRPr="00BD2B98" w:rsidRDefault="00E54479" w:rsidP="00D81F82">
      <w:pPr>
        <w:pStyle w:val="23"/>
        <w:shd w:val="clear" w:color="auto" w:fill="auto"/>
        <w:spacing w:before="0" w:after="0" w:line="360" w:lineRule="auto"/>
        <w:ind w:firstLine="709"/>
        <w:jc w:val="both"/>
        <w:rPr>
          <w:sz w:val="28"/>
          <w:szCs w:val="28"/>
        </w:rPr>
      </w:pPr>
      <w:r w:rsidRPr="00E54479">
        <w:rPr>
          <w:sz w:val="28"/>
          <w:szCs w:val="28"/>
        </w:rPr>
        <w:t>Требования к оформлению подстрочных ссылок и составлению их</w:t>
      </w:r>
      <w:r>
        <w:rPr>
          <w:sz w:val="28"/>
          <w:szCs w:val="28"/>
        </w:rPr>
        <w:t xml:space="preserve"> </w:t>
      </w:r>
      <w:r w:rsidRPr="00E54479">
        <w:rPr>
          <w:sz w:val="28"/>
          <w:szCs w:val="28"/>
        </w:rPr>
        <w:t>библиографического описания установлены государственным стандартом ГОСТ</w:t>
      </w:r>
      <w:r>
        <w:rPr>
          <w:sz w:val="28"/>
          <w:szCs w:val="28"/>
        </w:rPr>
        <w:t xml:space="preserve"> </w:t>
      </w:r>
      <w:r w:rsidRPr="00E54479">
        <w:rPr>
          <w:sz w:val="28"/>
          <w:szCs w:val="28"/>
        </w:rPr>
        <w:t>Р 7.0.5-2008 «Система стандартов</w:t>
      </w:r>
      <w:r>
        <w:rPr>
          <w:sz w:val="28"/>
          <w:szCs w:val="28"/>
        </w:rPr>
        <w:t xml:space="preserve"> по информации, библиотечному и </w:t>
      </w:r>
      <w:r w:rsidRPr="00E54479">
        <w:rPr>
          <w:sz w:val="28"/>
          <w:szCs w:val="28"/>
        </w:rPr>
        <w:t>издательскому делу. Библиографическая ссылка. Общие требования и правила</w:t>
      </w:r>
      <w:r>
        <w:rPr>
          <w:sz w:val="28"/>
          <w:szCs w:val="28"/>
        </w:rPr>
        <w:t xml:space="preserve"> </w:t>
      </w:r>
      <w:r w:rsidRPr="00E54479">
        <w:rPr>
          <w:sz w:val="28"/>
          <w:szCs w:val="28"/>
        </w:rPr>
        <w:t>составления» (утв. приказом Федерально</w:t>
      </w:r>
      <w:r>
        <w:rPr>
          <w:sz w:val="28"/>
          <w:szCs w:val="28"/>
        </w:rPr>
        <w:t xml:space="preserve">го агентства по техническому </w:t>
      </w:r>
      <w:r w:rsidRPr="00E54479">
        <w:rPr>
          <w:sz w:val="28"/>
          <w:szCs w:val="28"/>
        </w:rPr>
        <w:t>регулированию и метрологии от 28 апреля 2008 г. № 95-ст).</w:t>
      </w:r>
    </w:p>
    <w:p w:rsidR="00BD2B98" w:rsidRPr="00BD2B98" w:rsidRDefault="00BD2B98" w:rsidP="00BD2B98">
      <w:pPr>
        <w:pStyle w:val="23"/>
        <w:shd w:val="clear" w:color="auto" w:fill="auto"/>
        <w:spacing w:before="0" w:after="0" w:line="360" w:lineRule="auto"/>
        <w:ind w:firstLine="709"/>
        <w:jc w:val="both"/>
        <w:rPr>
          <w:sz w:val="28"/>
          <w:szCs w:val="28"/>
        </w:rPr>
      </w:pPr>
      <w:r w:rsidRPr="00BD2B98">
        <w:rPr>
          <w:sz w:val="28"/>
          <w:szCs w:val="28"/>
        </w:rPr>
        <w:t xml:space="preserve">Подстрочные ссылки располагают в </w:t>
      </w:r>
      <w:r w:rsidR="00293493" w:rsidRPr="00293493">
        <w:rPr>
          <w:sz w:val="28"/>
          <w:szCs w:val="28"/>
        </w:rPr>
        <w:t>курсовой</w:t>
      </w:r>
      <w:r w:rsidR="00293493">
        <w:rPr>
          <w:sz w:val="28"/>
          <w:szCs w:val="28"/>
        </w:rPr>
        <w:t xml:space="preserve"> </w:t>
      </w:r>
      <w:r w:rsidRPr="00BD2B98">
        <w:rPr>
          <w:sz w:val="28"/>
          <w:szCs w:val="28"/>
        </w:rPr>
        <w:t>работе под текстом каждой страницы и отделяют от него пробелом 1,5 интервала и строкой (линией) в 5 см.</w:t>
      </w:r>
    </w:p>
    <w:p w:rsidR="00BD2B98" w:rsidRPr="004D11BF" w:rsidRDefault="00BD2B98" w:rsidP="00BD2B98">
      <w:pPr>
        <w:pStyle w:val="23"/>
        <w:shd w:val="clear" w:color="auto" w:fill="auto"/>
        <w:spacing w:before="0" w:after="0" w:line="360" w:lineRule="auto"/>
        <w:ind w:firstLine="709"/>
        <w:jc w:val="both"/>
        <w:rPr>
          <w:b/>
          <w:i/>
          <w:sz w:val="28"/>
          <w:szCs w:val="28"/>
        </w:rPr>
      </w:pPr>
      <w:r w:rsidRPr="00BD2B98">
        <w:rPr>
          <w:sz w:val="28"/>
          <w:szCs w:val="28"/>
        </w:rPr>
        <w:t xml:space="preserve">Для оформления подстрочных ссылок используется </w:t>
      </w:r>
      <w:r w:rsidRPr="004D11BF">
        <w:rPr>
          <w:b/>
          <w:i/>
          <w:sz w:val="28"/>
          <w:szCs w:val="28"/>
        </w:rPr>
        <w:t xml:space="preserve">шрифт </w:t>
      </w:r>
      <w:r w:rsidRPr="004D11BF">
        <w:rPr>
          <w:b/>
          <w:i/>
          <w:sz w:val="28"/>
          <w:szCs w:val="28"/>
          <w:lang w:val="en-US" w:bidi="en-US"/>
        </w:rPr>
        <w:t>Times</w:t>
      </w:r>
      <w:r w:rsidRPr="004D11BF">
        <w:rPr>
          <w:b/>
          <w:i/>
          <w:sz w:val="28"/>
          <w:szCs w:val="28"/>
          <w:lang w:bidi="en-US"/>
        </w:rPr>
        <w:t xml:space="preserve"> </w:t>
      </w:r>
      <w:r w:rsidRPr="004D11BF">
        <w:rPr>
          <w:b/>
          <w:i/>
          <w:sz w:val="28"/>
          <w:szCs w:val="28"/>
          <w:lang w:val="en-US" w:bidi="en-US"/>
        </w:rPr>
        <w:t>New</w:t>
      </w:r>
      <w:r w:rsidRPr="004D11BF">
        <w:rPr>
          <w:b/>
          <w:i/>
          <w:sz w:val="28"/>
          <w:szCs w:val="28"/>
          <w:lang w:bidi="en-US"/>
        </w:rPr>
        <w:t xml:space="preserve"> </w:t>
      </w:r>
      <w:r w:rsidRPr="004D11BF">
        <w:rPr>
          <w:b/>
          <w:i/>
          <w:sz w:val="28"/>
          <w:szCs w:val="28"/>
          <w:lang w:val="en-US" w:bidi="en-US"/>
        </w:rPr>
        <w:t>Roman</w:t>
      </w:r>
      <w:r w:rsidRPr="004D11BF">
        <w:rPr>
          <w:b/>
          <w:i/>
          <w:sz w:val="28"/>
          <w:szCs w:val="28"/>
          <w:lang w:bidi="en-US"/>
        </w:rPr>
        <w:t xml:space="preserve">, </w:t>
      </w:r>
      <w:r w:rsidRPr="004D11BF">
        <w:rPr>
          <w:b/>
          <w:i/>
          <w:sz w:val="28"/>
          <w:szCs w:val="28"/>
        </w:rPr>
        <w:t>кегль 10.</w:t>
      </w:r>
    </w:p>
    <w:p w:rsidR="00BD2B98" w:rsidRPr="00BD2B98" w:rsidRDefault="00BD2B98" w:rsidP="00BD2B98">
      <w:pPr>
        <w:pStyle w:val="23"/>
        <w:shd w:val="clear" w:color="auto" w:fill="auto"/>
        <w:spacing w:before="0" w:after="0" w:line="360" w:lineRule="auto"/>
        <w:ind w:firstLine="709"/>
        <w:jc w:val="both"/>
        <w:rPr>
          <w:sz w:val="28"/>
          <w:szCs w:val="28"/>
        </w:rPr>
      </w:pPr>
      <w:r w:rsidRPr="00BD2B98">
        <w:rPr>
          <w:sz w:val="28"/>
          <w:szCs w:val="28"/>
        </w:rPr>
        <w:t>Нельзя переносить подстрочные ссылки на следующую страницу, выделять особым шрифтом или цветом.</w:t>
      </w:r>
    </w:p>
    <w:p w:rsidR="00BD2B98" w:rsidRPr="00BD2B98" w:rsidRDefault="00BD2B98" w:rsidP="00BD2B98">
      <w:pPr>
        <w:pStyle w:val="23"/>
        <w:shd w:val="clear" w:color="auto" w:fill="auto"/>
        <w:spacing w:before="0" w:after="0" w:line="360" w:lineRule="auto"/>
        <w:ind w:firstLine="709"/>
        <w:jc w:val="both"/>
        <w:rPr>
          <w:sz w:val="28"/>
          <w:szCs w:val="28"/>
        </w:rPr>
      </w:pPr>
      <w:r w:rsidRPr="00BD2B98">
        <w:rPr>
          <w:sz w:val="28"/>
          <w:szCs w:val="28"/>
        </w:rPr>
        <w:t xml:space="preserve">В </w:t>
      </w:r>
      <w:r w:rsidR="00293493" w:rsidRPr="00293493">
        <w:rPr>
          <w:sz w:val="28"/>
          <w:szCs w:val="28"/>
        </w:rPr>
        <w:t>курсовой</w:t>
      </w:r>
      <w:r w:rsidR="00293493">
        <w:rPr>
          <w:sz w:val="28"/>
          <w:szCs w:val="28"/>
        </w:rPr>
        <w:t xml:space="preserve"> </w:t>
      </w:r>
      <w:r w:rsidRPr="00BD2B98">
        <w:rPr>
          <w:sz w:val="28"/>
          <w:szCs w:val="28"/>
        </w:rPr>
        <w:t xml:space="preserve">работе рекомендуется использовать </w:t>
      </w:r>
      <w:r w:rsidRPr="004D11BF">
        <w:rPr>
          <w:b/>
          <w:i/>
          <w:sz w:val="28"/>
          <w:szCs w:val="28"/>
        </w:rPr>
        <w:t>постраничную нумерацию</w:t>
      </w:r>
      <w:r w:rsidRPr="00BD2B98">
        <w:rPr>
          <w:sz w:val="28"/>
          <w:szCs w:val="28"/>
        </w:rPr>
        <w:t xml:space="preserve"> подстрочных ссылок. (В этом случае на каждой странице нумерация ссылок начинается с единицы).</w:t>
      </w:r>
    </w:p>
    <w:p w:rsidR="00BD2B98" w:rsidRPr="00BD2B98" w:rsidRDefault="00BD2B98" w:rsidP="00BD2B98">
      <w:pPr>
        <w:pStyle w:val="23"/>
        <w:shd w:val="clear" w:color="auto" w:fill="auto"/>
        <w:spacing w:before="0" w:after="0" w:line="360" w:lineRule="auto"/>
        <w:ind w:firstLine="709"/>
        <w:jc w:val="both"/>
        <w:rPr>
          <w:sz w:val="28"/>
          <w:szCs w:val="28"/>
        </w:rPr>
      </w:pPr>
      <w:r w:rsidRPr="00BD2B98">
        <w:rPr>
          <w:sz w:val="28"/>
          <w:szCs w:val="28"/>
        </w:rPr>
        <w:t>Нумерация ссылок обозначается арабскими цифрами без точек.</w:t>
      </w:r>
    </w:p>
    <w:p w:rsidR="00BD2B98" w:rsidRPr="00BD2B98" w:rsidRDefault="00BD2B98" w:rsidP="00BD2B98">
      <w:pPr>
        <w:pStyle w:val="23"/>
        <w:numPr>
          <w:ilvl w:val="0"/>
          <w:numId w:val="23"/>
        </w:numPr>
        <w:shd w:val="clear" w:color="auto" w:fill="auto"/>
        <w:tabs>
          <w:tab w:val="left" w:pos="899"/>
        </w:tabs>
        <w:spacing w:before="0" w:after="0" w:line="360" w:lineRule="auto"/>
        <w:ind w:firstLine="709"/>
        <w:jc w:val="both"/>
        <w:rPr>
          <w:sz w:val="28"/>
          <w:szCs w:val="28"/>
        </w:rPr>
      </w:pPr>
      <w:r w:rsidRPr="00BD2B98">
        <w:rPr>
          <w:sz w:val="28"/>
          <w:szCs w:val="28"/>
        </w:rPr>
        <w:t>Для связи подстрочных ссылок с текстом документа используют знак сноски.</w:t>
      </w:r>
    </w:p>
    <w:p w:rsidR="00BD2B98" w:rsidRPr="00BD2B98" w:rsidRDefault="00BD2B98" w:rsidP="00BD2B98">
      <w:pPr>
        <w:pStyle w:val="23"/>
        <w:shd w:val="clear" w:color="auto" w:fill="auto"/>
        <w:spacing w:before="0" w:after="0" w:line="360" w:lineRule="auto"/>
        <w:ind w:firstLine="709"/>
        <w:jc w:val="both"/>
        <w:rPr>
          <w:sz w:val="28"/>
          <w:szCs w:val="28"/>
        </w:rPr>
      </w:pPr>
      <w:r w:rsidRPr="00BD2B98">
        <w:rPr>
          <w:sz w:val="28"/>
          <w:szCs w:val="28"/>
        </w:rPr>
        <w:t xml:space="preserve">Подстрочные ссылки в текстовом процессоре </w:t>
      </w:r>
      <w:r w:rsidRPr="00BD2B98">
        <w:rPr>
          <w:sz w:val="28"/>
          <w:szCs w:val="28"/>
          <w:lang w:val="en-US" w:bidi="en-US"/>
        </w:rPr>
        <w:t>Microsoft</w:t>
      </w:r>
      <w:r w:rsidRPr="00BD2B98">
        <w:rPr>
          <w:sz w:val="28"/>
          <w:szCs w:val="28"/>
          <w:lang w:bidi="en-US"/>
        </w:rPr>
        <w:t xml:space="preserve"> </w:t>
      </w:r>
      <w:r w:rsidRPr="00BD2B98">
        <w:rPr>
          <w:sz w:val="28"/>
          <w:szCs w:val="28"/>
          <w:lang w:val="en-US" w:bidi="en-US"/>
        </w:rPr>
        <w:t>Word</w:t>
      </w:r>
      <w:r w:rsidRPr="00BD2B98">
        <w:rPr>
          <w:sz w:val="28"/>
          <w:szCs w:val="28"/>
          <w:lang w:bidi="en-US"/>
        </w:rPr>
        <w:t xml:space="preserve"> </w:t>
      </w:r>
      <w:r w:rsidRPr="00BD2B98">
        <w:rPr>
          <w:sz w:val="28"/>
          <w:szCs w:val="28"/>
        </w:rPr>
        <w:t xml:space="preserve">выполняются следующим образом: после использования или цитирования в </w:t>
      </w:r>
      <w:r w:rsidR="00293493">
        <w:rPr>
          <w:sz w:val="28"/>
          <w:szCs w:val="28"/>
        </w:rPr>
        <w:t xml:space="preserve">тексте </w:t>
      </w:r>
      <w:r w:rsidR="00293493" w:rsidRPr="00293493">
        <w:rPr>
          <w:sz w:val="28"/>
          <w:szCs w:val="28"/>
        </w:rPr>
        <w:t>курсовой</w:t>
      </w:r>
      <w:r w:rsidRPr="00BD2B98">
        <w:rPr>
          <w:sz w:val="28"/>
          <w:szCs w:val="28"/>
        </w:rPr>
        <w:t xml:space="preserve"> работы материалов ставится курсор, затем в меню Вставка выбирается команда Ссылка, из списка выбирается Сноска.</w:t>
      </w:r>
    </w:p>
    <w:p w:rsidR="00BD2B98" w:rsidRPr="00BD2B98" w:rsidRDefault="00BD2B98" w:rsidP="00BD2B98">
      <w:pPr>
        <w:pStyle w:val="23"/>
        <w:numPr>
          <w:ilvl w:val="0"/>
          <w:numId w:val="23"/>
        </w:numPr>
        <w:shd w:val="clear" w:color="auto" w:fill="auto"/>
        <w:tabs>
          <w:tab w:val="left" w:pos="899"/>
        </w:tabs>
        <w:spacing w:before="0" w:after="0" w:line="360" w:lineRule="auto"/>
        <w:ind w:firstLine="709"/>
        <w:jc w:val="both"/>
        <w:rPr>
          <w:sz w:val="28"/>
          <w:szCs w:val="28"/>
        </w:rPr>
      </w:pPr>
      <w:r w:rsidRPr="00BD2B98">
        <w:rPr>
          <w:sz w:val="28"/>
          <w:szCs w:val="28"/>
        </w:rPr>
        <w:t>Знак ссылки в тексте ставят:</w:t>
      </w:r>
    </w:p>
    <w:p w:rsidR="00BD2B98" w:rsidRPr="00BD2B98" w:rsidRDefault="00BD2B98" w:rsidP="00BD2B98">
      <w:pPr>
        <w:pStyle w:val="23"/>
        <w:numPr>
          <w:ilvl w:val="0"/>
          <w:numId w:val="11"/>
        </w:numPr>
        <w:shd w:val="clear" w:color="auto" w:fill="auto"/>
        <w:tabs>
          <w:tab w:val="left" w:pos="799"/>
        </w:tabs>
        <w:spacing w:before="0" w:after="0" w:line="360" w:lineRule="auto"/>
        <w:ind w:firstLine="709"/>
        <w:jc w:val="both"/>
        <w:rPr>
          <w:sz w:val="28"/>
          <w:szCs w:val="28"/>
        </w:rPr>
      </w:pPr>
      <w:r w:rsidRPr="00BD2B98">
        <w:rPr>
          <w:sz w:val="28"/>
          <w:szCs w:val="28"/>
        </w:rPr>
        <w:t>После цитаты, если поясняющий текст предшествует ей или вставлен в ее середину:</w:t>
      </w:r>
    </w:p>
    <w:p w:rsidR="00BD2B98" w:rsidRPr="00BD2B98" w:rsidRDefault="00BD2B98" w:rsidP="00BD2B98">
      <w:pPr>
        <w:pStyle w:val="23"/>
        <w:shd w:val="clear" w:color="auto" w:fill="auto"/>
        <w:spacing w:before="0" w:after="0" w:line="360" w:lineRule="auto"/>
        <w:ind w:firstLine="709"/>
        <w:jc w:val="both"/>
        <w:rPr>
          <w:sz w:val="28"/>
          <w:szCs w:val="28"/>
        </w:rPr>
      </w:pPr>
      <w:r w:rsidRPr="00BD2B98">
        <w:rPr>
          <w:sz w:val="28"/>
          <w:szCs w:val="28"/>
        </w:rPr>
        <w:t xml:space="preserve">Впоследствии Томашевский сам вспоминал: </w:t>
      </w:r>
      <w:r w:rsidR="007C1097">
        <w:rPr>
          <w:sz w:val="28"/>
          <w:szCs w:val="28"/>
        </w:rPr>
        <w:t>«</w:t>
      </w:r>
      <w:r w:rsidRPr="00BD2B98">
        <w:rPr>
          <w:sz w:val="28"/>
          <w:szCs w:val="28"/>
        </w:rPr>
        <w:t xml:space="preserve">Издание началось с тонких </w:t>
      </w:r>
      <w:r w:rsidRPr="00BD2B98">
        <w:rPr>
          <w:sz w:val="28"/>
          <w:szCs w:val="28"/>
        </w:rPr>
        <w:lastRenderedPageBreak/>
        <w:t xml:space="preserve">брошюр </w:t>
      </w:r>
      <w:r w:rsidR="007C1097">
        <w:rPr>
          <w:sz w:val="28"/>
          <w:szCs w:val="28"/>
        </w:rPr>
        <w:t>«</w:t>
      </w:r>
      <w:r w:rsidRPr="00BD2B98">
        <w:rPr>
          <w:sz w:val="28"/>
          <w:szCs w:val="28"/>
        </w:rPr>
        <w:t>Народной библиотеки</w:t>
      </w:r>
      <w:r w:rsidR="007C1097">
        <w:rPr>
          <w:sz w:val="28"/>
          <w:szCs w:val="28"/>
        </w:rPr>
        <w:t>»</w:t>
      </w:r>
      <w:r w:rsidRPr="00BD2B98">
        <w:rPr>
          <w:sz w:val="28"/>
          <w:szCs w:val="28"/>
          <w:vertAlign w:val="superscript"/>
        </w:rPr>
        <w:t>1</w:t>
      </w:r>
      <w:r w:rsidRPr="00BD2B98">
        <w:rPr>
          <w:sz w:val="28"/>
          <w:szCs w:val="28"/>
        </w:rPr>
        <w:t>.</w:t>
      </w:r>
    </w:p>
    <w:p w:rsidR="00BD2B98" w:rsidRPr="00BD2B98" w:rsidRDefault="00BD2B98" w:rsidP="00BD2B98">
      <w:pPr>
        <w:pStyle w:val="23"/>
        <w:numPr>
          <w:ilvl w:val="0"/>
          <w:numId w:val="11"/>
        </w:numPr>
        <w:shd w:val="clear" w:color="auto" w:fill="auto"/>
        <w:tabs>
          <w:tab w:val="left" w:pos="799"/>
        </w:tabs>
        <w:spacing w:before="0" w:after="0" w:line="360" w:lineRule="auto"/>
        <w:ind w:firstLine="709"/>
        <w:jc w:val="both"/>
        <w:rPr>
          <w:sz w:val="28"/>
          <w:szCs w:val="28"/>
        </w:rPr>
      </w:pPr>
      <w:r w:rsidRPr="00BD2B98">
        <w:rPr>
          <w:sz w:val="28"/>
          <w:szCs w:val="28"/>
        </w:rPr>
        <w:t xml:space="preserve">После поясняющего текста, если он следует за цитатой: </w:t>
      </w:r>
      <w:r w:rsidR="007C1097">
        <w:rPr>
          <w:sz w:val="28"/>
          <w:szCs w:val="28"/>
        </w:rPr>
        <w:t>«</w:t>
      </w:r>
      <w:r w:rsidRPr="00BD2B98">
        <w:rPr>
          <w:sz w:val="28"/>
          <w:szCs w:val="28"/>
        </w:rPr>
        <w:t>Этот кризис достиг кульминации к осени 1932 г.</w:t>
      </w:r>
      <w:r w:rsidR="007C1097">
        <w:rPr>
          <w:sz w:val="28"/>
          <w:szCs w:val="28"/>
        </w:rPr>
        <w:t>»</w:t>
      </w:r>
      <w:r w:rsidRPr="00BD2B98">
        <w:rPr>
          <w:sz w:val="28"/>
          <w:szCs w:val="28"/>
        </w:rPr>
        <w:t>, - отметил Н. Верт</w:t>
      </w:r>
      <w:r w:rsidRPr="00BD2B98">
        <w:rPr>
          <w:sz w:val="28"/>
          <w:szCs w:val="28"/>
          <w:vertAlign w:val="superscript"/>
        </w:rPr>
        <w:t>3</w:t>
      </w:r>
      <w:r w:rsidRPr="00BD2B98">
        <w:rPr>
          <w:sz w:val="28"/>
          <w:szCs w:val="28"/>
        </w:rPr>
        <w:t xml:space="preserve"> и был прав.</w:t>
      </w:r>
    </w:p>
    <w:p w:rsidR="00BD2B98" w:rsidRPr="00BD2B98" w:rsidRDefault="00BD2B98" w:rsidP="00BD2B98">
      <w:pPr>
        <w:pStyle w:val="23"/>
        <w:numPr>
          <w:ilvl w:val="0"/>
          <w:numId w:val="11"/>
        </w:numPr>
        <w:shd w:val="clear" w:color="auto" w:fill="auto"/>
        <w:tabs>
          <w:tab w:val="left" w:pos="799"/>
        </w:tabs>
        <w:spacing w:before="0" w:after="0" w:line="360" w:lineRule="auto"/>
        <w:ind w:firstLine="709"/>
        <w:jc w:val="both"/>
        <w:rPr>
          <w:sz w:val="28"/>
          <w:szCs w:val="28"/>
        </w:rPr>
      </w:pPr>
      <w:r w:rsidRPr="00BD2B98">
        <w:rPr>
          <w:sz w:val="28"/>
          <w:szCs w:val="28"/>
        </w:rPr>
        <w:t>После слов, к которым относится библиографическая ссылка (при отсутствии цитаты) или в конце предложения, если ссылку трудно отнести к конкретным словам.</w:t>
      </w:r>
    </w:p>
    <w:p w:rsidR="00BD2B98" w:rsidRPr="00BD2B98" w:rsidRDefault="00BD2B98" w:rsidP="00BD2B98">
      <w:pPr>
        <w:pStyle w:val="23"/>
        <w:shd w:val="clear" w:color="auto" w:fill="auto"/>
        <w:spacing w:before="0" w:after="0" w:line="360" w:lineRule="auto"/>
        <w:ind w:firstLine="709"/>
        <w:jc w:val="both"/>
        <w:rPr>
          <w:sz w:val="28"/>
          <w:szCs w:val="28"/>
        </w:rPr>
      </w:pPr>
      <w:r w:rsidRPr="00BD2B98">
        <w:rPr>
          <w:sz w:val="28"/>
          <w:szCs w:val="28"/>
        </w:rPr>
        <w:t>Например, в тексте: В ряде исследований подчеркивается необходимость углубленного изучения различных ее направлений и проявлений</w:t>
      </w:r>
      <w:r w:rsidRPr="00BD2B98">
        <w:rPr>
          <w:sz w:val="28"/>
          <w:szCs w:val="28"/>
          <w:vertAlign w:val="superscript"/>
        </w:rPr>
        <w:t>4</w:t>
      </w:r>
      <w:r w:rsidRPr="00BD2B98">
        <w:rPr>
          <w:sz w:val="28"/>
          <w:szCs w:val="28"/>
        </w:rPr>
        <w:t>.</w:t>
      </w:r>
    </w:p>
    <w:p w:rsidR="00BD2B98" w:rsidRPr="00BD2B98" w:rsidRDefault="00BD2B98" w:rsidP="00293493">
      <w:pPr>
        <w:pStyle w:val="23"/>
        <w:numPr>
          <w:ilvl w:val="0"/>
          <w:numId w:val="23"/>
        </w:numPr>
        <w:shd w:val="clear" w:color="auto" w:fill="auto"/>
        <w:tabs>
          <w:tab w:val="left" w:pos="905"/>
        </w:tabs>
        <w:spacing w:before="0" w:after="0" w:line="360" w:lineRule="auto"/>
        <w:ind w:firstLine="709"/>
        <w:jc w:val="both"/>
        <w:rPr>
          <w:sz w:val="28"/>
          <w:szCs w:val="28"/>
        </w:rPr>
      </w:pPr>
      <w:r w:rsidRPr="00BD2B98">
        <w:rPr>
          <w:sz w:val="28"/>
          <w:szCs w:val="28"/>
        </w:rPr>
        <w:t xml:space="preserve">В </w:t>
      </w:r>
      <w:r w:rsidR="00293493" w:rsidRPr="00293493">
        <w:rPr>
          <w:sz w:val="28"/>
          <w:szCs w:val="28"/>
        </w:rPr>
        <w:t>курсовой</w:t>
      </w:r>
      <w:r w:rsidR="00293493">
        <w:rPr>
          <w:sz w:val="28"/>
          <w:szCs w:val="28"/>
        </w:rPr>
        <w:t xml:space="preserve"> работе </w:t>
      </w:r>
      <w:r w:rsidRPr="00BD2B98">
        <w:rPr>
          <w:sz w:val="28"/>
          <w:szCs w:val="28"/>
        </w:rPr>
        <w:t>допускается использование краткой формы библиографического описания ссылок на основе принципа лаконизма в соответствии с требованиями стандарта ГОСТ Р 7.05-2008.</w:t>
      </w:r>
    </w:p>
    <w:p w:rsidR="00BD2B98" w:rsidRPr="00BD2B98" w:rsidRDefault="00BD2B98" w:rsidP="00BD2B98">
      <w:pPr>
        <w:pStyle w:val="23"/>
        <w:shd w:val="clear" w:color="auto" w:fill="auto"/>
        <w:spacing w:before="0" w:after="0" w:line="360" w:lineRule="auto"/>
        <w:ind w:firstLine="709"/>
        <w:jc w:val="both"/>
        <w:rPr>
          <w:sz w:val="28"/>
          <w:szCs w:val="28"/>
        </w:rPr>
      </w:pPr>
      <w:r w:rsidRPr="00BD2B98">
        <w:rPr>
          <w:sz w:val="28"/>
          <w:szCs w:val="28"/>
        </w:rPr>
        <w:t>Например:</w:t>
      </w:r>
    </w:p>
    <w:p w:rsidR="00BD2B98" w:rsidRPr="00BD2B98" w:rsidRDefault="00BD2B98" w:rsidP="00BD2B98">
      <w:pPr>
        <w:pStyle w:val="23"/>
        <w:numPr>
          <w:ilvl w:val="0"/>
          <w:numId w:val="24"/>
        </w:numPr>
        <w:shd w:val="clear" w:color="auto" w:fill="auto"/>
        <w:tabs>
          <w:tab w:val="left" w:pos="823"/>
        </w:tabs>
        <w:spacing w:before="0" w:after="0" w:line="360" w:lineRule="auto"/>
        <w:ind w:firstLine="709"/>
        <w:jc w:val="both"/>
        <w:rPr>
          <w:sz w:val="28"/>
          <w:szCs w:val="28"/>
        </w:rPr>
      </w:pPr>
      <w:r w:rsidRPr="00BD2B98">
        <w:rPr>
          <w:sz w:val="28"/>
          <w:szCs w:val="28"/>
        </w:rPr>
        <w:t>Тарасова В. И. Политическ</w:t>
      </w:r>
      <w:r w:rsidR="00E54479">
        <w:rPr>
          <w:sz w:val="28"/>
          <w:szCs w:val="28"/>
        </w:rPr>
        <w:t>ая история Латинской Америки. Москва</w:t>
      </w:r>
      <w:r w:rsidRPr="00BD2B98">
        <w:rPr>
          <w:sz w:val="28"/>
          <w:szCs w:val="28"/>
        </w:rPr>
        <w:t>, 2016. С. 305.</w:t>
      </w:r>
    </w:p>
    <w:p w:rsidR="00BD2B98" w:rsidRPr="00BD2B98" w:rsidRDefault="00BD2B98" w:rsidP="00396434">
      <w:pPr>
        <w:pStyle w:val="23"/>
        <w:shd w:val="clear" w:color="auto" w:fill="auto"/>
        <w:spacing w:before="0" w:after="0" w:line="360" w:lineRule="auto"/>
        <w:ind w:firstLine="709"/>
        <w:jc w:val="both"/>
        <w:rPr>
          <w:sz w:val="28"/>
          <w:szCs w:val="28"/>
        </w:rPr>
      </w:pPr>
      <w:r w:rsidRPr="00BD2B98">
        <w:rPr>
          <w:sz w:val="28"/>
          <w:szCs w:val="28"/>
          <w:vertAlign w:val="superscript"/>
        </w:rPr>
        <w:t>3</w:t>
      </w:r>
      <w:r w:rsidRPr="00BD2B98">
        <w:rPr>
          <w:sz w:val="28"/>
          <w:szCs w:val="28"/>
        </w:rPr>
        <w:t xml:space="preserve"> Кутепов В. И., Виноградова А. Г. Ис</w:t>
      </w:r>
      <w:r w:rsidR="00E54479">
        <w:rPr>
          <w:sz w:val="28"/>
          <w:szCs w:val="28"/>
        </w:rPr>
        <w:t xml:space="preserve">кусство Средних веков. Ростов на </w:t>
      </w:r>
      <w:r w:rsidRPr="00BD2B98">
        <w:rPr>
          <w:sz w:val="28"/>
          <w:szCs w:val="28"/>
        </w:rPr>
        <w:t>Д</w:t>
      </w:r>
      <w:r w:rsidR="00E54479">
        <w:rPr>
          <w:sz w:val="28"/>
          <w:szCs w:val="28"/>
        </w:rPr>
        <w:t>ону</w:t>
      </w:r>
      <w:r w:rsidRPr="00BD2B98">
        <w:rPr>
          <w:sz w:val="28"/>
          <w:szCs w:val="28"/>
        </w:rPr>
        <w:t>, 2016. С.</w:t>
      </w:r>
      <w:r w:rsidR="00396434">
        <w:rPr>
          <w:sz w:val="28"/>
          <w:szCs w:val="28"/>
        </w:rPr>
        <w:t xml:space="preserve"> </w:t>
      </w:r>
      <w:r w:rsidRPr="00BD2B98">
        <w:rPr>
          <w:sz w:val="28"/>
          <w:szCs w:val="28"/>
        </w:rPr>
        <w:t>144.</w:t>
      </w:r>
    </w:p>
    <w:p w:rsidR="00BD2B98" w:rsidRPr="00BD2B98" w:rsidRDefault="00BD2B98" w:rsidP="00BD2B98">
      <w:pPr>
        <w:pStyle w:val="23"/>
        <w:numPr>
          <w:ilvl w:val="0"/>
          <w:numId w:val="23"/>
        </w:numPr>
        <w:shd w:val="clear" w:color="auto" w:fill="auto"/>
        <w:tabs>
          <w:tab w:val="left" w:pos="905"/>
        </w:tabs>
        <w:spacing w:before="0" w:after="0" w:line="360" w:lineRule="auto"/>
        <w:ind w:firstLine="709"/>
        <w:jc w:val="both"/>
        <w:rPr>
          <w:sz w:val="28"/>
          <w:szCs w:val="28"/>
        </w:rPr>
      </w:pPr>
      <w:r w:rsidRPr="00BD2B98">
        <w:rPr>
          <w:sz w:val="28"/>
          <w:szCs w:val="28"/>
        </w:rPr>
        <w:t>В конце библиографического описания объекта ссылки указываются сведения об объеме документа (если ссылка приводится на весь документ) или сведений о местоположении объекта ссылки в документе (номер страницы, откуда взят материал) при ссылке на часть документа.</w:t>
      </w:r>
    </w:p>
    <w:p w:rsidR="00BD2B98" w:rsidRPr="00BD2B98" w:rsidRDefault="00BD2B98" w:rsidP="00BD2B98">
      <w:pPr>
        <w:pStyle w:val="23"/>
        <w:shd w:val="clear" w:color="auto" w:fill="auto"/>
        <w:spacing w:before="0" w:after="0" w:line="360" w:lineRule="auto"/>
        <w:ind w:firstLine="709"/>
        <w:jc w:val="both"/>
        <w:rPr>
          <w:sz w:val="28"/>
          <w:szCs w:val="28"/>
        </w:rPr>
      </w:pPr>
      <w:r w:rsidRPr="00BD2B98">
        <w:rPr>
          <w:sz w:val="28"/>
          <w:szCs w:val="28"/>
        </w:rPr>
        <w:t>Например:</w:t>
      </w:r>
    </w:p>
    <w:p w:rsidR="00BD2B98" w:rsidRPr="00BD2B98" w:rsidRDefault="00BD2B98" w:rsidP="00BD2B98">
      <w:pPr>
        <w:pStyle w:val="23"/>
        <w:numPr>
          <w:ilvl w:val="0"/>
          <w:numId w:val="24"/>
        </w:numPr>
        <w:shd w:val="clear" w:color="auto" w:fill="auto"/>
        <w:tabs>
          <w:tab w:val="left" w:pos="847"/>
        </w:tabs>
        <w:spacing w:before="0" w:after="0" w:line="360" w:lineRule="auto"/>
        <w:ind w:firstLine="709"/>
        <w:jc w:val="both"/>
        <w:rPr>
          <w:sz w:val="28"/>
          <w:szCs w:val="28"/>
        </w:rPr>
      </w:pPr>
      <w:r w:rsidRPr="00BD2B98">
        <w:rPr>
          <w:sz w:val="28"/>
          <w:szCs w:val="28"/>
        </w:rPr>
        <w:t>Альберт Ю. В. Библиографическая ссылка : справочник. Киев, 1983. 247 с.</w:t>
      </w:r>
    </w:p>
    <w:p w:rsidR="00BD2B98" w:rsidRPr="00BD2B98" w:rsidRDefault="007C1097" w:rsidP="00BD2B98">
      <w:pPr>
        <w:pStyle w:val="23"/>
        <w:shd w:val="clear" w:color="auto" w:fill="auto"/>
        <w:spacing w:before="0" w:after="0" w:line="360" w:lineRule="auto"/>
        <w:ind w:firstLine="709"/>
        <w:jc w:val="both"/>
        <w:rPr>
          <w:sz w:val="28"/>
          <w:szCs w:val="28"/>
        </w:rPr>
      </w:pPr>
      <w:r w:rsidRPr="00BD2B98">
        <w:rPr>
          <w:sz w:val="28"/>
          <w:szCs w:val="28"/>
        </w:rPr>
        <w:t>И</w:t>
      </w:r>
      <w:r w:rsidR="00BD2B98" w:rsidRPr="00BD2B98">
        <w:rPr>
          <w:sz w:val="28"/>
          <w:szCs w:val="28"/>
        </w:rPr>
        <w:t>ли</w:t>
      </w:r>
    </w:p>
    <w:p w:rsidR="00BD2B98" w:rsidRPr="00BD2B98" w:rsidRDefault="00BD2B98" w:rsidP="00BD2B98">
      <w:pPr>
        <w:pStyle w:val="23"/>
        <w:shd w:val="clear" w:color="auto" w:fill="auto"/>
        <w:spacing w:before="0" w:after="0" w:line="360" w:lineRule="auto"/>
        <w:ind w:firstLine="709"/>
        <w:jc w:val="both"/>
        <w:rPr>
          <w:sz w:val="28"/>
          <w:szCs w:val="28"/>
        </w:rPr>
      </w:pPr>
      <w:r w:rsidRPr="00BD2B98">
        <w:rPr>
          <w:sz w:val="28"/>
          <w:szCs w:val="28"/>
          <w:vertAlign w:val="superscript"/>
        </w:rPr>
        <w:t>2</w:t>
      </w:r>
      <w:r w:rsidRPr="00BD2B98">
        <w:rPr>
          <w:sz w:val="28"/>
          <w:szCs w:val="28"/>
        </w:rPr>
        <w:t xml:space="preserve"> Альберт</w:t>
      </w:r>
      <w:r w:rsidR="00FB4518">
        <w:rPr>
          <w:sz w:val="28"/>
          <w:szCs w:val="28"/>
        </w:rPr>
        <w:t xml:space="preserve"> Ю. В. Библиографическая ссылка</w:t>
      </w:r>
      <w:r w:rsidRPr="00BD2B98">
        <w:rPr>
          <w:sz w:val="28"/>
          <w:szCs w:val="28"/>
        </w:rPr>
        <w:t>: справочник. Киев, 1983. С. 21.</w:t>
      </w:r>
    </w:p>
    <w:p w:rsidR="00B34C2D" w:rsidRDefault="00BD2B98" w:rsidP="00B34C2D">
      <w:pPr>
        <w:pStyle w:val="23"/>
        <w:numPr>
          <w:ilvl w:val="0"/>
          <w:numId w:val="23"/>
        </w:numPr>
        <w:shd w:val="clear" w:color="auto" w:fill="auto"/>
        <w:tabs>
          <w:tab w:val="left" w:pos="910"/>
        </w:tabs>
        <w:spacing w:before="0" w:after="0" w:line="360" w:lineRule="auto"/>
        <w:ind w:firstLine="709"/>
        <w:jc w:val="both"/>
        <w:rPr>
          <w:sz w:val="28"/>
          <w:szCs w:val="28"/>
        </w:rPr>
      </w:pPr>
      <w:r w:rsidRPr="00BD2B98">
        <w:rPr>
          <w:sz w:val="28"/>
          <w:szCs w:val="28"/>
        </w:rPr>
        <w:t xml:space="preserve">Если в тексте </w:t>
      </w:r>
      <w:r w:rsidR="00293493" w:rsidRPr="00293493">
        <w:rPr>
          <w:sz w:val="28"/>
          <w:szCs w:val="28"/>
        </w:rPr>
        <w:t>курсовой</w:t>
      </w:r>
      <w:r w:rsidRPr="00BD2B98">
        <w:rPr>
          <w:sz w:val="28"/>
          <w:szCs w:val="28"/>
        </w:rPr>
        <w:t xml:space="preserve"> работе использование и цитирование источников и литературы повторяется, то оформляется повторная ссылка.</w:t>
      </w:r>
      <w:r w:rsidR="00B34C2D">
        <w:rPr>
          <w:sz w:val="28"/>
          <w:szCs w:val="28"/>
        </w:rPr>
        <w:t xml:space="preserve"> </w:t>
      </w:r>
      <w:r w:rsidR="00B34C2D" w:rsidRPr="00B34C2D">
        <w:rPr>
          <w:sz w:val="28"/>
          <w:szCs w:val="28"/>
        </w:rPr>
        <w:t>Повторные библиографические ссылки содержат сведения, необходимые для</w:t>
      </w:r>
      <w:r w:rsidR="00B34C2D">
        <w:rPr>
          <w:sz w:val="28"/>
          <w:szCs w:val="28"/>
        </w:rPr>
        <w:t xml:space="preserve"> </w:t>
      </w:r>
      <w:r w:rsidR="00B34C2D" w:rsidRPr="00B34C2D">
        <w:rPr>
          <w:sz w:val="28"/>
          <w:szCs w:val="28"/>
        </w:rPr>
        <w:t>идентификации издания.</w:t>
      </w:r>
      <w:r w:rsidR="00B34C2D">
        <w:rPr>
          <w:sz w:val="28"/>
          <w:szCs w:val="28"/>
        </w:rPr>
        <w:t xml:space="preserve"> </w:t>
      </w:r>
      <w:r w:rsidR="00B34C2D" w:rsidRPr="00B34C2D">
        <w:rPr>
          <w:sz w:val="28"/>
          <w:szCs w:val="28"/>
        </w:rPr>
        <w:t xml:space="preserve">Если повторная ссылка следует подряд за первичной, </w:t>
      </w:r>
      <w:r w:rsidR="00B34C2D" w:rsidRPr="00B34C2D">
        <w:rPr>
          <w:sz w:val="28"/>
          <w:szCs w:val="28"/>
        </w:rPr>
        <w:lastRenderedPageBreak/>
        <w:t>она оформляется</w:t>
      </w:r>
      <w:r w:rsidR="00B34C2D">
        <w:rPr>
          <w:sz w:val="28"/>
          <w:szCs w:val="28"/>
        </w:rPr>
        <w:t xml:space="preserve"> </w:t>
      </w:r>
      <w:r w:rsidR="00B34C2D" w:rsidRPr="00B34C2D">
        <w:rPr>
          <w:sz w:val="28"/>
          <w:szCs w:val="28"/>
        </w:rPr>
        <w:t>следующим образом:</w:t>
      </w:r>
    </w:p>
    <w:p w:rsidR="00B34C2D" w:rsidRDefault="00B34C2D" w:rsidP="00B779DA">
      <w:pPr>
        <w:pStyle w:val="23"/>
        <w:shd w:val="clear" w:color="auto" w:fill="auto"/>
        <w:tabs>
          <w:tab w:val="left" w:pos="142"/>
          <w:tab w:val="left" w:pos="910"/>
        </w:tabs>
        <w:spacing w:before="0" w:after="0" w:line="360" w:lineRule="auto"/>
        <w:ind w:firstLine="709"/>
        <w:jc w:val="both"/>
        <w:rPr>
          <w:sz w:val="28"/>
          <w:szCs w:val="28"/>
        </w:rPr>
      </w:pPr>
      <w:r w:rsidRPr="00B34C2D">
        <w:rPr>
          <w:sz w:val="28"/>
          <w:szCs w:val="28"/>
        </w:rPr>
        <w:t>Например, в первой ссылке:</w:t>
      </w:r>
    </w:p>
    <w:p w:rsidR="00B34C2D" w:rsidRDefault="00B34C2D" w:rsidP="00B779DA">
      <w:pPr>
        <w:pStyle w:val="23"/>
        <w:shd w:val="clear" w:color="auto" w:fill="auto"/>
        <w:tabs>
          <w:tab w:val="left" w:pos="142"/>
          <w:tab w:val="left" w:pos="910"/>
        </w:tabs>
        <w:spacing w:before="0" w:after="0" w:line="360" w:lineRule="auto"/>
        <w:ind w:firstLine="709"/>
        <w:jc w:val="both"/>
        <w:rPr>
          <w:sz w:val="28"/>
          <w:szCs w:val="28"/>
        </w:rPr>
      </w:pPr>
      <w:r w:rsidRPr="00B34C2D">
        <w:rPr>
          <w:sz w:val="28"/>
          <w:szCs w:val="28"/>
        </w:rPr>
        <w:t>¹ Дзагурова Н.Б., Авдашева С.Б. Совр</w:t>
      </w:r>
      <w:r>
        <w:rPr>
          <w:sz w:val="28"/>
          <w:szCs w:val="28"/>
        </w:rPr>
        <w:t xml:space="preserve">еменные теоретические подходы к </w:t>
      </w:r>
      <w:r w:rsidRPr="00B34C2D">
        <w:rPr>
          <w:sz w:val="28"/>
          <w:szCs w:val="28"/>
        </w:rPr>
        <w:t>анализу эксклюзивных соглашений и законод</w:t>
      </w:r>
      <w:r>
        <w:rPr>
          <w:sz w:val="28"/>
          <w:szCs w:val="28"/>
        </w:rPr>
        <w:t xml:space="preserve">ательные нормы их регулирования </w:t>
      </w:r>
      <w:r w:rsidRPr="00B34C2D">
        <w:rPr>
          <w:sz w:val="28"/>
          <w:szCs w:val="28"/>
        </w:rPr>
        <w:t>// Вопросы государственного и муниципального у</w:t>
      </w:r>
      <w:r>
        <w:rPr>
          <w:sz w:val="28"/>
          <w:szCs w:val="28"/>
        </w:rPr>
        <w:t xml:space="preserve">правления. 2010. № 1. С. 69-88. </w:t>
      </w:r>
    </w:p>
    <w:p w:rsidR="00B34C2D" w:rsidRDefault="00B34C2D" w:rsidP="00B779DA">
      <w:pPr>
        <w:pStyle w:val="23"/>
        <w:shd w:val="clear" w:color="auto" w:fill="auto"/>
        <w:tabs>
          <w:tab w:val="left" w:pos="142"/>
          <w:tab w:val="left" w:pos="910"/>
        </w:tabs>
        <w:spacing w:before="0" w:after="0" w:line="360" w:lineRule="auto"/>
        <w:ind w:firstLine="709"/>
        <w:jc w:val="both"/>
        <w:rPr>
          <w:sz w:val="28"/>
          <w:szCs w:val="28"/>
        </w:rPr>
      </w:pPr>
      <w:r>
        <w:rPr>
          <w:sz w:val="28"/>
          <w:szCs w:val="28"/>
        </w:rPr>
        <w:t>В повторной ссылке:</w:t>
      </w:r>
    </w:p>
    <w:p w:rsidR="00B34C2D" w:rsidRDefault="00B34C2D" w:rsidP="00B779DA">
      <w:pPr>
        <w:pStyle w:val="23"/>
        <w:shd w:val="clear" w:color="auto" w:fill="auto"/>
        <w:tabs>
          <w:tab w:val="left" w:pos="142"/>
          <w:tab w:val="left" w:pos="910"/>
        </w:tabs>
        <w:spacing w:before="0" w:after="0" w:line="360" w:lineRule="auto"/>
        <w:ind w:firstLine="709"/>
        <w:jc w:val="both"/>
        <w:rPr>
          <w:sz w:val="28"/>
          <w:szCs w:val="28"/>
        </w:rPr>
      </w:pPr>
      <w:r>
        <w:rPr>
          <w:sz w:val="28"/>
          <w:szCs w:val="28"/>
        </w:rPr>
        <w:t>² Там же. С. 74.</w:t>
      </w:r>
    </w:p>
    <w:p w:rsidR="0079240A" w:rsidRDefault="00B34C2D" w:rsidP="00B779DA">
      <w:pPr>
        <w:pStyle w:val="23"/>
        <w:shd w:val="clear" w:color="auto" w:fill="auto"/>
        <w:tabs>
          <w:tab w:val="left" w:pos="142"/>
          <w:tab w:val="left" w:pos="910"/>
        </w:tabs>
        <w:spacing w:before="0" w:after="0" w:line="360" w:lineRule="auto"/>
        <w:ind w:firstLine="709"/>
        <w:jc w:val="both"/>
        <w:rPr>
          <w:sz w:val="28"/>
          <w:szCs w:val="28"/>
        </w:rPr>
      </w:pPr>
      <w:r w:rsidRPr="00B34C2D">
        <w:rPr>
          <w:sz w:val="28"/>
          <w:szCs w:val="28"/>
        </w:rPr>
        <w:t>Если повторная ссылка следует не подряд за первичной, то применяются</w:t>
      </w:r>
      <w:r w:rsidR="0079240A">
        <w:rPr>
          <w:sz w:val="28"/>
          <w:szCs w:val="28"/>
        </w:rPr>
        <w:t xml:space="preserve"> </w:t>
      </w:r>
      <w:r w:rsidRPr="00B34C2D">
        <w:rPr>
          <w:sz w:val="28"/>
          <w:szCs w:val="28"/>
        </w:rPr>
        <w:t>с</w:t>
      </w:r>
      <w:r w:rsidR="0079240A">
        <w:rPr>
          <w:sz w:val="28"/>
          <w:szCs w:val="28"/>
        </w:rPr>
        <w:t>ледующие способы их оформления.</w:t>
      </w:r>
    </w:p>
    <w:p w:rsidR="0079240A" w:rsidRDefault="00B34C2D" w:rsidP="00B779DA">
      <w:pPr>
        <w:pStyle w:val="23"/>
        <w:shd w:val="clear" w:color="auto" w:fill="auto"/>
        <w:tabs>
          <w:tab w:val="left" w:pos="142"/>
          <w:tab w:val="left" w:pos="910"/>
        </w:tabs>
        <w:spacing w:before="0" w:after="0" w:line="360" w:lineRule="auto"/>
        <w:ind w:firstLine="709"/>
        <w:jc w:val="both"/>
        <w:rPr>
          <w:sz w:val="28"/>
          <w:szCs w:val="28"/>
        </w:rPr>
      </w:pPr>
      <w:r w:rsidRPr="00B34C2D">
        <w:rPr>
          <w:sz w:val="28"/>
          <w:szCs w:val="28"/>
        </w:rPr>
        <w:t>В том случае, если в повторной ссыл</w:t>
      </w:r>
      <w:r w:rsidR="0079240A">
        <w:rPr>
          <w:sz w:val="28"/>
          <w:szCs w:val="28"/>
        </w:rPr>
        <w:t xml:space="preserve">ке приводятся сведения об одном </w:t>
      </w:r>
      <w:r w:rsidRPr="00B34C2D">
        <w:rPr>
          <w:sz w:val="28"/>
          <w:szCs w:val="28"/>
        </w:rPr>
        <w:t>единственном издании данного автора (соавт</w:t>
      </w:r>
      <w:r w:rsidR="0079240A">
        <w:rPr>
          <w:sz w:val="28"/>
          <w:szCs w:val="28"/>
        </w:rPr>
        <w:t>оров), употребляется эквивалент «Указ. соч.»:</w:t>
      </w:r>
    </w:p>
    <w:p w:rsidR="0079240A" w:rsidRDefault="0079240A" w:rsidP="00B779DA">
      <w:pPr>
        <w:pStyle w:val="23"/>
        <w:shd w:val="clear" w:color="auto" w:fill="auto"/>
        <w:tabs>
          <w:tab w:val="left" w:pos="142"/>
          <w:tab w:val="left" w:pos="910"/>
        </w:tabs>
        <w:spacing w:before="0" w:after="0" w:line="360" w:lineRule="auto"/>
        <w:ind w:firstLine="709"/>
        <w:jc w:val="both"/>
        <w:rPr>
          <w:sz w:val="28"/>
          <w:szCs w:val="28"/>
        </w:rPr>
      </w:pPr>
      <w:r>
        <w:rPr>
          <w:sz w:val="28"/>
          <w:szCs w:val="28"/>
        </w:rPr>
        <w:t>Первичная ссылка:</w:t>
      </w:r>
    </w:p>
    <w:p w:rsidR="0079240A" w:rsidRDefault="00B34C2D" w:rsidP="00B779DA">
      <w:pPr>
        <w:pStyle w:val="23"/>
        <w:shd w:val="clear" w:color="auto" w:fill="auto"/>
        <w:tabs>
          <w:tab w:val="left" w:pos="142"/>
          <w:tab w:val="left" w:pos="910"/>
        </w:tabs>
        <w:spacing w:before="0" w:after="0" w:line="360" w:lineRule="auto"/>
        <w:ind w:firstLine="709"/>
        <w:jc w:val="both"/>
        <w:rPr>
          <w:sz w:val="28"/>
          <w:szCs w:val="28"/>
        </w:rPr>
      </w:pPr>
      <w:r w:rsidRPr="00B34C2D">
        <w:rPr>
          <w:sz w:val="28"/>
          <w:szCs w:val="28"/>
        </w:rPr>
        <w:t>¹ Радаев В.В. Экономическая социология. 2-е из</w:t>
      </w:r>
      <w:r w:rsidR="0079240A">
        <w:rPr>
          <w:sz w:val="28"/>
          <w:szCs w:val="28"/>
        </w:rPr>
        <w:t>д. - Москва, 2008.</w:t>
      </w:r>
    </w:p>
    <w:p w:rsidR="0079240A" w:rsidRDefault="0079240A" w:rsidP="00B779DA">
      <w:pPr>
        <w:pStyle w:val="23"/>
        <w:shd w:val="clear" w:color="auto" w:fill="auto"/>
        <w:tabs>
          <w:tab w:val="left" w:pos="142"/>
          <w:tab w:val="left" w:pos="910"/>
        </w:tabs>
        <w:spacing w:before="0" w:after="0" w:line="360" w:lineRule="auto"/>
        <w:ind w:firstLine="709"/>
        <w:jc w:val="both"/>
        <w:rPr>
          <w:sz w:val="28"/>
          <w:szCs w:val="28"/>
        </w:rPr>
      </w:pPr>
      <w:r>
        <w:rPr>
          <w:sz w:val="28"/>
          <w:szCs w:val="28"/>
        </w:rPr>
        <w:t>Повторная ссылка:</w:t>
      </w:r>
    </w:p>
    <w:p w:rsidR="0079240A" w:rsidRDefault="00B34C2D" w:rsidP="00B779DA">
      <w:pPr>
        <w:pStyle w:val="23"/>
        <w:shd w:val="clear" w:color="auto" w:fill="auto"/>
        <w:tabs>
          <w:tab w:val="left" w:pos="142"/>
          <w:tab w:val="left" w:pos="910"/>
        </w:tabs>
        <w:spacing w:before="0" w:after="0" w:line="360" w:lineRule="auto"/>
        <w:ind w:firstLine="709"/>
        <w:jc w:val="both"/>
        <w:rPr>
          <w:sz w:val="28"/>
          <w:szCs w:val="28"/>
        </w:rPr>
      </w:pPr>
      <w:r w:rsidRPr="00B34C2D">
        <w:rPr>
          <w:sz w:val="28"/>
          <w:szCs w:val="28"/>
        </w:rPr>
        <w:t>² Рад</w:t>
      </w:r>
      <w:r w:rsidR="0079240A">
        <w:rPr>
          <w:sz w:val="28"/>
          <w:szCs w:val="28"/>
        </w:rPr>
        <w:t>аев В.В. Указ. соч. С. 319-320.</w:t>
      </w:r>
    </w:p>
    <w:p w:rsidR="0079240A" w:rsidRDefault="00B34C2D" w:rsidP="00B779DA">
      <w:pPr>
        <w:pStyle w:val="23"/>
        <w:shd w:val="clear" w:color="auto" w:fill="auto"/>
        <w:tabs>
          <w:tab w:val="left" w:pos="142"/>
          <w:tab w:val="left" w:pos="910"/>
        </w:tabs>
        <w:spacing w:before="0" w:after="0" w:line="360" w:lineRule="auto"/>
        <w:ind w:firstLine="709"/>
        <w:jc w:val="both"/>
        <w:rPr>
          <w:sz w:val="28"/>
          <w:szCs w:val="28"/>
        </w:rPr>
      </w:pPr>
      <w:r w:rsidRPr="00B34C2D">
        <w:rPr>
          <w:sz w:val="28"/>
          <w:szCs w:val="28"/>
        </w:rPr>
        <w:t xml:space="preserve">Если в повторной ссылке приводятся </w:t>
      </w:r>
      <w:r w:rsidR="0079240A">
        <w:rPr>
          <w:sz w:val="28"/>
          <w:szCs w:val="28"/>
        </w:rPr>
        <w:t>сведения об одной из нескольких</w:t>
      </w:r>
    </w:p>
    <w:p w:rsidR="0079240A" w:rsidRDefault="00B34C2D" w:rsidP="00B779DA">
      <w:pPr>
        <w:pStyle w:val="23"/>
        <w:shd w:val="clear" w:color="auto" w:fill="auto"/>
        <w:tabs>
          <w:tab w:val="left" w:pos="142"/>
          <w:tab w:val="left" w:pos="910"/>
        </w:tabs>
        <w:spacing w:before="0" w:after="0" w:line="360" w:lineRule="auto"/>
        <w:ind w:firstLine="709"/>
        <w:jc w:val="both"/>
        <w:rPr>
          <w:sz w:val="28"/>
          <w:szCs w:val="28"/>
        </w:rPr>
      </w:pPr>
      <w:r w:rsidRPr="00B34C2D">
        <w:rPr>
          <w:sz w:val="28"/>
          <w:szCs w:val="28"/>
        </w:rPr>
        <w:t>работ данного автора (соавторов), уже упом</w:t>
      </w:r>
      <w:r w:rsidR="0079240A">
        <w:rPr>
          <w:sz w:val="28"/>
          <w:szCs w:val="28"/>
        </w:rPr>
        <w:t xml:space="preserve">инавшихся в предыдущих ссылках, </w:t>
      </w:r>
      <w:r w:rsidRPr="00B34C2D">
        <w:rPr>
          <w:sz w:val="28"/>
          <w:szCs w:val="28"/>
        </w:rPr>
        <w:t>то применяют приемы сокращения библиогра</w:t>
      </w:r>
      <w:r w:rsidR="0079240A">
        <w:rPr>
          <w:sz w:val="28"/>
          <w:szCs w:val="28"/>
        </w:rPr>
        <w:t>фического описания:</w:t>
      </w:r>
    </w:p>
    <w:p w:rsidR="0079240A" w:rsidRDefault="00B34C2D" w:rsidP="00B779DA">
      <w:pPr>
        <w:pStyle w:val="23"/>
        <w:shd w:val="clear" w:color="auto" w:fill="auto"/>
        <w:tabs>
          <w:tab w:val="left" w:pos="142"/>
          <w:tab w:val="left" w:pos="910"/>
        </w:tabs>
        <w:spacing w:before="0" w:after="0" w:line="360" w:lineRule="auto"/>
        <w:ind w:firstLine="709"/>
        <w:jc w:val="both"/>
        <w:rPr>
          <w:sz w:val="28"/>
          <w:szCs w:val="28"/>
        </w:rPr>
      </w:pPr>
      <w:r w:rsidRPr="00B34C2D">
        <w:rPr>
          <w:sz w:val="28"/>
          <w:szCs w:val="28"/>
        </w:rPr>
        <w:t>Первичная ссылка:</w:t>
      </w:r>
      <w:r w:rsidR="0079240A">
        <w:rPr>
          <w:sz w:val="28"/>
          <w:szCs w:val="28"/>
        </w:rPr>
        <w:tab/>
      </w:r>
    </w:p>
    <w:p w:rsidR="0079240A" w:rsidRDefault="00B34C2D" w:rsidP="00B779DA">
      <w:pPr>
        <w:pStyle w:val="23"/>
        <w:shd w:val="clear" w:color="auto" w:fill="auto"/>
        <w:tabs>
          <w:tab w:val="left" w:pos="142"/>
          <w:tab w:val="left" w:pos="910"/>
        </w:tabs>
        <w:spacing w:before="0" w:after="0" w:line="360" w:lineRule="auto"/>
        <w:ind w:firstLine="709"/>
        <w:jc w:val="both"/>
        <w:rPr>
          <w:sz w:val="28"/>
          <w:szCs w:val="28"/>
        </w:rPr>
      </w:pPr>
      <w:r w:rsidRPr="00B34C2D">
        <w:rPr>
          <w:sz w:val="28"/>
          <w:szCs w:val="28"/>
        </w:rPr>
        <w:t>1 Концепция виртуальных миров и научн</w:t>
      </w:r>
      <w:r w:rsidR="0079240A">
        <w:rPr>
          <w:sz w:val="28"/>
          <w:szCs w:val="28"/>
        </w:rPr>
        <w:t>ое познание. - Санкт-Петербург, 2000. - 319 с.</w:t>
      </w:r>
      <w:r w:rsidRPr="00B34C2D">
        <w:rPr>
          <w:sz w:val="28"/>
          <w:szCs w:val="28"/>
        </w:rPr>
        <w:t>Гаврилов В. П., Ивановский С. И. Общество и</w:t>
      </w:r>
      <w:r w:rsidR="0079240A">
        <w:rPr>
          <w:sz w:val="28"/>
          <w:szCs w:val="28"/>
        </w:rPr>
        <w:t xml:space="preserve"> природная среда. -Москва : Наука, 2006. - 210 с.</w:t>
      </w:r>
    </w:p>
    <w:p w:rsidR="0079240A" w:rsidRDefault="0079240A" w:rsidP="00B779DA">
      <w:pPr>
        <w:pStyle w:val="23"/>
        <w:shd w:val="clear" w:color="auto" w:fill="auto"/>
        <w:tabs>
          <w:tab w:val="left" w:pos="142"/>
          <w:tab w:val="left" w:pos="910"/>
        </w:tabs>
        <w:spacing w:before="0" w:after="0" w:line="360" w:lineRule="auto"/>
        <w:ind w:firstLine="709"/>
        <w:jc w:val="both"/>
        <w:rPr>
          <w:sz w:val="28"/>
          <w:szCs w:val="28"/>
        </w:rPr>
      </w:pPr>
      <w:r>
        <w:rPr>
          <w:sz w:val="28"/>
          <w:szCs w:val="28"/>
        </w:rPr>
        <w:t>Повторная ссылка:</w:t>
      </w:r>
    </w:p>
    <w:p w:rsidR="0079240A" w:rsidRDefault="00B34C2D" w:rsidP="00B779DA">
      <w:pPr>
        <w:pStyle w:val="23"/>
        <w:shd w:val="clear" w:color="auto" w:fill="auto"/>
        <w:tabs>
          <w:tab w:val="left" w:pos="142"/>
          <w:tab w:val="left" w:pos="910"/>
        </w:tabs>
        <w:spacing w:before="0" w:after="0" w:line="360" w:lineRule="auto"/>
        <w:ind w:firstLine="709"/>
        <w:jc w:val="both"/>
        <w:rPr>
          <w:sz w:val="28"/>
          <w:szCs w:val="28"/>
        </w:rPr>
      </w:pPr>
      <w:r w:rsidRPr="00B34C2D">
        <w:rPr>
          <w:sz w:val="28"/>
          <w:szCs w:val="28"/>
        </w:rPr>
        <w:t>11 Концепция виртуальн</w:t>
      </w:r>
      <w:r w:rsidR="0079240A">
        <w:rPr>
          <w:sz w:val="28"/>
          <w:szCs w:val="28"/>
        </w:rPr>
        <w:t>ых миров ... С. 190</w:t>
      </w:r>
      <w:r w:rsidRPr="00B34C2D">
        <w:rPr>
          <w:sz w:val="28"/>
          <w:szCs w:val="28"/>
        </w:rPr>
        <w:t>6 Гаврилов В. П., Ивановский С. И. Общ</w:t>
      </w:r>
      <w:r w:rsidR="0079240A">
        <w:rPr>
          <w:sz w:val="28"/>
          <w:szCs w:val="28"/>
        </w:rPr>
        <w:t>ество и природная среда. С. 81.</w:t>
      </w:r>
    </w:p>
    <w:p w:rsidR="0079240A" w:rsidRDefault="00B34C2D" w:rsidP="00B779DA">
      <w:pPr>
        <w:pStyle w:val="23"/>
        <w:shd w:val="clear" w:color="auto" w:fill="auto"/>
        <w:tabs>
          <w:tab w:val="left" w:pos="142"/>
          <w:tab w:val="left" w:pos="910"/>
        </w:tabs>
        <w:spacing w:before="0" w:after="0" w:line="360" w:lineRule="auto"/>
        <w:ind w:firstLine="709"/>
        <w:jc w:val="both"/>
        <w:rPr>
          <w:sz w:val="28"/>
          <w:szCs w:val="28"/>
        </w:rPr>
      </w:pPr>
      <w:r w:rsidRPr="00B34C2D">
        <w:rPr>
          <w:sz w:val="28"/>
          <w:szCs w:val="28"/>
        </w:rPr>
        <w:t>В повторных ссылках на норм</w:t>
      </w:r>
      <w:r w:rsidR="0079240A">
        <w:rPr>
          <w:sz w:val="28"/>
          <w:szCs w:val="28"/>
        </w:rPr>
        <w:t xml:space="preserve">ативно-правовые акты, стандарты </w:t>
      </w:r>
      <w:r w:rsidRPr="00B34C2D">
        <w:rPr>
          <w:sz w:val="28"/>
          <w:szCs w:val="28"/>
        </w:rPr>
        <w:t>приводится обозначение документа, его номер,</w:t>
      </w:r>
      <w:r w:rsidR="0079240A">
        <w:rPr>
          <w:sz w:val="28"/>
          <w:szCs w:val="28"/>
        </w:rPr>
        <w:t xml:space="preserve"> год принятия и номер страницы,</w:t>
      </w:r>
    </w:p>
    <w:p w:rsidR="0079240A" w:rsidRDefault="0079240A" w:rsidP="00B779DA">
      <w:pPr>
        <w:pStyle w:val="23"/>
        <w:shd w:val="clear" w:color="auto" w:fill="auto"/>
        <w:tabs>
          <w:tab w:val="left" w:pos="142"/>
          <w:tab w:val="left" w:pos="910"/>
        </w:tabs>
        <w:spacing w:before="0" w:after="0" w:line="360" w:lineRule="auto"/>
        <w:ind w:firstLine="709"/>
        <w:jc w:val="both"/>
        <w:rPr>
          <w:sz w:val="28"/>
          <w:szCs w:val="28"/>
        </w:rPr>
      </w:pPr>
      <w:r>
        <w:rPr>
          <w:sz w:val="28"/>
          <w:szCs w:val="28"/>
        </w:rPr>
        <w:t>например:</w:t>
      </w:r>
    </w:p>
    <w:p w:rsidR="0079240A" w:rsidRDefault="0079240A" w:rsidP="00B779DA">
      <w:pPr>
        <w:pStyle w:val="23"/>
        <w:shd w:val="clear" w:color="auto" w:fill="auto"/>
        <w:tabs>
          <w:tab w:val="left" w:pos="142"/>
          <w:tab w:val="left" w:pos="910"/>
        </w:tabs>
        <w:spacing w:before="0" w:after="0" w:line="360" w:lineRule="auto"/>
        <w:ind w:firstLine="709"/>
        <w:jc w:val="both"/>
        <w:rPr>
          <w:sz w:val="28"/>
          <w:szCs w:val="28"/>
        </w:rPr>
      </w:pPr>
      <w:r>
        <w:rPr>
          <w:sz w:val="28"/>
          <w:szCs w:val="28"/>
        </w:rPr>
        <w:lastRenderedPageBreak/>
        <w:t>²ГОСТ Р 6.30-2003. С 5.</w:t>
      </w:r>
    </w:p>
    <w:p w:rsidR="0079240A" w:rsidRDefault="00B34C2D" w:rsidP="00B779DA">
      <w:pPr>
        <w:pStyle w:val="23"/>
        <w:numPr>
          <w:ilvl w:val="0"/>
          <w:numId w:val="23"/>
        </w:numPr>
        <w:shd w:val="clear" w:color="auto" w:fill="auto"/>
        <w:tabs>
          <w:tab w:val="left" w:pos="142"/>
          <w:tab w:val="left" w:pos="910"/>
        </w:tabs>
        <w:spacing w:before="0" w:after="0" w:line="360" w:lineRule="auto"/>
        <w:ind w:firstLine="709"/>
        <w:jc w:val="both"/>
        <w:rPr>
          <w:sz w:val="28"/>
          <w:szCs w:val="28"/>
        </w:rPr>
      </w:pPr>
      <w:r w:rsidRPr="00B34C2D">
        <w:rPr>
          <w:sz w:val="28"/>
          <w:szCs w:val="28"/>
        </w:rPr>
        <w:t>Неточное цитирование (переска</w:t>
      </w:r>
      <w:r w:rsidR="0079240A">
        <w:rPr>
          <w:sz w:val="28"/>
          <w:szCs w:val="28"/>
        </w:rPr>
        <w:t xml:space="preserve">з своими словами) оформляется в </w:t>
      </w:r>
      <w:r w:rsidRPr="0079240A">
        <w:rPr>
          <w:sz w:val="28"/>
          <w:szCs w:val="28"/>
        </w:rPr>
        <w:t>ссылке указанием на соответствующе место в использованном материале.</w:t>
      </w:r>
    </w:p>
    <w:p w:rsidR="0079240A" w:rsidRDefault="00B34C2D" w:rsidP="00B779DA">
      <w:pPr>
        <w:pStyle w:val="23"/>
        <w:shd w:val="clear" w:color="auto" w:fill="auto"/>
        <w:tabs>
          <w:tab w:val="left" w:pos="142"/>
          <w:tab w:val="left" w:pos="910"/>
        </w:tabs>
        <w:spacing w:before="0" w:after="0" w:line="360" w:lineRule="auto"/>
        <w:ind w:firstLine="709"/>
        <w:jc w:val="both"/>
        <w:rPr>
          <w:sz w:val="28"/>
          <w:szCs w:val="28"/>
        </w:rPr>
      </w:pPr>
      <w:r w:rsidRPr="0079240A">
        <w:rPr>
          <w:sz w:val="28"/>
          <w:szCs w:val="28"/>
        </w:rPr>
        <w:t>Например:</w:t>
      </w:r>
    </w:p>
    <w:p w:rsidR="0079240A" w:rsidRDefault="00B34C2D" w:rsidP="00B779DA">
      <w:pPr>
        <w:pStyle w:val="23"/>
        <w:shd w:val="clear" w:color="auto" w:fill="auto"/>
        <w:tabs>
          <w:tab w:val="left" w:pos="142"/>
          <w:tab w:val="left" w:pos="910"/>
        </w:tabs>
        <w:spacing w:before="0" w:after="0" w:line="360" w:lineRule="auto"/>
        <w:ind w:firstLine="709"/>
        <w:jc w:val="both"/>
        <w:rPr>
          <w:sz w:val="28"/>
          <w:szCs w:val="28"/>
        </w:rPr>
      </w:pPr>
      <w:r w:rsidRPr="00B34C2D">
        <w:rPr>
          <w:sz w:val="28"/>
          <w:szCs w:val="28"/>
        </w:rPr>
        <w:t xml:space="preserve">2См.: Карпов В.Н. Введение в философию. - </w:t>
      </w:r>
      <w:r w:rsidR="0079240A">
        <w:rPr>
          <w:sz w:val="28"/>
          <w:szCs w:val="28"/>
        </w:rPr>
        <w:t>Санкт-Петербург, 1840. - С. 98.</w:t>
      </w:r>
    </w:p>
    <w:p w:rsidR="0079240A" w:rsidRDefault="00B34C2D" w:rsidP="00B779DA">
      <w:pPr>
        <w:pStyle w:val="23"/>
        <w:shd w:val="clear" w:color="auto" w:fill="auto"/>
        <w:tabs>
          <w:tab w:val="left" w:pos="142"/>
          <w:tab w:val="left" w:pos="910"/>
        </w:tabs>
        <w:spacing w:before="0" w:after="0" w:line="360" w:lineRule="auto"/>
        <w:ind w:firstLine="709"/>
        <w:jc w:val="both"/>
        <w:rPr>
          <w:sz w:val="28"/>
          <w:szCs w:val="28"/>
        </w:rPr>
      </w:pPr>
      <w:r w:rsidRPr="00B34C2D">
        <w:rPr>
          <w:sz w:val="28"/>
          <w:szCs w:val="28"/>
        </w:rPr>
        <w:t>Объектами составления библиогр</w:t>
      </w:r>
      <w:r w:rsidR="0079240A">
        <w:rPr>
          <w:sz w:val="28"/>
          <w:szCs w:val="28"/>
        </w:rPr>
        <w:t xml:space="preserve">афической ссылки также являются </w:t>
      </w:r>
      <w:r w:rsidRPr="00B34C2D">
        <w:rPr>
          <w:sz w:val="28"/>
          <w:szCs w:val="28"/>
        </w:rPr>
        <w:t>электронные ресурсы (выполняются соглас</w:t>
      </w:r>
      <w:r w:rsidR="0079240A">
        <w:rPr>
          <w:sz w:val="28"/>
          <w:szCs w:val="28"/>
        </w:rPr>
        <w:t xml:space="preserve">но ГОСТ Р 7.0.108-2022 «Система </w:t>
      </w:r>
      <w:r w:rsidRPr="00B34C2D">
        <w:rPr>
          <w:sz w:val="28"/>
          <w:szCs w:val="28"/>
        </w:rPr>
        <w:t>стандартов по информации, библ</w:t>
      </w:r>
      <w:r w:rsidR="0079240A">
        <w:rPr>
          <w:sz w:val="28"/>
          <w:szCs w:val="28"/>
        </w:rPr>
        <w:t xml:space="preserve">иотечному и издательскому делу. </w:t>
      </w:r>
      <w:r w:rsidRPr="00B34C2D">
        <w:rPr>
          <w:sz w:val="28"/>
          <w:szCs w:val="28"/>
        </w:rPr>
        <w:t>Библиографические ссылки на элект</w:t>
      </w:r>
      <w:r w:rsidR="0079240A">
        <w:rPr>
          <w:sz w:val="28"/>
          <w:szCs w:val="28"/>
        </w:rPr>
        <w:t xml:space="preserve">ронные документы, размещенные в </w:t>
      </w:r>
      <w:r w:rsidRPr="00B34C2D">
        <w:rPr>
          <w:sz w:val="28"/>
          <w:szCs w:val="28"/>
        </w:rPr>
        <w:t>информационно-телекоммуникаци</w:t>
      </w:r>
      <w:r w:rsidR="0079240A">
        <w:rPr>
          <w:sz w:val="28"/>
          <w:szCs w:val="28"/>
        </w:rPr>
        <w:t xml:space="preserve">онных сетях. Общие требования к </w:t>
      </w:r>
      <w:r w:rsidRPr="00B34C2D">
        <w:rPr>
          <w:sz w:val="28"/>
          <w:szCs w:val="28"/>
        </w:rPr>
        <w:t>составлению и оформлению»(утв. и введен в</w:t>
      </w:r>
      <w:r w:rsidR="0079240A">
        <w:rPr>
          <w:sz w:val="28"/>
          <w:szCs w:val="28"/>
        </w:rPr>
        <w:t xml:space="preserve"> действие Приказом Росстандарта от 12.05.2022 № 284-ст).</w:t>
      </w:r>
    </w:p>
    <w:p w:rsidR="0079240A" w:rsidRDefault="0079240A" w:rsidP="00B779DA">
      <w:pPr>
        <w:pStyle w:val="23"/>
        <w:shd w:val="clear" w:color="auto" w:fill="auto"/>
        <w:tabs>
          <w:tab w:val="left" w:pos="142"/>
          <w:tab w:val="left" w:pos="910"/>
        </w:tabs>
        <w:spacing w:before="0" w:after="0" w:line="360" w:lineRule="auto"/>
        <w:ind w:firstLine="709"/>
        <w:jc w:val="both"/>
        <w:rPr>
          <w:sz w:val="28"/>
          <w:szCs w:val="28"/>
        </w:rPr>
      </w:pPr>
      <w:r>
        <w:rPr>
          <w:sz w:val="28"/>
          <w:szCs w:val="28"/>
        </w:rPr>
        <w:t>Например:</w:t>
      </w:r>
    </w:p>
    <w:p w:rsidR="0079240A" w:rsidRDefault="00B34C2D" w:rsidP="00B779DA">
      <w:pPr>
        <w:pStyle w:val="23"/>
        <w:shd w:val="clear" w:color="auto" w:fill="auto"/>
        <w:tabs>
          <w:tab w:val="left" w:pos="142"/>
          <w:tab w:val="left" w:pos="910"/>
        </w:tabs>
        <w:spacing w:before="0" w:after="0" w:line="360" w:lineRule="auto"/>
        <w:ind w:firstLine="709"/>
        <w:jc w:val="both"/>
        <w:rPr>
          <w:sz w:val="28"/>
          <w:szCs w:val="28"/>
        </w:rPr>
      </w:pPr>
      <w:r w:rsidRPr="00B34C2D">
        <w:rPr>
          <w:sz w:val="28"/>
          <w:szCs w:val="28"/>
        </w:rPr>
        <w:t xml:space="preserve">Росстандарт: Федеральное агентство </w:t>
      </w:r>
      <w:r w:rsidR="0079240A">
        <w:rPr>
          <w:sz w:val="28"/>
          <w:szCs w:val="28"/>
        </w:rPr>
        <w:t xml:space="preserve">по техническому регулированию и </w:t>
      </w:r>
      <w:r w:rsidRPr="00B34C2D">
        <w:rPr>
          <w:sz w:val="28"/>
          <w:szCs w:val="28"/>
        </w:rPr>
        <w:t>метрологии : офиц. сайт. — URL: https//</w:t>
      </w:r>
      <w:r w:rsidR="0079240A">
        <w:rPr>
          <w:sz w:val="28"/>
          <w:szCs w:val="28"/>
        </w:rPr>
        <w:t>www.rst.gov.ru (дата обращения: 25.06.2024).</w:t>
      </w:r>
    </w:p>
    <w:p w:rsidR="0079240A" w:rsidRDefault="00B34C2D" w:rsidP="00B779DA">
      <w:pPr>
        <w:pStyle w:val="23"/>
        <w:shd w:val="clear" w:color="auto" w:fill="auto"/>
        <w:tabs>
          <w:tab w:val="left" w:pos="142"/>
          <w:tab w:val="left" w:pos="910"/>
        </w:tabs>
        <w:spacing w:before="0" w:after="0" w:line="360" w:lineRule="auto"/>
        <w:ind w:firstLine="709"/>
        <w:jc w:val="both"/>
        <w:rPr>
          <w:sz w:val="28"/>
          <w:szCs w:val="28"/>
        </w:rPr>
      </w:pPr>
      <w:r w:rsidRPr="00B34C2D">
        <w:rPr>
          <w:sz w:val="28"/>
          <w:szCs w:val="28"/>
        </w:rPr>
        <w:t>КонсультантПлюс: сайт: некоммерч. интернет-версия. — URL:</w:t>
      </w:r>
      <w:r w:rsidR="0079240A">
        <w:rPr>
          <w:sz w:val="28"/>
          <w:szCs w:val="28"/>
        </w:rPr>
        <w:t xml:space="preserve"> </w:t>
      </w:r>
      <w:r w:rsidRPr="00B34C2D">
        <w:rPr>
          <w:sz w:val="28"/>
          <w:szCs w:val="28"/>
        </w:rPr>
        <w:t>https://www.consultant.ru (дата обращения: 25.06.2021).</w:t>
      </w:r>
    </w:p>
    <w:p w:rsidR="0079240A" w:rsidRDefault="0079240A" w:rsidP="00B779DA">
      <w:pPr>
        <w:pStyle w:val="23"/>
        <w:shd w:val="clear" w:color="auto" w:fill="auto"/>
        <w:tabs>
          <w:tab w:val="left" w:pos="142"/>
          <w:tab w:val="left" w:pos="910"/>
          <w:tab w:val="left" w:pos="1665"/>
        </w:tabs>
        <w:spacing w:before="0" w:after="0" w:line="360" w:lineRule="auto"/>
        <w:ind w:firstLine="709"/>
        <w:jc w:val="both"/>
        <w:rPr>
          <w:sz w:val="28"/>
          <w:szCs w:val="28"/>
        </w:rPr>
      </w:pPr>
      <w:r>
        <w:rPr>
          <w:sz w:val="28"/>
          <w:szCs w:val="28"/>
        </w:rPr>
        <w:t>и</w:t>
      </w:r>
      <w:r w:rsidR="00B34C2D" w:rsidRPr="00B34C2D">
        <w:rPr>
          <w:sz w:val="28"/>
          <w:szCs w:val="28"/>
        </w:rPr>
        <w:t>ли</w:t>
      </w:r>
      <w:r>
        <w:rPr>
          <w:sz w:val="28"/>
          <w:szCs w:val="28"/>
        </w:rPr>
        <w:tab/>
      </w:r>
    </w:p>
    <w:p w:rsidR="0079240A" w:rsidRDefault="00B34C2D" w:rsidP="00B779DA">
      <w:pPr>
        <w:pStyle w:val="23"/>
        <w:shd w:val="clear" w:color="auto" w:fill="auto"/>
        <w:tabs>
          <w:tab w:val="left" w:pos="142"/>
          <w:tab w:val="left" w:pos="910"/>
        </w:tabs>
        <w:spacing w:before="0" w:after="0" w:line="360" w:lineRule="auto"/>
        <w:ind w:firstLine="709"/>
        <w:jc w:val="both"/>
        <w:rPr>
          <w:sz w:val="28"/>
          <w:szCs w:val="28"/>
        </w:rPr>
      </w:pPr>
      <w:r w:rsidRPr="00B34C2D">
        <w:rPr>
          <w:sz w:val="28"/>
          <w:szCs w:val="28"/>
        </w:rPr>
        <w:t xml:space="preserve">Государство и право: электрон, журн. 2021. Вып. 3. </w:t>
      </w:r>
      <w:r w:rsidRPr="00184BB5">
        <w:rPr>
          <w:sz w:val="28"/>
          <w:szCs w:val="28"/>
        </w:rPr>
        <w:t xml:space="preserve">232 </w:t>
      </w:r>
      <w:r w:rsidRPr="00B34C2D">
        <w:rPr>
          <w:sz w:val="28"/>
          <w:szCs w:val="28"/>
        </w:rPr>
        <w:t>с</w:t>
      </w:r>
      <w:r w:rsidRPr="00184BB5">
        <w:rPr>
          <w:sz w:val="28"/>
          <w:szCs w:val="28"/>
        </w:rPr>
        <w:t xml:space="preserve">. </w:t>
      </w:r>
      <w:r w:rsidRPr="0079240A">
        <w:rPr>
          <w:sz w:val="28"/>
          <w:szCs w:val="28"/>
          <w:lang w:val="en-US"/>
        </w:rPr>
        <w:t>URL</w:t>
      </w:r>
      <w:r w:rsidRPr="00184BB5">
        <w:rPr>
          <w:sz w:val="28"/>
          <w:szCs w:val="28"/>
        </w:rPr>
        <w:t>:</w:t>
      </w:r>
      <w:r w:rsidR="0079240A" w:rsidRPr="00184BB5">
        <w:rPr>
          <w:sz w:val="28"/>
          <w:szCs w:val="28"/>
        </w:rPr>
        <w:t xml:space="preserve"> </w:t>
      </w:r>
      <w:r w:rsidRPr="0079240A">
        <w:rPr>
          <w:sz w:val="28"/>
          <w:szCs w:val="28"/>
          <w:lang w:val="en-US"/>
        </w:rPr>
        <w:t>https</w:t>
      </w:r>
      <w:r w:rsidRPr="00184BB5">
        <w:rPr>
          <w:sz w:val="28"/>
          <w:szCs w:val="28"/>
        </w:rPr>
        <w:t>://</w:t>
      </w:r>
      <w:r w:rsidRPr="0079240A">
        <w:rPr>
          <w:sz w:val="28"/>
          <w:szCs w:val="28"/>
          <w:lang w:val="en-US"/>
        </w:rPr>
        <w:t>gospravo</w:t>
      </w:r>
      <w:r w:rsidRPr="00184BB5">
        <w:rPr>
          <w:sz w:val="28"/>
          <w:szCs w:val="28"/>
        </w:rPr>
        <w:t>-</w:t>
      </w:r>
      <w:r w:rsidRPr="0079240A">
        <w:rPr>
          <w:sz w:val="28"/>
          <w:szCs w:val="28"/>
          <w:lang w:val="en-US"/>
        </w:rPr>
        <w:t>journal</w:t>
      </w:r>
      <w:r w:rsidRPr="00184BB5">
        <w:rPr>
          <w:sz w:val="28"/>
          <w:szCs w:val="28"/>
        </w:rPr>
        <w:t>.</w:t>
      </w:r>
      <w:r w:rsidRPr="0079240A">
        <w:rPr>
          <w:sz w:val="28"/>
          <w:szCs w:val="28"/>
          <w:lang w:val="en-US"/>
        </w:rPr>
        <w:t>ru</w:t>
      </w:r>
      <w:r w:rsidRPr="00184BB5">
        <w:rPr>
          <w:sz w:val="28"/>
          <w:szCs w:val="28"/>
        </w:rPr>
        <w:t>/</w:t>
      </w:r>
      <w:r w:rsidRPr="0079240A">
        <w:rPr>
          <w:sz w:val="28"/>
          <w:szCs w:val="28"/>
          <w:lang w:val="en-US"/>
        </w:rPr>
        <w:t>issue</w:t>
      </w:r>
      <w:r w:rsidRPr="00184BB5">
        <w:rPr>
          <w:sz w:val="28"/>
          <w:szCs w:val="28"/>
        </w:rPr>
        <w:t xml:space="preserve">.2021.1.3.3/. </w:t>
      </w:r>
      <w:r w:rsidR="0079240A">
        <w:rPr>
          <w:sz w:val="28"/>
          <w:szCs w:val="28"/>
        </w:rPr>
        <w:t>Дата публикации: 20.04.2021.</w:t>
      </w:r>
    </w:p>
    <w:p w:rsidR="002C0CFA" w:rsidRDefault="00B34C2D" w:rsidP="002C0CFA">
      <w:pPr>
        <w:pStyle w:val="23"/>
        <w:shd w:val="clear" w:color="auto" w:fill="auto"/>
        <w:tabs>
          <w:tab w:val="left" w:pos="142"/>
          <w:tab w:val="left" w:pos="910"/>
        </w:tabs>
        <w:spacing w:before="0" w:after="0" w:line="360" w:lineRule="auto"/>
        <w:ind w:firstLine="709"/>
        <w:jc w:val="both"/>
        <w:rPr>
          <w:sz w:val="28"/>
          <w:szCs w:val="28"/>
        </w:rPr>
      </w:pPr>
      <w:r w:rsidRPr="00B34C2D">
        <w:rPr>
          <w:sz w:val="28"/>
          <w:szCs w:val="28"/>
        </w:rPr>
        <w:t>Скворцов, Л. В., Галинская, И. Л., Лев</w:t>
      </w:r>
      <w:r w:rsidR="0079240A">
        <w:rPr>
          <w:sz w:val="28"/>
          <w:szCs w:val="28"/>
        </w:rPr>
        <w:t>ит, С. Я. 10 лет информационно-</w:t>
      </w:r>
      <w:r w:rsidRPr="00B34C2D">
        <w:rPr>
          <w:sz w:val="28"/>
          <w:szCs w:val="28"/>
        </w:rPr>
        <w:t>аналитических исследований проблем культу</w:t>
      </w:r>
      <w:r w:rsidR="0079240A">
        <w:rPr>
          <w:sz w:val="28"/>
          <w:szCs w:val="28"/>
        </w:rPr>
        <w:t xml:space="preserve">рологии в ИНИОН РАН // Теория и </w:t>
      </w:r>
      <w:r w:rsidRPr="00B34C2D">
        <w:rPr>
          <w:sz w:val="28"/>
          <w:szCs w:val="28"/>
        </w:rPr>
        <w:t>практика общественно-научной информации: науч.-техн.</w:t>
      </w:r>
      <w:r w:rsidR="0079240A">
        <w:rPr>
          <w:sz w:val="28"/>
          <w:szCs w:val="28"/>
        </w:rPr>
        <w:t xml:space="preserve"> журн.: электр. версия. </w:t>
      </w:r>
      <w:r w:rsidRPr="0079240A">
        <w:rPr>
          <w:sz w:val="28"/>
          <w:szCs w:val="28"/>
        </w:rPr>
        <w:t xml:space="preserve">2002. № 17. </w:t>
      </w:r>
      <w:r w:rsidRPr="00B34C2D">
        <w:rPr>
          <w:sz w:val="28"/>
          <w:szCs w:val="28"/>
          <w:lang w:val="en-US"/>
        </w:rPr>
        <w:t>URL</w:t>
      </w:r>
      <w:r w:rsidRPr="0079240A">
        <w:rPr>
          <w:sz w:val="28"/>
          <w:szCs w:val="28"/>
        </w:rPr>
        <w:t xml:space="preserve">: </w:t>
      </w:r>
      <w:r w:rsidRPr="00B34C2D">
        <w:rPr>
          <w:sz w:val="28"/>
          <w:szCs w:val="28"/>
          <w:lang w:val="en-US"/>
        </w:rPr>
        <w:t>https</w:t>
      </w:r>
      <w:r w:rsidRPr="0079240A">
        <w:rPr>
          <w:sz w:val="28"/>
          <w:szCs w:val="28"/>
        </w:rPr>
        <w:t>://</w:t>
      </w:r>
      <w:r w:rsidRPr="00B34C2D">
        <w:rPr>
          <w:sz w:val="28"/>
          <w:szCs w:val="28"/>
          <w:lang w:val="en-US"/>
        </w:rPr>
        <w:t>cyberleninka</w:t>
      </w:r>
      <w:r w:rsidRPr="0079240A">
        <w:rPr>
          <w:sz w:val="28"/>
          <w:szCs w:val="28"/>
        </w:rPr>
        <w:t>.</w:t>
      </w:r>
      <w:r w:rsidRPr="00B34C2D">
        <w:rPr>
          <w:sz w:val="28"/>
          <w:szCs w:val="28"/>
          <w:lang w:val="en-US"/>
        </w:rPr>
        <w:t>ru</w:t>
      </w:r>
      <w:r w:rsidRPr="0079240A">
        <w:rPr>
          <w:sz w:val="28"/>
          <w:szCs w:val="28"/>
        </w:rPr>
        <w:t>/</w:t>
      </w:r>
      <w:r w:rsidRPr="00B34C2D">
        <w:rPr>
          <w:sz w:val="28"/>
          <w:szCs w:val="28"/>
          <w:lang w:val="en-US"/>
        </w:rPr>
        <w:t>article</w:t>
      </w:r>
      <w:r w:rsidRPr="0079240A">
        <w:rPr>
          <w:sz w:val="28"/>
          <w:szCs w:val="28"/>
        </w:rPr>
        <w:t>/</w:t>
      </w:r>
      <w:r w:rsidRPr="00B34C2D">
        <w:rPr>
          <w:sz w:val="28"/>
          <w:szCs w:val="28"/>
          <w:lang w:val="en-US"/>
        </w:rPr>
        <w:t>n</w:t>
      </w:r>
      <w:r w:rsidRPr="0079240A">
        <w:rPr>
          <w:sz w:val="28"/>
          <w:szCs w:val="28"/>
        </w:rPr>
        <w:t>/10-</w:t>
      </w:r>
      <w:r w:rsidRPr="00B34C2D">
        <w:rPr>
          <w:sz w:val="28"/>
          <w:szCs w:val="28"/>
          <w:lang w:val="en-US"/>
        </w:rPr>
        <w:t>let</w:t>
      </w:r>
      <w:r w:rsidRPr="0079240A">
        <w:rPr>
          <w:sz w:val="28"/>
          <w:szCs w:val="28"/>
        </w:rPr>
        <w:t>-</w:t>
      </w:r>
      <w:r w:rsidRPr="00B34C2D">
        <w:rPr>
          <w:sz w:val="28"/>
          <w:szCs w:val="28"/>
          <w:lang w:val="en-US"/>
        </w:rPr>
        <w:t>informatsionno</w:t>
      </w:r>
      <w:r w:rsidRPr="0079240A">
        <w:rPr>
          <w:sz w:val="28"/>
          <w:szCs w:val="28"/>
        </w:rPr>
        <w:t>-</w:t>
      </w:r>
      <w:r w:rsidRPr="00B34C2D">
        <w:rPr>
          <w:sz w:val="28"/>
          <w:szCs w:val="28"/>
          <w:lang w:val="en-US"/>
        </w:rPr>
        <w:t>analiticheskih</w:t>
      </w:r>
      <w:r w:rsidRPr="0079240A">
        <w:rPr>
          <w:sz w:val="28"/>
          <w:szCs w:val="28"/>
        </w:rPr>
        <w:t>-</w:t>
      </w:r>
      <w:r w:rsidRPr="00B34C2D">
        <w:rPr>
          <w:sz w:val="28"/>
          <w:szCs w:val="28"/>
          <w:lang w:val="en-US"/>
        </w:rPr>
        <w:t>issledovaniy</w:t>
      </w:r>
      <w:r w:rsidRPr="0079240A">
        <w:rPr>
          <w:sz w:val="28"/>
          <w:szCs w:val="28"/>
        </w:rPr>
        <w:t>-</w:t>
      </w:r>
      <w:r w:rsidRPr="00B34C2D">
        <w:rPr>
          <w:sz w:val="28"/>
          <w:szCs w:val="28"/>
          <w:lang w:val="en-US"/>
        </w:rPr>
        <w:t>problem</w:t>
      </w:r>
      <w:r w:rsidRPr="0079240A">
        <w:rPr>
          <w:sz w:val="28"/>
          <w:szCs w:val="28"/>
        </w:rPr>
        <w:t>-</w:t>
      </w:r>
      <w:r w:rsidRPr="00B34C2D">
        <w:rPr>
          <w:sz w:val="28"/>
          <w:szCs w:val="28"/>
          <w:lang w:val="en-US"/>
        </w:rPr>
        <w:t>kulturologii</w:t>
      </w:r>
      <w:r w:rsidRPr="0079240A">
        <w:rPr>
          <w:sz w:val="28"/>
          <w:szCs w:val="28"/>
        </w:rPr>
        <w:t>-</w:t>
      </w:r>
      <w:r w:rsidRPr="00B34C2D">
        <w:rPr>
          <w:sz w:val="28"/>
          <w:szCs w:val="28"/>
          <w:lang w:val="en-US"/>
        </w:rPr>
        <w:t>v</w:t>
      </w:r>
      <w:r w:rsidRPr="0079240A">
        <w:rPr>
          <w:sz w:val="28"/>
          <w:szCs w:val="28"/>
        </w:rPr>
        <w:t>-</w:t>
      </w:r>
      <w:r w:rsidRPr="00B34C2D">
        <w:rPr>
          <w:sz w:val="28"/>
          <w:szCs w:val="28"/>
          <w:lang w:val="en-US"/>
        </w:rPr>
        <w:t>inion</w:t>
      </w:r>
      <w:r w:rsidRPr="0079240A">
        <w:rPr>
          <w:sz w:val="28"/>
          <w:szCs w:val="28"/>
        </w:rPr>
        <w:t>-</w:t>
      </w:r>
      <w:r w:rsidRPr="00B34C2D">
        <w:rPr>
          <w:sz w:val="28"/>
          <w:szCs w:val="28"/>
          <w:lang w:val="en-US"/>
        </w:rPr>
        <w:t>ran</w:t>
      </w:r>
      <w:r w:rsidRPr="0079240A">
        <w:rPr>
          <w:sz w:val="28"/>
          <w:szCs w:val="28"/>
        </w:rPr>
        <w:t xml:space="preserve"> (</w:t>
      </w:r>
      <w:r w:rsidRPr="00B34C2D">
        <w:rPr>
          <w:sz w:val="28"/>
          <w:szCs w:val="28"/>
        </w:rPr>
        <w:t>дата</w:t>
      </w:r>
      <w:r w:rsidRPr="0079240A">
        <w:rPr>
          <w:sz w:val="28"/>
          <w:szCs w:val="28"/>
        </w:rPr>
        <w:t xml:space="preserve"> </w:t>
      </w:r>
      <w:r w:rsidRPr="00B34C2D">
        <w:rPr>
          <w:sz w:val="28"/>
          <w:szCs w:val="28"/>
        </w:rPr>
        <w:t>обращения</w:t>
      </w:r>
      <w:r w:rsidR="0079240A">
        <w:rPr>
          <w:sz w:val="28"/>
          <w:szCs w:val="28"/>
        </w:rPr>
        <w:t xml:space="preserve">: </w:t>
      </w:r>
      <w:r w:rsidRPr="00B34C2D">
        <w:rPr>
          <w:sz w:val="28"/>
          <w:szCs w:val="28"/>
        </w:rPr>
        <w:t>16.11.2021).</w:t>
      </w:r>
    </w:p>
    <w:p w:rsidR="00BD2B98" w:rsidRPr="00BD2B98" w:rsidRDefault="00BD2B98" w:rsidP="002C0CFA">
      <w:pPr>
        <w:pStyle w:val="23"/>
        <w:shd w:val="clear" w:color="auto" w:fill="auto"/>
        <w:tabs>
          <w:tab w:val="left" w:pos="142"/>
          <w:tab w:val="left" w:pos="910"/>
        </w:tabs>
        <w:spacing w:before="0" w:after="0" w:line="360" w:lineRule="auto"/>
        <w:ind w:firstLine="709"/>
        <w:jc w:val="both"/>
        <w:rPr>
          <w:sz w:val="28"/>
          <w:szCs w:val="28"/>
        </w:rPr>
      </w:pPr>
      <w:r w:rsidRPr="00BD2B98">
        <w:rPr>
          <w:sz w:val="28"/>
          <w:szCs w:val="28"/>
        </w:rPr>
        <w:t>Образцы оформления подстрочных сс</w:t>
      </w:r>
      <w:r w:rsidR="00621B56">
        <w:rPr>
          <w:sz w:val="28"/>
          <w:szCs w:val="28"/>
        </w:rPr>
        <w:t>ылок представлены в приложении 6</w:t>
      </w:r>
      <w:r w:rsidRPr="00BD2B98">
        <w:rPr>
          <w:sz w:val="28"/>
          <w:szCs w:val="28"/>
        </w:rPr>
        <w:t>.</w:t>
      </w:r>
    </w:p>
    <w:p w:rsidR="00BD2B98" w:rsidRPr="0020528F" w:rsidRDefault="00621B56" w:rsidP="00BD2B98">
      <w:pPr>
        <w:pStyle w:val="70"/>
        <w:shd w:val="clear" w:color="auto" w:fill="auto"/>
        <w:spacing w:line="360" w:lineRule="auto"/>
        <w:ind w:firstLine="709"/>
        <w:rPr>
          <w:i w:val="0"/>
          <w:sz w:val="28"/>
          <w:szCs w:val="28"/>
        </w:rPr>
      </w:pPr>
      <w:r>
        <w:rPr>
          <w:sz w:val="28"/>
          <w:szCs w:val="28"/>
        </w:rPr>
        <w:lastRenderedPageBreak/>
        <w:t>Оформление списка использованных  источников</w:t>
      </w:r>
      <w:r w:rsidR="007D1CE4">
        <w:rPr>
          <w:sz w:val="28"/>
          <w:szCs w:val="28"/>
        </w:rPr>
        <w:t xml:space="preserve"> </w:t>
      </w:r>
      <w:r w:rsidR="007D1CE4" w:rsidRPr="0020528F">
        <w:rPr>
          <w:i w:val="0"/>
          <w:sz w:val="28"/>
          <w:szCs w:val="28"/>
        </w:rPr>
        <w:t>(</w:t>
      </w:r>
      <w:r w:rsidR="0020528F" w:rsidRPr="0020528F">
        <w:rPr>
          <w:i w:val="0"/>
          <w:sz w:val="28"/>
          <w:szCs w:val="28"/>
        </w:rPr>
        <w:t>см.</w:t>
      </w:r>
      <w:r w:rsidR="0020528F">
        <w:rPr>
          <w:i w:val="0"/>
          <w:sz w:val="28"/>
          <w:szCs w:val="28"/>
        </w:rPr>
        <w:t xml:space="preserve"> </w:t>
      </w:r>
      <w:r>
        <w:rPr>
          <w:i w:val="0"/>
          <w:sz w:val="28"/>
          <w:szCs w:val="28"/>
        </w:rPr>
        <w:t>Приложение 4</w:t>
      </w:r>
      <w:r w:rsidR="007D1CE4" w:rsidRPr="0020528F">
        <w:rPr>
          <w:i w:val="0"/>
          <w:sz w:val="28"/>
          <w:szCs w:val="28"/>
        </w:rPr>
        <w:t>)</w:t>
      </w:r>
    </w:p>
    <w:p w:rsidR="00BD2B98" w:rsidRPr="00BD2B98" w:rsidRDefault="00BD2B98" w:rsidP="00BD2B98">
      <w:pPr>
        <w:pStyle w:val="70"/>
        <w:shd w:val="clear" w:color="auto" w:fill="auto"/>
        <w:spacing w:line="360" w:lineRule="auto"/>
        <w:ind w:firstLine="709"/>
        <w:rPr>
          <w:sz w:val="28"/>
          <w:szCs w:val="28"/>
        </w:rPr>
      </w:pPr>
      <w:r w:rsidRPr="00BD2B98">
        <w:rPr>
          <w:sz w:val="28"/>
          <w:szCs w:val="28"/>
        </w:rPr>
        <w:t>Библиографическое описание</w:t>
      </w:r>
    </w:p>
    <w:p w:rsidR="00BD2B98" w:rsidRPr="00BD2B98" w:rsidRDefault="00BD2B98" w:rsidP="00293493">
      <w:pPr>
        <w:pStyle w:val="23"/>
        <w:numPr>
          <w:ilvl w:val="0"/>
          <w:numId w:val="25"/>
        </w:numPr>
        <w:shd w:val="clear" w:color="auto" w:fill="auto"/>
        <w:tabs>
          <w:tab w:val="left" w:pos="915"/>
        </w:tabs>
        <w:spacing w:before="0" w:after="0" w:line="360" w:lineRule="auto"/>
        <w:ind w:firstLine="709"/>
        <w:jc w:val="both"/>
        <w:rPr>
          <w:sz w:val="28"/>
          <w:szCs w:val="28"/>
        </w:rPr>
      </w:pPr>
      <w:r w:rsidRPr="00BD2B98">
        <w:rPr>
          <w:sz w:val="28"/>
          <w:szCs w:val="28"/>
        </w:rPr>
        <w:t xml:space="preserve">В список использованных источников включают описания документов упоминаемых в ссылках, а также описания документов, которые привлекались к написанию </w:t>
      </w:r>
      <w:r w:rsidR="00293493" w:rsidRPr="00293493">
        <w:rPr>
          <w:sz w:val="28"/>
          <w:szCs w:val="28"/>
        </w:rPr>
        <w:t>курсовой</w:t>
      </w:r>
      <w:r w:rsidRPr="00BD2B98">
        <w:rPr>
          <w:sz w:val="28"/>
          <w:szCs w:val="28"/>
        </w:rPr>
        <w:t xml:space="preserve"> работы, но не были приведены в ссылках.</w:t>
      </w:r>
    </w:p>
    <w:p w:rsidR="00BD2B98" w:rsidRPr="00BD2B98" w:rsidRDefault="00BD2B98" w:rsidP="00BD2B98">
      <w:pPr>
        <w:pStyle w:val="23"/>
        <w:shd w:val="clear" w:color="auto" w:fill="auto"/>
        <w:spacing w:before="0" w:after="0" w:line="360" w:lineRule="auto"/>
        <w:ind w:firstLine="709"/>
        <w:jc w:val="both"/>
        <w:rPr>
          <w:sz w:val="28"/>
          <w:szCs w:val="28"/>
        </w:rPr>
      </w:pPr>
      <w:r w:rsidRPr="00BD2B98">
        <w:rPr>
          <w:sz w:val="28"/>
          <w:szCs w:val="28"/>
        </w:rPr>
        <w:t>Список использованных источн</w:t>
      </w:r>
      <w:r w:rsidR="00293493">
        <w:rPr>
          <w:sz w:val="28"/>
          <w:szCs w:val="28"/>
        </w:rPr>
        <w:t>иков должен содержать не менее 2</w:t>
      </w:r>
      <w:r w:rsidRPr="00BD2B98">
        <w:rPr>
          <w:sz w:val="28"/>
          <w:szCs w:val="28"/>
        </w:rPr>
        <w:t xml:space="preserve">0 документов, изученных автором. Лучше </w:t>
      </w:r>
      <w:r w:rsidR="007C1097">
        <w:rPr>
          <w:sz w:val="28"/>
          <w:szCs w:val="28"/>
        </w:rPr>
        <w:t>–</w:t>
      </w:r>
      <w:r w:rsidR="00293493">
        <w:rPr>
          <w:sz w:val="28"/>
          <w:szCs w:val="28"/>
        </w:rPr>
        <w:t xml:space="preserve"> от 2</w:t>
      </w:r>
      <w:r w:rsidRPr="00BD2B98">
        <w:rPr>
          <w:sz w:val="28"/>
          <w:szCs w:val="28"/>
        </w:rPr>
        <w:t xml:space="preserve">1 документа. При выполнении </w:t>
      </w:r>
      <w:r w:rsidR="00293493" w:rsidRPr="00293493">
        <w:rPr>
          <w:sz w:val="28"/>
          <w:szCs w:val="28"/>
        </w:rPr>
        <w:t>курсовой</w:t>
      </w:r>
      <w:r w:rsidRPr="00BD2B98">
        <w:rPr>
          <w:sz w:val="28"/>
          <w:szCs w:val="28"/>
        </w:rPr>
        <w:t xml:space="preserve"> работы должна использоваться актуальная литература. </w:t>
      </w:r>
      <w:r w:rsidRPr="00C071B1">
        <w:rPr>
          <w:sz w:val="28"/>
          <w:szCs w:val="28"/>
        </w:rPr>
        <w:t>Год издания использованной литературы (книги,</w:t>
      </w:r>
      <w:r w:rsidR="007F0228" w:rsidRPr="00C071B1">
        <w:rPr>
          <w:sz w:val="28"/>
          <w:szCs w:val="28"/>
        </w:rPr>
        <w:t xml:space="preserve"> учебники) не должен превышать </w:t>
      </w:r>
      <w:r w:rsidR="00C071B1" w:rsidRPr="00C071B1">
        <w:rPr>
          <w:sz w:val="28"/>
          <w:szCs w:val="28"/>
        </w:rPr>
        <w:t>5</w:t>
      </w:r>
      <w:r w:rsidRPr="00C071B1">
        <w:rPr>
          <w:sz w:val="28"/>
          <w:szCs w:val="28"/>
        </w:rPr>
        <w:t xml:space="preserve"> лет,</w:t>
      </w:r>
      <w:r w:rsidRPr="00BD2B98">
        <w:rPr>
          <w:sz w:val="28"/>
          <w:szCs w:val="28"/>
        </w:rPr>
        <w:t xml:space="preserve"> включая год выполнения </w:t>
      </w:r>
      <w:r w:rsidR="00293493" w:rsidRPr="00293493">
        <w:rPr>
          <w:sz w:val="28"/>
          <w:szCs w:val="28"/>
        </w:rPr>
        <w:t>курсовой</w:t>
      </w:r>
      <w:r w:rsidRPr="00BD2B98">
        <w:rPr>
          <w:sz w:val="28"/>
          <w:szCs w:val="28"/>
        </w:rPr>
        <w:t xml:space="preserve"> работы, кроме сносок на исторические документы.</w:t>
      </w:r>
    </w:p>
    <w:p w:rsidR="0018466C" w:rsidRDefault="00BD2B98" w:rsidP="0018466C">
      <w:pPr>
        <w:pStyle w:val="23"/>
        <w:numPr>
          <w:ilvl w:val="0"/>
          <w:numId w:val="25"/>
        </w:numPr>
        <w:shd w:val="clear" w:color="auto" w:fill="auto"/>
        <w:tabs>
          <w:tab w:val="left" w:pos="950"/>
        </w:tabs>
        <w:spacing w:before="0" w:after="0" w:line="360" w:lineRule="auto"/>
        <w:ind w:firstLine="709"/>
        <w:jc w:val="both"/>
        <w:rPr>
          <w:sz w:val="28"/>
          <w:szCs w:val="28"/>
        </w:rPr>
      </w:pPr>
      <w:r w:rsidRPr="00BD2B98">
        <w:rPr>
          <w:sz w:val="28"/>
          <w:szCs w:val="28"/>
        </w:rPr>
        <w:t>Список использованных источников состоит из следующих обязательных элементов:</w:t>
      </w:r>
    </w:p>
    <w:p w:rsidR="0018466C" w:rsidRDefault="0018466C" w:rsidP="0018466C">
      <w:pPr>
        <w:pStyle w:val="23"/>
        <w:shd w:val="clear" w:color="auto" w:fill="auto"/>
        <w:tabs>
          <w:tab w:val="left" w:pos="950"/>
        </w:tabs>
        <w:spacing w:before="0" w:after="0" w:line="360" w:lineRule="auto"/>
        <w:jc w:val="both"/>
        <w:rPr>
          <w:sz w:val="28"/>
          <w:szCs w:val="28"/>
        </w:rPr>
      </w:pPr>
      <w:r>
        <w:rPr>
          <w:sz w:val="28"/>
          <w:szCs w:val="28"/>
        </w:rPr>
        <w:t xml:space="preserve">          </w:t>
      </w:r>
      <w:r w:rsidRPr="0018466C">
        <w:rPr>
          <w:sz w:val="28"/>
          <w:szCs w:val="28"/>
        </w:rPr>
        <w:t>Нормативно-правовые акты. Нормативно-правовые акты располагаются</w:t>
      </w:r>
      <w:r>
        <w:rPr>
          <w:sz w:val="28"/>
          <w:szCs w:val="28"/>
        </w:rPr>
        <w:t xml:space="preserve"> </w:t>
      </w:r>
      <w:r w:rsidRPr="0018466C">
        <w:rPr>
          <w:sz w:val="28"/>
          <w:szCs w:val="28"/>
        </w:rPr>
        <w:t>в соотв</w:t>
      </w:r>
      <w:r>
        <w:rPr>
          <w:sz w:val="28"/>
          <w:szCs w:val="28"/>
        </w:rPr>
        <w:t>етствии с их юридической силой:</w:t>
      </w:r>
    </w:p>
    <w:p w:rsidR="0018466C" w:rsidRDefault="0018466C" w:rsidP="0018466C">
      <w:pPr>
        <w:pStyle w:val="23"/>
        <w:shd w:val="clear" w:color="auto" w:fill="auto"/>
        <w:tabs>
          <w:tab w:val="left" w:pos="950"/>
        </w:tabs>
        <w:spacing w:before="0" w:after="0" w:line="360" w:lineRule="auto"/>
        <w:jc w:val="both"/>
        <w:rPr>
          <w:sz w:val="28"/>
          <w:szCs w:val="28"/>
        </w:rPr>
      </w:pPr>
      <w:r>
        <w:rPr>
          <w:sz w:val="28"/>
          <w:szCs w:val="28"/>
        </w:rPr>
        <w:t xml:space="preserve">         • Конституция РФ;</w:t>
      </w:r>
    </w:p>
    <w:p w:rsidR="0018466C" w:rsidRDefault="0018466C" w:rsidP="0018466C">
      <w:pPr>
        <w:pStyle w:val="23"/>
        <w:shd w:val="clear" w:color="auto" w:fill="auto"/>
        <w:tabs>
          <w:tab w:val="left" w:pos="950"/>
        </w:tabs>
        <w:spacing w:before="0" w:after="0" w:line="360" w:lineRule="auto"/>
        <w:jc w:val="both"/>
        <w:rPr>
          <w:sz w:val="28"/>
          <w:szCs w:val="28"/>
        </w:rPr>
      </w:pPr>
      <w:r>
        <w:rPr>
          <w:sz w:val="28"/>
          <w:szCs w:val="28"/>
        </w:rPr>
        <w:t xml:space="preserve">         </w:t>
      </w:r>
      <w:r w:rsidRPr="0018466C">
        <w:rPr>
          <w:sz w:val="28"/>
          <w:szCs w:val="28"/>
        </w:rPr>
        <w:t>• международные договоры –</w:t>
      </w:r>
      <w:r>
        <w:rPr>
          <w:sz w:val="28"/>
          <w:szCs w:val="28"/>
        </w:rPr>
        <w:t xml:space="preserve"> в порядке обратной хронологии;</w:t>
      </w:r>
    </w:p>
    <w:p w:rsidR="0018466C" w:rsidRDefault="0018466C" w:rsidP="0018466C">
      <w:pPr>
        <w:pStyle w:val="23"/>
        <w:shd w:val="clear" w:color="auto" w:fill="auto"/>
        <w:tabs>
          <w:tab w:val="left" w:pos="950"/>
        </w:tabs>
        <w:spacing w:before="0" w:after="0" w:line="360" w:lineRule="auto"/>
        <w:jc w:val="both"/>
        <w:rPr>
          <w:sz w:val="28"/>
          <w:szCs w:val="28"/>
        </w:rPr>
      </w:pPr>
      <w:r>
        <w:rPr>
          <w:sz w:val="28"/>
          <w:szCs w:val="28"/>
        </w:rPr>
        <w:t xml:space="preserve">        • кодексы – по алфавиту;</w:t>
      </w:r>
    </w:p>
    <w:p w:rsidR="0018466C" w:rsidRDefault="0018466C" w:rsidP="0018466C">
      <w:pPr>
        <w:pStyle w:val="23"/>
        <w:shd w:val="clear" w:color="auto" w:fill="auto"/>
        <w:tabs>
          <w:tab w:val="left" w:pos="950"/>
        </w:tabs>
        <w:spacing w:before="0" w:after="0" w:line="360" w:lineRule="auto"/>
        <w:jc w:val="both"/>
        <w:rPr>
          <w:sz w:val="28"/>
          <w:szCs w:val="28"/>
        </w:rPr>
      </w:pPr>
      <w:r>
        <w:rPr>
          <w:sz w:val="28"/>
          <w:szCs w:val="28"/>
        </w:rPr>
        <w:t xml:space="preserve">        </w:t>
      </w:r>
      <w:r w:rsidRPr="0018466C">
        <w:rPr>
          <w:sz w:val="28"/>
          <w:szCs w:val="28"/>
        </w:rPr>
        <w:t>• федеральные законы – в порядке обратной хронологии;</w:t>
      </w:r>
    </w:p>
    <w:p w:rsidR="0018466C" w:rsidRDefault="0018466C" w:rsidP="0018466C">
      <w:pPr>
        <w:pStyle w:val="23"/>
        <w:shd w:val="clear" w:color="auto" w:fill="auto"/>
        <w:tabs>
          <w:tab w:val="left" w:pos="950"/>
        </w:tabs>
        <w:spacing w:before="0" w:after="0" w:line="360" w:lineRule="auto"/>
        <w:jc w:val="both"/>
        <w:rPr>
          <w:sz w:val="28"/>
          <w:szCs w:val="28"/>
        </w:rPr>
      </w:pPr>
      <w:r>
        <w:rPr>
          <w:sz w:val="28"/>
          <w:szCs w:val="28"/>
        </w:rPr>
        <w:t xml:space="preserve">        </w:t>
      </w:r>
      <w:r w:rsidRPr="0018466C">
        <w:rPr>
          <w:sz w:val="28"/>
          <w:szCs w:val="28"/>
        </w:rPr>
        <w:t>• указы Президента РФ – в порядке обратной хронологии;</w:t>
      </w:r>
    </w:p>
    <w:p w:rsidR="0018466C" w:rsidRDefault="0018466C" w:rsidP="0018466C">
      <w:pPr>
        <w:pStyle w:val="23"/>
        <w:shd w:val="clear" w:color="auto" w:fill="auto"/>
        <w:tabs>
          <w:tab w:val="left" w:pos="950"/>
        </w:tabs>
        <w:spacing w:before="0" w:after="0" w:line="360" w:lineRule="auto"/>
        <w:jc w:val="both"/>
        <w:rPr>
          <w:sz w:val="28"/>
          <w:szCs w:val="28"/>
        </w:rPr>
      </w:pPr>
      <w:r>
        <w:rPr>
          <w:sz w:val="28"/>
          <w:szCs w:val="28"/>
        </w:rPr>
        <w:t xml:space="preserve">        </w:t>
      </w:r>
      <w:r w:rsidRPr="0018466C">
        <w:rPr>
          <w:sz w:val="28"/>
          <w:szCs w:val="28"/>
        </w:rPr>
        <w:t>• акты Правительства РФ – в порядке обратной хронологии;</w:t>
      </w:r>
    </w:p>
    <w:p w:rsidR="0018466C" w:rsidRDefault="0018466C" w:rsidP="0018466C">
      <w:pPr>
        <w:pStyle w:val="23"/>
        <w:shd w:val="clear" w:color="auto" w:fill="auto"/>
        <w:tabs>
          <w:tab w:val="left" w:pos="950"/>
        </w:tabs>
        <w:spacing w:before="0" w:after="0" w:line="360" w:lineRule="auto"/>
        <w:jc w:val="both"/>
        <w:rPr>
          <w:sz w:val="28"/>
          <w:szCs w:val="28"/>
        </w:rPr>
      </w:pPr>
      <w:r>
        <w:rPr>
          <w:sz w:val="28"/>
          <w:szCs w:val="28"/>
        </w:rPr>
        <w:t xml:space="preserve">       </w:t>
      </w:r>
      <w:r w:rsidRPr="0018466C">
        <w:rPr>
          <w:sz w:val="28"/>
          <w:szCs w:val="28"/>
        </w:rPr>
        <w:t>• акты министерств и иных федеральных органов исполнительной власти</w:t>
      </w:r>
      <w:r>
        <w:rPr>
          <w:sz w:val="28"/>
          <w:szCs w:val="28"/>
        </w:rPr>
        <w:t xml:space="preserve"> </w:t>
      </w:r>
      <w:r w:rsidRPr="0018466C">
        <w:rPr>
          <w:sz w:val="28"/>
          <w:szCs w:val="28"/>
        </w:rPr>
        <w:t>в последовательности – постановления</w:t>
      </w:r>
      <w:r>
        <w:rPr>
          <w:sz w:val="28"/>
          <w:szCs w:val="28"/>
        </w:rPr>
        <w:t xml:space="preserve">, приказы, правила, инструкции, </w:t>
      </w:r>
      <w:r w:rsidRPr="0018466C">
        <w:rPr>
          <w:sz w:val="28"/>
          <w:szCs w:val="28"/>
        </w:rPr>
        <w:t>положения– по алфавиту, акты – в порядке обратной хронологии. Должно б</w:t>
      </w:r>
      <w:r>
        <w:rPr>
          <w:sz w:val="28"/>
          <w:szCs w:val="28"/>
        </w:rPr>
        <w:t xml:space="preserve">ыть </w:t>
      </w:r>
      <w:r w:rsidRPr="0018466C">
        <w:rPr>
          <w:sz w:val="28"/>
          <w:szCs w:val="28"/>
        </w:rPr>
        <w:t>указано полное название акта, дата его приня</w:t>
      </w:r>
      <w:r>
        <w:rPr>
          <w:sz w:val="28"/>
          <w:szCs w:val="28"/>
        </w:rPr>
        <w:t>тия, номер, а также официальный источник опубликования.</w:t>
      </w:r>
    </w:p>
    <w:p w:rsidR="0018466C" w:rsidRDefault="0018466C" w:rsidP="0018466C">
      <w:pPr>
        <w:pStyle w:val="23"/>
        <w:shd w:val="clear" w:color="auto" w:fill="auto"/>
        <w:tabs>
          <w:tab w:val="left" w:pos="950"/>
        </w:tabs>
        <w:spacing w:before="0" w:after="0" w:line="360" w:lineRule="auto"/>
        <w:jc w:val="both"/>
        <w:rPr>
          <w:sz w:val="28"/>
          <w:szCs w:val="28"/>
        </w:rPr>
      </w:pPr>
      <w:r>
        <w:rPr>
          <w:sz w:val="28"/>
          <w:szCs w:val="28"/>
        </w:rPr>
        <w:t xml:space="preserve">        </w:t>
      </w:r>
      <w:r w:rsidRPr="0018466C">
        <w:rPr>
          <w:sz w:val="28"/>
          <w:szCs w:val="28"/>
        </w:rPr>
        <w:t>• региональные нормативные акты (</w:t>
      </w:r>
      <w:r>
        <w:rPr>
          <w:sz w:val="28"/>
          <w:szCs w:val="28"/>
        </w:rPr>
        <w:t>по юридической силе, в обратной хронологии);</w:t>
      </w:r>
    </w:p>
    <w:p w:rsidR="0018466C" w:rsidRDefault="0018466C" w:rsidP="0018466C">
      <w:pPr>
        <w:pStyle w:val="23"/>
        <w:shd w:val="clear" w:color="auto" w:fill="auto"/>
        <w:tabs>
          <w:tab w:val="left" w:pos="950"/>
        </w:tabs>
        <w:spacing w:before="0" w:after="0" w:line="360" w:lineRule="auto"/>
        <w:jc w:val="both"/>
        <w:rPr>
          <w:sz w:val="28"/>
          <w:szCs w:val="28"/>
        </w:rPr>
      </w:pPr>
      <w:r>
        <w:rPr>
          <w:sz w:val="28"/>
          <w:szCs w:val="28"/>
        </w:rPr>
        <w:t xml:space="preserve">        • ГОСТы.</w:t>
      </w:r>
    </w:p>
    <w:p w:rsidR="0018466C" w:rsidRDefault="0018466C" w:rsidP="0018466C">
      <w:pPr>
        <w:pStyle w:val="23"/>
        <w:shd w:val="clear" w:color="auto" w:fill="auto"/>
        <w:tabs>
          <w:tab w:val="left" w:pos="950"/>
        </w:tabs>
        <w:spacing w:before="0" w:after="0" w:line="360" w:lineRule="auto"/>
        <w:jc w:val="both"/>
        <w:rPr>
          <w:sz w:val="28"/>
          <w:szCs w:val="28"/>
        </w:rPr>
      </w:pPr>
      <w:r>
        <w:rPr>
          <w:sz w:val="28"/>
          <w:szCs w:val="28"/>
        </w:rPr>
        <w:t xml:space="preserve">        </w:t>
      </w:r>
      <w:r w:rsidRPr="0018466C">
        <w:rPr>
          <w:sz w:val="28"/>
          <w:szCs w:val="28"/>
        </w:rPr>
        <w:t>Нормативно-правовые акты утрати</w:t>
      </w:r>
      <w:r>
        <w:rPr>
          <w:sz w:val="28"/>
          <w:szCs w:val="28"/>
        </w:rPr>
        <w:t xml:space="preserve">вшие силу располагаются в конце </w:t>
      </w:r>
      <w:r w:rsidRPr="0018466C">
        <w:rPr>
          <w:sz w:val="28"/>
          <w:szCs w:val="28"/>
        </w:rPr>
        <w:lastRenderedPageBreak/>
        <w:t>сп</w:t>
      </w:r>
      <w:r>
        <w:rPr>
          <w:sz w:val="28"/>
          <w:szCs w:val="28"/>
        </w:rPr>
        <w:t>иска.</w:t>
      </w:r>
    </w:p>
    <w:p w:rsidR="0018466C" w:rsidRDefault="0018466C" w:rsidP="0018466C">
      <w:pPr>
        <w:pStyle w:val="23"/>
        <w:shd w:val="clear" w:color="auto" w:fill="auto"/>
        <w:tabs>
          <w:tab w:val="left" w:pos="950"/>
        </w:tabs>
        <w:spacing w:before="0" w:after="0" w:line="360" w:lineRule="auto"/>
        <w:jc w:val="both"/>
        <w:rPr>
          <w:sz w:val="28"/>
          <w:szCs w:val="28"/>
        </w:rPr>
      </w:pPr>
      <w:r>
        <w:rPr>
          <w:sz w:val="28"/>
          <w:szCs w:val="28"/>
        </w:rPr>
        <w:t xml:space="preserve">          </w:t>
      </w:r>
      <w:r w:rsidRPr="0018466C">
        <w:rPr>
          <w:sz w:val="28"/>
          <w:szCs w:val="28"/>
        </w:rPr>
        <w:t>Литература. В алфавитном порядке ук</w:t>
      </w:r>
      <w:r>
        <w:rPr>
          <w:sz w:val="28"/>
          <w:szCs w:val="28"/>
        </w:rPr>
        <w:t xml:space="preserve">азывается учебная, справочная и </w:t>
      </w:r>
      <w:r w:rsidRPr="0018466C">
        <w:rPr>
          <w:sz w:val="28"/>
          <w:szCs w:val="28"/>
        </w:rPr>
        <w:t>иная литература, статьи из периодических из</w:t>
      </w:r>
      <w:r>
        <w:rPr>
          <w:sz w:val="28"/>
          <w:szCs w:val="28"/>
        </w:rPr>
        <w:t xml:space="preserve">даний и др. После указания всех </w:t>
      </w:r>
      <w:r w:rsidRPr="0018466C">
        <w:rPr>
          <w:sz w:val="28"/>
          <w:szCs w:val="28"/>
        </w:rPr>
        <w:t>литературных источников располагаются</w:t>
      </w:r>
      <w:r>
        <w:rPr>
          <w:sz w:val="28"/>
          <w:szCs w:val="28"/>
        </w:rPr>
        <w:t xml:space="preserve"> (при наличии) неопубликованные </w:t>
      </w:r>
      <w:r w:rsidRPr="0018466C">
        <w:rPr>
          <w:sz w:val="28"/>
          <w:szCs w:val="28"/>
        </w:rPr>
        <w:t>источники: архивные документы, положения</w:t>
      </w:r>
      <w:r>
        <w:rPr>
          <w:sz w:val="28"/>
          <w:szCs w:val="28"/>
        </w:rPr>
        <w:t xml:space="preserve"> об учреждениях, их структурных </w:t>
      </w:r>
      <w:r w:rsidRPr="0018466C">
        <w:rPr>
          <w:sz w:val="28"/>
          <w:szCs w:val="28"/>
        </w:rPr>
        <w:t>подразделениях, уставы фирм и организаций,</w:t>
      </w:r>
      <w:r>
        <w:rPr>
          <w:sz w:val="28"/>
          <w:szCs w:val="28"/>
        </w:rPr>
        <w:t xml:space="preserve"> различного рода инструкции (по </w:t>
      </w:r>
      <w:r w:rsidRPr="0018466C">
        <w:rPr>
          <w:sz w:val="28"/>
          <w:szCs w:val="28"/>
        </w:rPr>
        <w:t>делопроизводству, должностные и т.д.). Нео</w:t>
      </w:r>
      <w:r>
        <w:rPr>
          <w:sz w:val="28"/>
          <w:szCs w:val="28"/>
        </w:rPr>
        <w:t xml:space="preserve">публикованные источники следует </w:t>
      </w:r>
      <w:r w:rsidRPr="0018466C">
        <w:rPr>
          <w:sz w:val="28"/>
          <w:szCs w:val="28"/>
        </w:rPr>
        <w:t>располагать в алфавитном порядке. Литература на иностранных языках ставится</w:t>
      </w:r>
      <w:r>
        <w:rPr>
          <w:sz w:val="28"/>
          <w:szCs w:val="28"/>
        </w:rPr>
        <w:t xml:space="preserve"> </w:t>
      </w:r>
      <w:r w:rsidRPr="0018466C">
        <w:rPr>
          <w:sz w:val="28"/>
          <w:szCs w:val="28"/>
        </w:rPr>
        <w:t>в конце списка после литературы на русско</w:t>
      </w:r>
      <w:r>
        <w:rPr>
          <w:sz w:val="28"/>
          <w:szCs w:val="28"/>
        </w:rPr>
        <w:t xml:space="preserve">м языке, образуя дополнительный </w:t>
      </w:r>
      <w:r w:rsidRPr="0018466C">
        <w:rPr>
          <w:sz w:val="28"/>
          <w:szCs w:val="28"/>
        </w:rPr>
        <w:t>алфави</w:t>
      </w:r>
      <w:r>
        <w:rPr>
          <w:sz w:val="28"/>
          <w:szCs w:val="28"/>
        </w:rPr>
        <w:t>тный ряд, но в общей нумерации.</w:t>
      </w:r>
    </w:p>
    <w:p w:rsidR="0018466C" w:rsidRPr="0018466C" w:rsidRDefault="0018466C" w:rsidP="0018466C">
      <w:pPr>
        <w:pStyle w:val="23"/>
        <w:shd w:val="clear" w:color="auto" w:fill="auto"/>
        <w:tabs>
          <w:tab w:val="left" w:pos="950"/>
        </w:tabs>
        <w:spacing w:before="0" w:after="0" w:line="360" w:lineRule="auto"/>
        <w:jc w:val="both"/>
        <w:rPr>
          <w:sz w:val="28"/>
          <w:szCs w:val="28"/>
        </w:rPr>
      </w:pPr>
      <w:r>
        <w:rPr>
          <w:sz w:val="28"/>
          <w:szCs w:val="28"/>
        </w:rPr>
        <w:t xml:space="preserve">         </w:t>
      </w:r>
      <w:r w:rsidRPr="0018466C">
        <w:rPr>
          <w:sz w:val="28"/>
          <w:szCs w:val="28"/>
        </w:rPr>
        <w:t xml:space="preserve">Электронные ресурсы. Источники на </w:t>
      </w:r>
      <w:r>
        <w:rPr>
          <w:sz w:val="28"/>
          <w:szCs w:val="28"/>
        </w:rPr>
        <w:t xml:space="preserve">электронных носителях – CD-ROM, </w:t>
      </w:r>
      <w:r w:rsidRPr="0018466C">
        <w:rPr>
          <w:sz w:val="28"/>
          <w:szCs w:val="28"/>
        </w:rPr>
        <w:t>материалы из INTERNET, п</w:t>
      </w:r>
      <w:r>
        <w:rPr>
          <w:sz w:val="28"/>
          <w:szCs w:val="28"/>
        </w:rPr>
        <w:t xml:space="preserve">риводятся в алфавитном порядке. </w:t>
      </w:r>
      <w:r w:rsidRPr="0018466C">
        <w:rPr>
          <w:sz w:val="28"/>
          <w:szCs w:val="28"/>
        </w:rPr>
        <w:t>Материалы судебной практики распо</w:t>
      </w:r>
      <w:r>
        <w:rPr>
          <w:sz w:val="28"/>
          <w:szCs w:val="28"/>
        </w:rPr>
        <w:t xml:space="preserve">лагаются по их силе, а в каждом </w:t>
      </w:r>
      <w:r w:rsidRPr="0018466C">
        <w:rPr>
          <w:sz w:val="28"/>
          <w:szCs w:val="28"/>
        </w:rPr>
        <w:t>блоке одинаково значимых источников – в о</w:t>
      </w:r>
      <w:r>
        <w:rPr>
          <w:sz w:val="28"/>
          <w:szCs w:val="28"/>
        </w:rPr>
        <w:t xml:space="preserve">братном хронологическом порядке </w:t>
      </w:r>
      <w:r w:rsidRPr="0018466C">
        <w:rPr>
          <w:sz w:val="28"/>
          <w:szCs w:val="28"/>
        </w:rPr>
        <w:t>исх</w:t>
      </w:r>
      <w:r>
        <w:rPr>
          <w:sz w:val="28"/>
          <w:szCs w:val="28"/>
        </w:rPr>
        <w:t>одя из даты их принятия.</w:t>
      </w:r>
    </w:p>
    <w:p w:rsidR="00BD2B98" w:rsidRPr="0018466C" w:rsidRDefault="00BD2B98" w:rsidP="0018466C">
      <w:pPr>
        <w:pStyle w:val="23"/>
        <w:numPr>
          <w:ilvl w:val="0"/>
          <w:numId w:val="25"/>
        </w:numPr>
        <w:shd w:val="clear" w:color="auto" w:fill="auto"/>
        <w:tabs>
          <w:tab w:val="left" w:pos="950"/>
        </w:tabs>
        <w:spacing w:before="0" w:after="0" w:line="360" w:lineRule="auto"/>
        <w:ind w:firstLine="709"/>
        <w:jc w:val="both"/>
        <w:rPr>
          <w:sz w:val="28"/>
          <w:szCs w:val="28"/>
        </w:rPr>
      </w:pPr>
      <w:r w:rsidRPr="0018466C">
        <w:rPr>
          <w:sz w:val="28"/>
          <w:szCs w:val="28"/>
        </w:rPr>
        <w:t xml:space="preserve">В </w:t>
      </w:r>
      <w:r w:rsidR="00284A1B" w:rsidRPr="0018466C">
        <w:rPr>
          <w:sz w:val="28"/>
          <w:szCs w:val="28"/>
        </w:rPr>
        <w:t xml:space="preserve">курсовой </w:t>
      </w:r>
      <w:r w:rsidRPr="0018466C">
        <w:rPr>
          <w:sz w:val="28"/>
          <w:szCs w:val="28"/>
        </w:rPr>
        <w:t xml:space="preserve">работе используется </w:t>
      </w:r>
      <w:r w:rsidRPr="0018466C">
        <w:rPr>
          <w:b/>
          <w:sz w:val="28"/>
          <w:szCs w:val="28"/>
        </w:rPr>
        <w:t>сквозная нумерация</w:t>
      </w:r>
      <w:r w:rsidRPr="0018466C">
        <w:rPr>
          <w:sz w:val="28"/>
          <w:szCs w:val="28"/>
        </w:rPr>
        <w:t xml:space="preserve"> для всех элементов списка использованных источников. Обозначение каждого источника, литературного издания и др. производится арабскими цифрами. Наименование элементов списка («Нормативно-правовые акты», «Литература», «Электронные ресурсы») отдельно не нумеруются (</w:t>
      </w:r>
      <w:r w:rsidR="0020528F" w:rsidRPr="0018466C">
        <w:rPr>
          <w:sz w:val="28"/>
          <w:szCs w:val="28"/>
        </w:rPr>
        <w:t>см. Приложение 3</w:t>
      </w:r>
      <w:r w:rsidRPr="0018466C">
        <w:rPr>
          <w:sz w:val="28"/>
          <w:szCs w:val="28"/>
        </w:rPr>
        <w:t>).</w:t>
      </w:r>
    </w:p>
    <w:p w:rsidR="0018466C" w:rsidRDefault="00BD2B98" w:rsidP="0018466C">
      <w:pPr>
        <w:pStyle w:val="23"/>
        <w:numPr>
          <w:ilvl w:val="0"/>
          <w:numId w:val="25"/>
        </w:numPr>
        <w:shd w:val="clear" w:color="auto" w:fill="auto"/>
        <w:tabs>
          <w:tab w:val="left" w:pos="870"/>
        </w:tabs>
        <w:spacing w:before="0" w:after="0" w:line="360" w:lineRule="auto"/>
        <w:ind w:firstLine="709"/>
        <w:jc w:val="both"/>
        <w:rPr>
          <w:sz w:val="28"/>
          <w:szCs w:val="28"/>
        </w:rPr>
      </w:pPr>
      <w:r w:rsidRPr="00BD2B98">
        <w:rPr>
          <w:sz w:val="28"/>
          <w:szCs w:val="28"/>
        </w:rPr>
        <w:t>Источники и литература на иностранном языке указываются на языке оригинала с соблюдением орфографических норм для соответствующего языка (в том числе, употребление прописных и строчных букв).</w:t>
      </w:r>
    </w:p>
    <w:p w:rsidR="00BD2B98" w:rsidRPr="0018466C" w:rsidRDefault="0018466C" w:rsidP="0018466C">
      <w:pPr>
        <w:pStyle w:val="23"/>
        <w:numPr>
          <w:ilvl w:val="0"/>
          <w:numId w:val="25"/>
        </w:numPr>
        <w:shd w:val="clear" w:color="auto" w:fill="auto"/>
        <w:tabs>
          <w:tab w:val="left" w:pos="870"/>
        </w:tabs>
        <w:spacing w:before="0" w:after="0" w:line="360" w:lineRule="auto"/>
        <w:ind w:firstLine="709"/>
        <w:jc w:val="both"/>
        <w:rPr>
          <w:sz w:val="28"/>
          <w:szCs w:val="28"/>
        </w:rPr>
      </w:pPr>
      <w:r w:rsidRPr="0018466C">
        <w:rPr>
          <w:sz w:val="28"/>
          <w:szCs w:val="28"/>
        </w:rPr>
        <w:t>Библиографические описания в списке использованных источников выполняются в соответствии с ГОСТ Р 7.0.100-2018 «Система стандартов по информации, библиотечному и издательскому делу. Библиографическая запись. Библиографическое описание. Общие требования и правила составления» (утв. и введен в действие приказом Федерального агентства по техническому регулированию и метрологии от 3 декабря 2018 г. № 1050-ст).</w:t>
      </w:r>
    </w:p>
    <w:p w:rsidR="00BD2B98" w:rsidRPr="00BD2B98" w:rsidRDefault="00BD2B98" w:rsidP="00BD2B98">
      <w:pPr>
        <w:pStyle w:val="23"/>
        <w:shd w:val="clear" w:color="auto" w:fill="auto"/>
        <w:spacing w:before="0" w:after="0" w:line="360" w:lineRule="auto"/>
        <w:ind w:firstLine="709"/>
        <w:jc w:val="both"/>
        <w:rPr>
          <w:sz w:val="28"/>
          <w:szCs w:val="28"/>
        </w:rPr>
      </w:pPr>
      <w:r w:rsidRPr="00BD2B98">
        <w:rPr>
          <w:rStyle w:val="25"/>
          <w:sz w:val="28"/>
          <w:szCs w:val="28"/>
        </w:rPr>
        <w:t xml:space="preserve">Библиографическое описание </w:t>
      </w:r>
      <w:r w:rsidR="007C1097">
        <w:rPr>
          <w:sz w:val="28"/>
          <w:szCs w:val="28"/>
        </w:rPr>
        <w:t>–</w:t>
      </w:r>
      <w:r w:rsidRPr="00BD2B98">
        <w:rPr>
          <w:sz w:val="28"/>
          <w:szCs w:val="28"/>
        </w:rPr>
        <w:t xml:space="preserve"> это совокупность библиографических </w:t>
      </w:r>
      <w:r w:rsidRPr="00BD2B98">
        <w:rPr>
          <w:sz w:val="28"/>
          <w:szCs w:val="28"/>
        </w:rPr>
        <w:lastRenderedPageBreak/>
        <w:t>сведений о документе, его составной части или группе документов, представленных по определённым правилам, необходимых и достаточных для общей характеристики документа.</w:t>
      </w:r>
    </w:p>
    <w:p w:rsidR="00BD2B98" w:rsidRPr="00BD2B98" w:rsidRDefault="00BD2B98" w:rsidP="00BD2B98">
      <w:pPr>
        <w:pStyle w:val="23"/>
        <w:shd w:val="clear" w:color="auto" w:fill="auto"/>
        <w:spacing w:before="0" w:after="0" w:line="360" w:lineRule="auto"/>
        <w:ind w:firstLine="709"/>
        <w:jc w:val="both"/>
        <w:rPr>
          <w:sz w:val="28"/>
          <w:szCs w:val="28"/>
        </w:rPr>
      </w:pPr>
      <w:r w:rsidRPr="00BD2B98">
        <w:rPr>
          <w:sz w:val="28"/>
          <w:szCs w:val="28"/>
        </w:rPr>
        <w:t>Библиографическое описание составляют непосредственно по произведению печати или выписывают из каталогов и библиографических указателей.</w:t>
      </w:r>
    </w:p>
    <w:p w:rsidR="00BD2B98" w:rsidRPr="00BD2B98" w:rsidRDefault="00BD2B98" w:rsidP="00BD2B98">
      <w:pPr>
        <w:pStyle w:val="23"/>
        <w:shd w:val="clear" w:color="auto" w:fill="auto"/>
        <w:spacing w:before="0" w:after="0" w:line="360" w:lineRule="auto"/>
        <w:ind w:firstLine="709"/>
        <w:jc w:val="both"/>
        <w:rPr>
          <w:sz w:val="28"/>
          <w:szCs w:val="28"/>
        </w:rPr>
      </w:pPr>
      <w:r w:rsidRPr="00BD2B98">
        <w:rPr>
          <w:sz w:val="28"/>
          <w:szCs w:val="28"/>
        </w:rPr>
        <w:t>Главным источником информации является элемент документа (источника или литературы), содержащий основные выходные и аналогичные им сведения, - титульный лист, титульный экран, этикетка и наклейка и т.п.</w:t>
      </w:r>
    </w:p>
    <w:p w:rsidR="00E4532A" w:rsidRDefault="00BD2B98" w:rsidP="00E4532A">
      <w:pPr>
        <w:pStyle w:val="23"/>
        <w:shd w:val="clear" w:color="auto" w:fill="auto"/>
        <w:tabs>
          <w:tab w:val="left" w:pos="1896"/>
        </w:tabs>
        <w:spacing w:before="0" w:after="0" w:line="360" w:lineRule="auto"/>
        <w:ind w:firstLine="709"/>
        <w:jc w:val="both"/>
        <w:rPr>
          <w:sz w:val="28"/>
          <w:szCs w:val="28"/>
        </w:rPr>
      </w:pPr>
      <w:r w:rsidRPr="00BD2B98">
        <w:rPr>
          <w:sz w:val="28"/>
          <w:szCs w:val="28"/>
        </w:rPr>
        <w:t>Для каждого документа предусмотрены следующие элементы библиографической характеристики:</w:t>
      </w:r>
      <w:r w:rsidRPr="00BD2B98">
        <w:rPr>
          <w:sz w:val="28"/>
          <w:szCs w:val="28"/>
        </w:rPr>
        <w:tab/>
        <w:t>фамилия автора, инициалы; название; подзаголовочн</w:t>
      </w:r>
      <w:r w:rsidR="00E4532A">
        <w:rPr>
          <w:sz w:val="28"/>
          <w:szCs w:val="28"/>
        </w:rPr>
        <w:t xml:space="preserve">ые сведения </w:t>
      </w:r>
      <w:r w:rsidRPr="00BD2B98">
        <w:rPr>
          <w:sz w:val="28"/>
          <w:szCs w:val="28"/>
        </w:rPr>
        <w:t>(учебник, учебное пособие, словарь и т. д.); выходные сведения (место издания, издательство, год издания); количественная характеристика (общее количество страниц в книге).</w:t>
      </w:r>
    </w:p>
    <w:p w:rsidR="00E4532A" w:rsidRDefault="00E4532A" w:rsidP="00E4532A">
      <w:pPr>
        <w:pStyle w:val="23"/>
        <w:shd w:val="clear" w:color="auto" w:fill="auto"/>
        <w:tabs>
          <w:tab w:val="left" w:pos="1896"/>
        </w:tabs>
        <w:spacing w:before="0" w:after="0" w:line="360" w:lineRule="auto"/>
        <w:ind w:firstLine="709"/>
        <w:jc w:val="both"/>
        <w:rPr>
          <w:sz w:val="28"/>
          <w:szCs w:val="28"/>
        </w:rPr>
      </w:pPr>
      <w:r w:rsidRPr="00E4532A">
        <w:rPr>
          <w:sz w:val="28"/>
          <w:szCs w:val="28"/>
        </w:rPr>
        <w:t>Область вида содержания и средства доступа</w:t>
      </w:r>
    </w:p>
    <w:p w:rsidR="00E4532A" w:rsidRDefault="00E4532A" w:rsidP="00E4532A">
      <w:pPr>
        <w:pStyle w:val="23"/>
        <w:shd w:val="clear" w:color="auto" w:fill="auto"/>
        <w:tabs>
          <w:tab w:val="left" w:pos="1896"/>
        </w:tabs>
        <w:spacing w:before="0" w:after="0" w:line="360" w:lineRule="auto"/>
        <w:ind w:firstLine="709"/>
        <w:jc w:val="both"/>
        <w:rPr>
          <w:sz w:val="28"/>
          <w:szCs w:val="28"/>
        </w:rPr>
      </w:pPr>
      <w:r w:rsidRPr="00E4532A">
        <w:rPr>
          <w:sz w:val="28"/>
          <w:szCs w:val="28"/>
        </w:rPr>
        <w:t>Область содержит сведения о природе информации, содержащейся в</w:t>
      </w:r>
      <w:r>
        <w:rPr>
          <w:sz w:val="28"/>
          <w:szCs w:val="28"/>
        </w:rPr>
        <w:t xml:space="preserve"> </w:t>
      </w:r>
      <w:r w:rsidRPr="00E4532A">
        <w:rPr>
          <w:sz w:val="28"/>
          <w:szCs w:val="28"/>
        </w:rPr>
        <w:t>ресурсе, и средстве, обеспечивающем доступ к нему. Для обозначения каждого</w:t>
      </w:r>
      <w:r>
        <w:rPr>
          <w:sz w:val="28"/>
          <w:szCs w:val="28"/>
        </w:rPr>
        <w:t xml:space="preserve"> </w:t>
      </w:r>
      <w:r w:rsidRPr="00E4532A">
        <w:rPr>
          <w:sz w:val="28"/>
          <w:szCs w:val="28"/>
        </w:rPr>
        <w:t>элемента области используют специальные термины. Например,</w:t>
      </w:r>
      <w:r>
        <w:rPr>
          <w:sz w:val="28"/>
          <w:szCs w:val="28"/>
        </w:rPr>
        <w:t xml:space="preserve"> </w:t>
      </w:r>
      <w:r w:rsidRPr="00E4532A">
        <w:rPr>
          <w:sz w:val="28"/>
          <w:szCs w:val="28"/>
        </w:rPr>
        <w:t>электронные</w:t>
      </w:r>
      <w:r>
        <w:rPr>
          <w:sz w:val="28"/>
          <w:szCs w:val="28"/>
        </w:rPr>
        <w:t xml:space="preserve"> </w:t>
      </w:r>
      <w:r w:rsidRPr="00E4532A">
        <w:rPr>
          <w:sz w:val="28"/>
          <w:szCs w:val="28"/>
        </w:rPr>
        <w:t xml:space="preserve">книги в этой области </w:t>
      </w:r>
      <w:r>
        <w:rPr>
          <w:sz w:val="28"/>
          <w:szCs w:val="28"/>
        </w:rPr>
        <w:t>обозначены: Текст: электронный.</w:t>
      </w:r>
    </w:p>
    <w:p w:rsidR="00E4532A" w:rsidRPr="00BD2B98" w:rsidRDefault="00E4532A" w:rsidP="00E4532A">
      <w:pPr>
        <w:pStyle w:val="23"/>
        <w:shd w:val="clear" w:color="auto" w:fill="auto"/>
        <w:tabs>
          <w:tab w:val="left" w:pos="1896"/>
        </w:tabs>
        <w:spacing w:before="0" w:after="0" w:line="360" w:lineRule="auto"/>
        <w:ind w:firstLine="709"/>
        <w:jc w:val="both"/>
        <w:rPr>
          <w:sz w:val="28"/>
          <w:szCs w:val="28"/>
        </w:rPr>
      </w:pPr>
      <w:r w:rsidRPr="00E4532A">
        <w:rPr>
          <w:sz w:val="28"/>
          <w:szCs w:val="28"/>
        </w:rPr>
        <w:t>Данный стандарт не распрост</w:t>
      </w:r>
      <w:r>
        <w:rPr>
          <w:sz w:val="28"/>
          <w:szCs w:val="28"/>
        </w:rPr>
        <w:t xml:space="preserve">раняется на правила составления </w:t>
      </w:r>
      <w:r w:rsidRPr="00E4532A">
        <w:rPr>
          <w:sz w:val="28"/>
          <w:szCs w:val="28"/>
        </w:rPr>
        <w:t>библиографических ссылок.</w:t>
      </w:r>
    </w:p>
    <w:p w:rsidR="00BD2B98" w:rsidRPr="00BD2B98" w:rsidRDefault="00BD2B98" w:rsidP="00BD2B98">
      <w:pPr>
        <w:pStyle w:val="23"/>
        <w:numPr>
          <w:ilvl w:val="0"/>
          <w:numId w:val="25"/>
        </w:numPr>
        <w:shd w:val="clear" w:color="auto" w:fill="auto"/>
        <w:tabs>
          <w:tab w:val="left" w:pos="894"/>
        </w:tabs>
        <w:spacing w:before="0" w:after="0" w:line="360" w:lineRule="auto"/>
        <w:ind w:firstLine="709"/>
        <w:jc w:val="both"/>
        <w:rPr>
          <w:sz w:val="28"/>
          <w:szCs w:val="28"/>
        </w:rPr>
      </w:pPr>
      <w:r w:rsidRPr="00BD2B98">
        <w:rPr>
          <w:sz w:val="28"/>
          <w:szCs w:val="28"/>
        </w:rPr>
        <w:t>Примеры библиографического описания различных видов печатных изданий:</w:t>
      </w:r>
    </w:p>
    <w:p w:rsidR="00484DB0" w:rsidRDefault="00E4532A" w:rsidP="00484DB0">
      <w:pPr>
        <w:pStyle w:val="62"/>
        <w:spacing w:after="0" w:line="360" w:lineRule="auto"/>
        <w:ind w:firstLine="709"/>
        <w:jc w:val="both"/>
        <w:rPr>
          <w:sz w:val="28"/>
          <w:szCs w:val="28"/>
        </w:rPr>
      </w:pPr>
      <w:r w:rsidRPr="00E4532A">
        <w:rPr>
          <w:sz w:val="28"/>
          <w:szCs w:val="28"/>
        </w:rPr>
        <w:t>Пример оформления нор</w:t>
      </w:r>
      <w:r w:rsidR="00484DB0">
        <w:rPr>
          <w:sz w:val="28"/>
          <w:szCs w:val="28"/>
        </w:rPr>
        <w:t>мативно-правового акта в списке использованных источников</w:t>
      </w:r>
    </w:p>
    <w:p w:rsidR="00484DB0" w:rsidRDefault="00E4532A" w:rsidP="00484DB0">
      <w:pPr>
        <w:pStyle w:val="62"/>
        <w:spacing w:after="0" w:line="360" w:lineRule="auto"/>
        <w:ind w:firstLine="709"/>
        <w:jc w:val="both"/>
        <w:rPr>
          <w:b w:val="0"/>
          <w:sz w:val="28"/>
          <w:szCs w:val="28"/>
        </w:rPr>
      </w:pPr>
      <w:r w:rsidRPr="00484DB0">
        <w:rPr>
          <w:b w:val="0"/>
          <w:sz w:val="28"/>
          <w:szCs w:val="28"/>
        </w:rPr>
        <w:t>Конституция Российской Федерации (п</w:t>
      </w:r>
      <w:r w:rsidR="00484DB0" w:rsidRPr="00484DB0">
        <w:rPr>
          <w:b w:val="0"/>
          <w:sz w:val="28"/>
          <w:szCs w:val="28"/>
        </w:rPr>
        <w:t xml:space="preserve">ринята всенародным голосованием </w:t>
      </w:r>
      <w:r w:rsidRPr="00484DB0">
        <w:rPr>
          <w:b w:val="0"/>
          <w:sz w:val="28"/>
          <w:szCs w:val="28"/>
        </w:rPr>
        <w:t>12 декабря 1993 г. с изменениями, одобренными в ходе общероссийского</w:t>
      </w:r>
      <w:r w:rsidR="00484DB0" w:rsidRPr="00484DB0">
        <w:rPr>
          <w:b w:val="0"/>
          <w:sz w:val="28"/>
          <w:szCs w:val="28"/>
        </w:rPr>
        <w:t xml:space="preserve"> </w:t>
      </w:r>
      <w:r w:rsidRPr="00484DB0">
        <w:rPr>
          <w:b w:val="0"/>
          <w:sz w:val="28"/>
          <w:szCs w:val="28"/>
        </w:rPr>
        <w:t>голосования 01 июля 2020 г.). - Москва: Эксмо, 2020. - 64 с.</w:t>
      </w:r>
      <w:r w:rsidR="00484DB0" w:rsidRPr="00484DB0">
        <w:rPr>
          <w:b w:val="0"/>
          <w:sz w:val="28"/>
          <w:szCs w:val="28"/>
        </w:rPr>
        <w:tab/>
      </w:r>
      <w:r w:rsidRPr="00484DB0">
        <w:rPr>
          <w:b w:val="0"/>
          <w:sz w:val="28"/>
          <w:szCs w:val="28"/>
        </w:rPr>
        <w:t>Об общих принципах организации местного самоуправления в Российской</w:t>
      </w:r>
      <w:r w:rsidR="00484DB0" w:rsidRPr="00484DB0">
        <w:rPr>
          <w:b w:val="0"/>
          <w:sz w:val="28"/>
          <w:szCs w:val="28"/>
        </w:rPr>
        <w:t xml:space="preserve"> </w:t>
      </w:r>
      <w:r w:rsidRPr="00484DB0">
        <w:rPr>
          <w:b w:val="0"/>
          <w:sz w:val="28"/>
          <w:szCs w:val="28"/>
        </w:rPr>
        <w:t>Федерации: Федеральный закон от 06.10.20</w:t>
      </w:r>
      <w:r w:rsidR="00484DB0" w:rsidRPr="00484DB0">
        <w:rPr>
          <w:b w:val="0"/>
          <w:sz w:val="28"/>
          <w:szCs w:val="28"/>
        </w:rPr>
        <w:t xml:space="preserve">03№ 131-ФЗ. - Москва : </w:t>
      </w:r>
      <w:r w:rsidR="00484DB0" w:rsidRPr="00484DB0">
        <w:rPr>
          <w:b w:val="0"/>
          <w:sz w:val="28"/>
          <w:szCs w:val="28"/>
        </w:rPr>
        <w:lastRenderedPageBreak/>
        <w:t>Проспект</w:t>
      </w:r>
      <w:r w:rsidRPr="00484DB0">
        <w:rPr>
          <w:b w:val="0"/>
          <w:sz w:val="28"/>
          <w:szCs w:val="28"/>
        </w:rPr>
        <w:t>;</w:t>
      </w:r>
      <w:r w:rsidR="00484DB0" w:rsidRPr="00484DB0">
        <w:rPr>
          <w:b w:val="0"/>
          <w:sz w:val="28"/>
          <w:szCs w:val="28"/>
        </w:rPr>
        <w:t xml:space="preserve"> </w:t>
      </w:r>
      <w:r w:rsidRPr="00484DB0">
        <w:rPr>
          <w:b w:val="0"/>
          <w:sz w:val="28"/>
          <w:szCs w:val="28"/>
        </w:rPr>
        <w:t>Санкт-Пет</w:t>
      </w:r>
      <w:r w:rsidR="00484DB0">
        <w:rPr>
          <w:b w:val="0"/>
          <w:sz w:val="28"/>
          <w:szCs w:val="28"/>
        </w:rPr>
        <w:t>ербург : Кодекс, 2017. - 158 с.</w:t>
      </w:r>
    </w:p>
    <w:p w:rsidR="00BD2B98" w:rsidRPr="00484DB0" w:rsidRDefault="00E4532A" w:rsidP="00484DB0">
      <w:pPr>
        <w:pStyle w:val="62"/>
        <w:spacing w:after="0" w:line="360" w:lineRule="auto"/>
        <w:ind w:firstLine="709"/>
        <w:jc w:val="both"/>
        <w:rPr>
          <w:b w:val="0"/>
          <w:sz w:val="28"/>
          <w:szCs w:val="28"/>
        </w:rPr>
      </w:pPr>
      <w:r w:rsidRPr="00484DB0">
        <w:rPr>
          <w:b w:val="0"/>
          <w:sz w:val="28"/>
          <w:szCs w:val="28"/>
        </w:rPr>
        <w:t>О дополнительных мерах по обеспечению единого правового пространства</w:t>
      </w:r>
      <w:r w:rsidR="00484DB0" w:rsidRPr="00484DB0">
        <w:rPr>
          <w:b w:val="0"/>
          <w:sz w:val="28"/>
          <w:szCs w:val="28"/>
        </w:rPr>
        <w:t xml:space="preserve"> </w:t>
      </w:r>
      <w:r w:rsidRPr="00484DB0">
        <w:rPr>
          <w:b w:val="0"/>
          <w:sz w:val="28"/>
          <w:szCs w:val="28"/>
        </w:rPr>
        <w:t>Российской Федерации : Указ Президента Российской Федерации от 10 августа</w:t>
      </w:r>
      <w:r w:rsidR="00484DB0" w:rsidRPr="00484DB0">
        <w:rPr>
          <w:b w:val="0"/>
          <w:sz w:val="28"/>
          <w:szCs w:val="28"/>
        </w:rPr>
        <w:t xml:space="preserve"> </w:t>
      </w:r>
      <w:r w:rsidRPr="00484DB0">
        <w:rPr>
          <w:b w:val="0"/>
          <w:sz w:val="28"/>
          <w:szCs w:val="28"/>
        </w:rPr>
        <w:t>2000 года №1486. // Российская газета. - 2000. - 16 августа.</w:t>
      </w:r>
    </w:p>
    <w:p w:rsidR="00BD2B98" w:rsidRPr="00BD2B98" w:rsidRDefault="00BD2B98" w:rsidP="00BD2B98">
      <w:pPr>
        <w:pStyle w:val="62"/>
        <w:shd w:val="clear" w:color="auto" w:fill="auto"/>
        <w:spacing w:after="0" w:line="360" w:lineRule="auto"/>
        <w:ind w:firstLine="709"/>
        <w:jc w:val="both"/>
        <w:rPr>
          <w:sz w:val="28"/>
          <w:szCs w:val="28"/>
        </w:rPr>
      </w:pPr>
      <w:r w:rsidRPr="00BD2B98">
        <w:rPr>
          <w:sz w:val="28"/>
          <w:szCs w:val="28"/>
        </w:rPr>
        <w:t>Книги / учебники, учебные пособия с одним автором</w:t>
      </w:r>
    </w:p>
    <w:p w:rsidR="00BD2B98" w:rsidRPr="00BD2B98" w:rsidRDefault="00BD2B98" w:rsidP="00BD2B98">
      <w:pPr>
        <w:pStyle w:val="23"/>
        <w:shd w:val="clear" w:color="auto" w:fill="auto"/>
        <w:spacing w:before="0" w:after="0" w:line="360" w:lineRule="auto"/>
        <w:ind w:firstLine="709"/>
        <w:jc w:val="both"/>
        <w:rPr>
          <w:sz w:val="28"/>
          <w:szCs w:val="28"/>
        </w:rPr>
      </w:pPr>
      <w:r w:rsidRPr="00BD2B98">
        <w:rPr>
          <w:sz w:val="28"/>
          <w:szCs w:val="28"/>
        </w:rPr>
        <w:t xml:space="preserve">Атаманчук, Г. В. Сущность государственной службы: История, теория, закон, практика /Г. В. Атаманчук. </w:t>
      </w:r>
      <w:r w:rsidR="007C1097">
        <w:rPr>
          <w:sz w:val="28"/>
          <w:szCs w:val="28"/>
        </w:rPr>
        <w:t>–</w:t>
      </w:r>
      <w:r w:rsidRPr="00BD2B98">
        <w:rPr>
          <w:sz w:val="28"/>
          <w:szCs w:val="28"/>
        </w:rPr>
        <w:t xml:space="preserve"> М</w:t>
      </w:r>
      <w:r w:rsidR="00484DB0">
        <w:rPr>
          <w:sz w:val="28"/>
          <w:szCs w:val="28"/>
        </w:rPr>
        <w:t>осква</w:t>
      </w:r>
      <w:r w:rsidRPr="00BD2B98">
        <w:rPr>
          <w:sz w:val="28"/>
          <w:szCs w:val="28"/>
        </w:rPr>
        <w:t xml:space="preserve">.: РАГС, 2003. </w:t>
      </w:r>
      <w:r w:rsidR="007C1097">
        <w:rPr>
          <w:sz w:val="28"/>
          <w:szCs w:val="28"/>
        </w:rPr>
        <w:t>–</w:t>
      </w:r>
      <w:r w:rsidRPr="00BD2B98">
        <w:rPr>
          <w:sz w:val="28"/>
          <w:szCs w:val="28"/>
        </w:rPr>
        <w:t xml:space="preserve"> 268 с.</w:t>
      </w:r>
    </w:p>
    <w:p w:rsidR="00BD2B98" w:rsidRPr="00BD2B98" w:rsidRDefault="00BD2B98" w:rsidP="00BD2B98">
      <w:pPr>
        <w:pStyle w:val="23"/>
        <w:shd w:val="clear" w:color="auto" w:fill="auto"/>
        <w:spacing w:before="0" w:after="0" w:line="360" w:lineRule="auto"/>
        <w:ind w:firstLine="709"/>
        <w:jc w:val="both"/>
        <w:rPr>
          <w:sz w:val="28"/>
          <w:szCs w:val="28"/>
        </w:rPr>
      </w:pPr>
      <w:r w:rsidRPr="00BD2B98">
        <w:rPr>
          <w:sz w:val="28"/>
          <w:szCs w:val="28"/>
        </w:rPr>
        <w:t xml:space="preserve">Игнатов, В. Г. Государственная служба субъектов РФ: Опыт сравнительно-правового анализа: науч.-практ. </w:t>
      </w:r>
      <w:r w:rsidR="007C1097" w:rsidRPr="00BD2B98">
        <w:rPr>
          <w:sz w:val="28"/>
          <w:szCs w:val="28"/>
        </w:rPr>
        <w:t>П</w:t>
      </w:r>
      <w:r w:rsidRPr="00BD2B98">
        <w:rPr>
          <w:sz w:val="28"/>
          <w:szCs w:val="28"/>
        </w:rPr>
        <w:t xml:space="preserve">особие/ В. Г. Игнатов. </w:t>
      </w:r>
      <w:r w:rsidR="007C1097">
        <w:rPr>
          <w:sz w:val="28"/>
          <w:szCs w:val="28"/>
        </w:rPr>
        <w:t>–</w:t>
      </w:r>
      <w:r w:rsidR="00484DB0">
        <w:rPr>
          <w:sz w:val="28"/>
          <w:szCs w:val="28"/>
        </w:rPr>
        <w:t xml:space="preserve"> Ростов на </w:t>
      </w:r>
      <w:r w:rsidRPr="00BD2B98">
        <w:rPr>
          <w:sz w:val="28"/>
          <w:szCs w:val="28"/>
        </w:rPr>
        <w:t>Д</w:t>
      </w:r>
      <w:r w:rsidR="00484DB0">
        <w:rPr>
          <w:sz w:val="28"/>
          <w:szCs w:val="28"/>
        </w:rPr>
        <w:t>ону</w:t>
      </w:r>
      <w:r w:rsidRPr="00BD2B98">
        <w:rPr>
          <w:sz w:val="28"/>
          <w:szCs w:val="28"/>
        </w:rPr>
        <w:t xml:space="preserve">.: СЗАГС, 2000. </w:t>
      </w:r>
      <w:r w:rsidR="007C1097">
        <w:rPr>
          <w:sz w:val="28"/>
          <w:szCs w:val="28"/>
        </w:rPr>
        <w:t>–</w:t>
      </w:r>
      <w:r w:rsidRPr="00BD2B98">
        <w:rPr>
          <w:sz w:val="28"/>
          <w:szCs w:val="28"/>
        </w:rPr>
        <w:t xml:space="preserve"> 319 с.</w:t>
      </w:r>
    </w:p>
    <w:p w:rsidR="00BD2B98" w:rsidRPr="00BD2B98" w:rsidRDefault="00BD2B98" w:rsidP="00BD2B98">
      <w:pPr>
        <w:pStyle w:val="62"/>
        <w:shd w:val="clear" w:color="auto" w:fill="auto"/>
        <w:spacing w:after="0" w:line="360" w:lineRule="auto"/>
        <w:ind w:firstLine="709"/>
        <w:jc w:val="both"/>
        <w:rPr>
          <w:sz w:val="28"/>
          <w:szCs w:val="28"/>
        </w:rPr>
      </w:pPr>
      <w:r w:rsidRPr="00BD2B98">
        <w:rPr>
          <w:sz w:val="28"/>
          <w:szCs w:val="28"/>
        </w:rPr>
        <w:t>Книги (учебники, учебные пособия) с двумя авторами</w:t>
      </w:r>
    </w:p>
    <w:p w:rsidR="00BD2B98" w:rsidRPr="00BD2B98" w:rsidRDefault="00BD2B98" w:rsidP="00BD2B98">
      <w:pPr>
        <w:pStyle w:val="23"/>
        <w:shd w:val="clear" w:color="auto" w:fill="auto"/>
        <w:spacing w:before="0" w:after="0" w:line="360" w:lineRule="auto"/>
        <w:ind w:firstLine="709"/>
        <w:jc w:val="both"/>
        <w:rPr>
          <w:sz w:val="28"/>
          <w:szCs w:val="28"/>
        </w:rPr>
      </w:pPr>
      <w:r w:rsidRPr="00BD2B98">
        <w:rPr>
          <w:sz w:val="28"/>
          <w:szCs w:val="28"/>
        </w:rPr>
        <w:t xml:space="preserve">Ершов, А. Д. Информационное управление в таможенной системе / А. Д. Ершов, П. С. Конопаева. </w:t>
      </w:r>
      <w:r w:rsidR="007C1097">
        <w:rPr>
          <w:sz w:val="28"/>
          <w:szCs w:val="28"/>
        </w:rPr>
        <w:t>–</w:t>
      </w:r>
      <w:r w:rsidR="00484DB0">
        <w:rPr>
          <w:sz w:val="28"/>
          <w:szCs w:val="28"/>
        </w:rPr>
        <w:t xml:space="preserve"> Санкт-Петербург</w:t>
      </w:r>
      <w:r w:rsidRPr="00BD2B98">
        <w:rPr>
          <w:sz w:val="28"/>
          <w:szCs w:val="28"/>
        </w:rPr>
        <w:t xml:space="preserve">.: Знание, 2002. </w:t>
      </w:r>
      <w:r w:rsidR="007C1097">
        <w:rPr>
          <w:sz w:val="28"/>
          <w:szCs w:val="28"/>
        </w:rPr>
        <w:t>–</w:t>
      </w:r>
      <w:r w:rsidRPr="00BD2B98">
        <w:rPr>
          <w:sz w:val="28"/>
          <w:szCs w:val="28"/>
        </w:rPr>
        <w:t xml:space="preserve"> 232 с.</w:t>
      </w:r>
    </w:p>
    <w:p w:rsidR="00BD2B98" w:rsidRPr="00BD2B98" w:rsidRDefault="00BD2B98" w:rsidP="00BD2B98">
      <w:pPr>
        <w:pStyle w:val="23"/>
        <w:shd w:val="clear" w:color="auto" w:fill="auto"/>
        <w:spacing w:before="0" w:after="0" w:line="360" w:lineRule="auto"/>
        <w:ind w:firstLine="709"/>
        <w:jc w:val="both"/>
        <w:rPr>
          <w:sz w:val="28"/>
          <w:szCs w:val="28"/>
        </w:rPr>
      </w:pPr>
      <w:r w:rsidRPr="00BD2B98">
        <w:rPr>
          <w:sz w:val="28"/>
          <w:szCs w:val="28"/>
        </w:rPr>
        <w:t xml:space="preserve">Игнатов, В. Г. Профессиональная культура и профессионализм государственной службы: контекст истории и современность / В. Г. Игнатов, В. К. Белолипецкий. </w:t>
      </w:r>
      <w:r w:rsidR="007C1097">
        <w:rPr>
          <w:sz w:val="28"/>
          <w:szCs w:val="28"/>
        </w:rPr>
        <w:t>–</w:t>
      </w:r>
      <w:r w:rsidR="00484DB0">
        <w:rPr>
          <w:sz w:val="28"/>
          <w:szCs w:val="28"/>
        </w:rPr>
        <w:t xml:space="preserve"> Ростов на Дону</w:t>
      </w:r>
      <w:r w:rsidRPr="00BD2B98">
        <w:rPr>
          <w:sz w:val="28"/>
          <w:szCs w:val="28"/>
        </w:rPr>
        <w:t xml:space="preserve">.: МарТ, 2000. </w:t>
      </w:r>
      <w:r w:rsidR="007C1097">
        <w:rPr>
          <w:sz w:val="28"/>
          <w:szCs w:val="28"/>
        </w:rPr>
        <w:t>–</w:t>
      </w:r>
      <w:r w:rsidRPr="00BD2B98">
        <w:rPr>
          <w:sz w:val="28"/>
          <w:szCs w:val="28"/>
        </w:rPr>
        <w:t xml:space="preserve"> 252 с.</w:t>
      </w:r>
    </w:p>
    <w:p w:rsidR="00BD2B98" w:rsidRPr="00BD2B98" w:rsidRDefault="00BD2B98" w:rsidP="00BD2B98">
      <w:pPr>
        <w:pStyle w:val="62"/>
        <w:shd w:val="clear" w:color="auto" w:fill="auto"/>
        <w:spacing w:after="0" w:line="360" w:lineRule="auto"/>
        <w:ind w:firstLine="709"/>
        <w:jc w:val="both"/>
        <w:rPr>
          <w:sz w:val="28"/>
          <w:szCs w:val="28"/>
        </w:rPr>
      </w:pPr>
      <w:r w:rsidRPr="00BD2B98">
        <w:rPr>
          <w:sz w:val="28"/>
          <w:szCs w:val="28"/>
        </w:rPr>
        <w:t>Книги / учебники, учебные пособия трех авторов</w:t>
      </w:r>
    </w:p>
    <w:p w:rsidR="00BD2B98" w:rsidRPr="00BD2B98" w:rsidRDefault="00BD2B98" w:rsidP="00BD2B98">
      <w:pPr>
        <w:pStyle w:val="23"/>
        <w:shd w:val="clear" w:color="auto" w:fill="auto"/>
        <w:spacing w:before="0" w:after="0" w:line="360" w:lineRule="auto"/>
        <w:ind w:firstLine="709"/>
        <w:jc w:val="both"/>
        <w:rPr>
          <w:sz w:val="28"/>
          <w:szCs w:val="28"/>
        </w:rPr>
      </w:pPr>
      <w:r w:rsidRPr="00BD2B98">
        <w:rPr>
          <w:sz w:val="28"/>
          <w:szCs w:val="28"/>
        </w:rPr>
        <w:t xml:space="preserve">Аяцков, Д. Ф. Кадровый потенциал органов местного самоуправления: проблемы и опыт оценки / Д. Ф. Аяцков, С. Ю. Наумов, Е. Н. Суетенков; РАН при Президенте РФ. ПАГС. </w:t>
      </w:r>
      <w:r w:rsidR="007C1097">
        <w:rPr>
          <w:sz w:val="28"/>
          <w:szCs w:val="28"/>
        </w:rPr>
        <w:t>–</w:t>
      </w:r>
      <w:r w:rsidRPr="00BD2B98">
        <w:rPr>
          <w:sz w:val="28"/>
          <w:szCs w:val="28"/>
        </w:rPr>
        <w:t xml:space="preserve"> Саратов: ПАГС, 2001. </w:t>
      </w:r>
      <w:r w:rsidR="007C1097">
        <w:rPr>
          <w:sz w:val="28"/>
          <w:szCs w:val="28"/>
        </w:rPr>
        <w:t>–</w:t>
      </w:r>
      <w:r w:rsidRPr="00BD2B98">
        <w:rPr>
          <w:sz w:val="28"/>
          <w:szCs w:val="28"/>
        </w:rPr>
        <w:t xml:space="preserve"> 135 с.</w:t>
      </w:r>
    </w:p>
    <w:p w:rsidR="00BD2B98" w:rsidRPr="00BD2B98" w:rsidRDefault="00BD2B98" w:rsidP="00BD2B98">
      <w:pPr>
        <w:pStyle w:val="23"/>
        <w:shd w:val="clear" w:color="auto" w:fill="auto"/>
        <w:spacing w:before="0" w:after="0" w:line="360" w:lineRule="auto"/>
        <w:ind w:firstLine="709"/>
        <w:jc w:val="both"/>
        <w:rPr>
          <w:sz w:val="28"/>
          <w:szCs w:val="28"/>
        </w:rPr>
      </w:pPr>
      <w:r w:rsidRPr="00BD2B98">
        <w:rPr>
          <w:sz w:val="28"/>
          <w:szCs w:val="28"/>
        </w:rPr>
        <w:t xml:space="preserve">Кибанов, А. Я. Управление персоналом: регламентация труда: учеб. </w:t>
      </w:r>
      <w:r w:rsidR="007C1097" w:rsidRPr="00BD2B98">
        <w:rPr>
          <w:sz w:val="28"/>
          <w:szCs w:val="28"/>
        </w:rPr>
        <w:t>П</w:t>
      </w:r>
      <w:r w:rsidRPr="00BD2B98">
        <w:rPr>
          <w:sz w:val="28"/>
          <w:szCs w:val="28"/>
        </w:rPr>
        <w:t xml:space="preserve">особие для вузов /А. Я. Кибанов, Г. А. Мамед-Заде, Т. А. Родкина. </w:t>
      </w:r>
      <w:r w:rsidR="007C1097">
        <w:rPr>
          <w:sz w:val="28"/>
          <w:szCs w:val="28"/>
        </w:rPr>
        <w:t>–</w:t>
      </w:r>
      <w:r w:rsidRPr="00BD2B98">
        <w:rPr>
          <w:sz w:val="28"/>
          <w:szCs w:val="28"/>
        </w:rPr>
        <w:t xml:space="preserve"> М</w:t>
      </w:r>
      <w:r w:rsidR="00484DB0">
        <w:rPr>
          <w:sz w:val="28"/>
          <w:szCs w:val="28"/>
        </w:rPr>
        <w:t>осква</w:t>
      </w:r>
      <w:r w:rsidRPr="00BD2B98">
        <w:rPr>
          <w:sz w:val="28"/>
          <w:szCs w:val="28"/>
        </w:rPr>
        <w:t xml:space="preserve">.: Экзамен, 2000. </w:t>
      </w:r>
      <w:r w:rsidR="007C1097">
        <w:rPr>
          <w:sz w:val="28"/>
          <w:szCs w:val="28"/>
        </w:rPr>
        <w:t>–</w:t>
      </w:r>
      <w:r w:rsidRPr="00BD2B98">
        <w:rPr>
          <w:sz w:val="28"/>
          <w:szCs w:val="28"/>
        </w:rPr>
        <w:t xml:space="preserve"> 575 с.</w:t>
      </w:r>
    </w:p>
    <w:p w:rsidR="00BD2B98" w:rsidRPr="00BD2B98" w:rsidRDefault="00BD2B98" w:rsidP="00BD2B98">
      <w:pPr>
        <w:pStyle w:val="62"/>
        <w:shd w:val="clear" w:color="auto" w:fill="auto"/>
        <w:spacing w:after="0" w:line="360" w:lineRule="auto"/>
        <w:ind w:firstLine="709"/>
        <w:jc w:val="both"/>
        <w:rPr>
          <w:sz w:val="28"/>
          <w:szCs w:val="28"/>
        </w:rPr>
      </w:pPr>
      <w:r w:rsidRPr="00BD2B98">
        <w:rPr>
          <w:sz w:val="28"/>
          <w:szCs w:val="28"/>
        </w:rPr>
        <w:t>Книги / учебники, учебные пособия четырех и более авторов (описываются под заглавием )</w:t>
      </w:r>
      <w:r w:rsidRPr="00BD2B98">
        <w:rPr>
          <w:rStyle w:val="63"/>
          <w:sz w:val="28"/>
          <w:szCs w:val="28"/>
        </w:rPr>
        <w:t>(см. ниже)</w:t>
      </w:r>
    </w:p>
    <w:p w:rsidR="00BD2B98" w:rsidRPr="00BD2B98" w:rsidRDefault="00BD2B98" w:rsidP="00BD2B98">
      <w:pPr>
        <w:pStyle w:val="23"/>
        <w:shd w:val="clear" w:color="auto" w:fill="auto"/>
        <w:spacing w:before="0" w:after="0" w:line="360" w:lineRule="auto"/>
        <w:ind w:firstLine="709"/>
        <w:jc w:val="both"/>
        <w:rPr>
          <w:sz w:val="28"/>
          <w:szCs w:val="28"/>
        </w:rPr>
      </w:pPr>
      <w:r w:rsidRPr="00BD2B98">
        <w:rPr>
          <w:sz w:val="28"/>
          <w:szCs w:val="28"/>
        </w:rPr>
        <w:t xml:space="preserve">Управленческая деятельность: структура, функции, навыки персонала /К. Д. Скрипник [и др.]. </w:t>
      </w:r>
      <w:r w:rsidR="007C1097">
        <w:rPr>
          <w:sz w:val="28"/>
          <w:szCs w:val="28"/>
        </w:rPr>
        <w:t>–</w:t>
      </w:r>
      <w:r w:rsidRPr="00BD2B98">
        <w:rPr>
          <w:sz w:val="28"/>
          <w:szCs w:val="28"/>
        </w:rPr>
        <w:t xml:space="preserve"> М</w:t>
      </w:r>
      <w:r w:rsidR="00484DB0">
        <w:rPr>
          <w:sz w:val="28"/>
          <w:szCs w:val="28"/>
        </w:rPr>
        <w:t>осква</w:t>
      </w:r>
      <w:r w:rsidRPr="00BD2B98">
        <w:rPr>
          <w:sz w:val="28"/>
          <w:szCs w:val="28"/>
        </w:rPr>
        <w:t xml:space="preserve">.: Приор, 1999. </w:t>
      </w:r>
      <w:r w:rsidR="007C1097">
        <w:rPr>
          <w:sz w:val="28"/>
          <w:szCs w:val="28"/>
        </w:rPr>
        <w:t>–</w:t>
      </w:r>
      <w:r w:rsidRPr="00BD2B98">
        <w:rPr>
          <w:sz w:val="28"/>
          <w:szCs w:val="28"/>
        </w:rPr>
        <w:t xml:space="preserve"> 189 с.</w:t>
      </w:r>
    </w:p>
    <w:p w:rsidR="00BD2B98" w:rsidRPr="00BD2B98" w:rsidRDefault="00BD2B98" w:rsidP="00BD2B98">
      <w:pPr>
        <w:pStyle w:val="62"/>
        <w:shd w:val="clear" w:color="auto" w:fill="auto"/>
        <w:spacing w:after="0" w:line="360" w:lineRule="auto"/>
        <w:ind w:firstLine="709"/>
        <w:jc w:val="both"/>
        <w:rPr>
          <w:sz w:val="28"/>
          <w:szCs w:val="28"/>
        </w:rPr>
      </w:pPr>
      <w:r w:rsidRPr="00BD2B98">
        <w:rPr>
          <w:sz w:val="28"/>
          <w:szCs w:val="28"/>
        </w:rPr>
        <w:t>Многотомные издания</w:t>
      </w:r>
    </w:p>
    <w:p w:rsidR="00BD2B98" w:rsidRPr="00BD2B98" w:rsidRDefault="00BD2B98" w:rsidP="00BD2B98">
      <w:pPr>
        <w:pStyle w:val="23"/>
        <w:shd w:val="clear" w:color="auto" w:fill="auto"/>
        <w:spacing w:before="0" w:after="0" w:line="360" w:lineRule="auto"/>
        <w:ind w:firstLine="709"/>
        <w:jc w:val="both"/>
        <w:rPr>
          <w:sz w:val="28"/>
          <w:szCs w:val="28"/>
        </w:rPr>
      </w:pPr>
      <w:r w:rsidRPr="00BD2B98">
        <w:rPr>
          <w:sz w:val="28"/>
          <w:szCs w:val="28"/>
        </w:rPr>
        <w:t>Документ в целом:</w:t>
      </w:r>
    </w:p>
    <w:p w:rsidR="00BD2B98" w:rsidRPr="00BD2B98" w:rsidRDefault="00BD2B98" w:rsidP="00BD2B98">
      <w:pPr>
        <w:pStyle w:val="23"/>
        <w:shd w:val="clear" w:color="auto" w:fill="auto"/>
        <w:spacing w:before="0" w:after="0" w:line="360" w:lineRule="auto"/>
        <w:ind w:firstLine="709"/>
        <w:jc w:val="both"/>
        <w:rPr>
          <w:sz w:val="28"/>
          <w:szCs w:val="28"/>
        </w:rPr>
      </w:pPr>
      <w:r w:rsidRPr="00BD2B98">
        <w:rPr>
          <w:sz w:val="28"/>
          <w:szCs w:val="28"/>
        </w:rPr>
        <w:t xml:space="preserve">Гиппиус, З.Н. Сочинения : в 2 т. / З.Н. Гиппиус. </w:t>
      </w:r>
      <w:r w:rsidR="007C1097">
        <w:rPr>
          <w:sz w:val="28"/>
          <w:szCs w:val="28"/>
        </w:rPr>
        <w:t>–</w:t>
      </w:r>
      <w:r w:rsidRPr="00BD2B98">
        <w:rPr>
          <w:sz w:val="28"/>
          <w:szCs w:val="28"/>
        </w:rPr>
        <w:t xml:space="preserve"> М</w:t>
      </w:r>
      <w:r w:rsidR="00484DB0">
        <w:rPr>
          <w:sz w:val="28"/>
          <w:szCs w:val="28"/>
        </w:rPr>
        <w:t>осква</w:t>
      </w:r>
      <w:r w:rsidRPr="00BD2B98">
        <w:rPr>
          <w:sz w:val="28"/>
          <w:szCs w:val="28"/>
        </w:rPr>
        <w:t xml:space="preserve">. : Лаком-книга: </w:t>
      </w:r>
      <w:r w:rsidRPr="00BD2B98">
        <w:rPr>
          <w:sz w:val="28"/>
          <w:szCs w:val="28"/>
        </w:rPr>
        <w:lastRenderedPageBreak/>
        <w:t>Габестро, 2001.</w:t>
      </w:r>
    </w:p>
    <w:p w:rsidR="00BD2B98" w:rsidRPr="00BD2B98" w:rsidRDefault="00BD2B98" w:rsidP="00BD2B98">
      <w:pPr>
        <w:pStyle w:val="23"/>
        <w:shd w:val="clear" w:color="auto" w:fill="auto"/>
        <w:spacing w:before="0" w:after="0" w:line="360" w:lineRule="auto"/>
        <w:ind w:firstLine="709"/>
        <w:jc w:val="both"/>
        <w:rPr>
          <w:sz w:val="28"/>
          <w:szCs w:val="28"/>
        </w:rPr>
      </w:pPr>
      <w:r w:rsidRPr="00BD2B98">
        <w:rPr>
          <w:sz w:val="28"/>
          <w:szCs w:val="28"/>
        </w:rPr>
        <w:t>Отдельный том:</w:t>
      </w:r>
    </w:p>
    <w:p w:rsidR="00BD2B98" w:rsidRPr="00BD2B98" w:rsidRDefault="00BD2B98" w:rsidP="00BD2B98">
      <w:pPr>
        <w:pStyle w:val="23"/>
        <w:shd w:val="clear" w:color="auto" w:fill="auto"/>
        <w:spacing w:before="0" w:after="0" w:line="360" w:lineRule="auto"/>
        <w:ind w:firstLine="709"/>
        <w:jc w:val="both"/>
        <w:rPr>
          <w:sz w:val="28"/>
          <w:szCs w:val="28"/>
        </w:rPr>
      </w:pPr>
      <w:r w:rsidRPr="00BD2B98">
        <w:rPr>
          <w:sz w:val="28"/>
          <w:szCs w:val="28"/>
        </w:rPr>
        <w:t xml:space="preserve">Казьмин, В.Д. Справочник домашнего врача. В 3 ч. Ч. 1. Детские болезни / В. Д. Казьмин. </w:t>
      </w:r>
      <w:r w:rsidR="007C1097">
        <w:rPr>
          <w:sz w:val="28"/>
          <w:szCs w:val="28"/>
        </w:rPr>
        <w:t>–</w:t>
      </w:r>
      <w:r w:rsidRPr="00BD2B98">
        <w:rPr>
          <w:sz w:val="28"/>
          <w:szCs w:val="28"/>
        </w:rPr>
        <w:t xml:space="preserve"> М</w:t>
      </w:r>
      <w:r w:rsidR="00484DB0">
        <w:rPr>
          <w:sz w:val="28"/>
          <w:szCs w:val="28"/>
        </w:rPr>
        <w:t>осква</w:t>
      </w:r>
      <w:r w:rsidRPr="00BD2B98">
        <w:rPr>
          <w:sz w:val="28"/>
          <w:szCs w:val="28"/>
        </w:rPr>
        <w:t xml:space="preserve">. : </w:t>
      </w:r>
      <w:r w:rsidRPr="00BD2B98">
        <w:rPr>
          <w:sz w:val="28"/>
          <w:szCs w:val="28"/>
          <w:lang w:val="en-US" w:bidi="en-US"/>
        </w:rPr>
        <w:t>ACT</w:t>
      </w:r>
      <w:r w:rsidRPr="00BD2B98">
        <w:rPr>
          <w:sz w:val="28"/>
          <w:szCs w:val="28"/>
          <w:lang w:bidi="en-US"/>
        </w:rPr>
        <w:t xml:space="preserve"> </w:t>
      </w:r>
      <w:r w:rsidRPr="00BD2B98">
        <w:rPr>
          <w:sz w:val="28"/>
          <w:szCs w:val="28"/>
        </w:rPr>
        <w:t xml:space="preserve">: Астрель, 2001. </w:t>
      </w:r>
      <w:r w:rsidR="007C1097">
        <w:rPr>
          <w:sz w:val="28"/>
          <w:szCs w:val="28"/>
        </w:rPr>
        <w:t>–</w:t>
      </w:r>
      <w:r w:rsidRPr="00BD2B98">
        <w:rPr>
          <w:sz w:val="28"/>
          <w:szCs w:val="28"/>
        </w:rPr>
        <w:t xml:space="preserve"> 503 с.</w:t>
      </w:r>
    </w:p>
    <w:p w:rsidR="00BD2B98" w:rsidRPr="00BD2B98" w:rsidRDefault="00BD2B98" w:rsidP="00BD2B98">
      <w:pPr>
        <w:pStyle w:val="62"/>
        <w:shd w:val="clear" w:color="auto" w:fill="auto"/>
        <w:spacing w:after="0" w:line="360" w:lineRule="auto"/>
        <w:ind w:firstLine="709"/>
        <w:jc w:val="both"/>
        <w:rPr>
          <w:sz w:val="28"/>
          <w:szCs w:val="28"/>
        </w:rPr>
      </w:pPr>
      <w:r w:rsidRPr="00BD2B98">
        <w:rPr>
          <w:sz w:val="28"/>
          <w:szCs w:val="28"/>
        </w:rPr>
        <w:t>Книги, описанные под заглавием</w:t>
      </w:r>
    </w:p>
    <w:p w:rsidR="00BD2B98" w:rsidRPr="00BD2B98" w:rsidRDefault="00BD2B98" w:rsidP="00BD2B98">
      <w:pPr>
        <w:pStyle w:val="23"/>
        <w:shd w:val="clear" w:color="auto" w:fill="auto"/>
        <w:spacing w:before="0" w:after="0" w:line="360" w:lineRule="auto"/>
        <w:ind w:firstLine="709"/>
        <w:jc w:val="both"/>
        <w:rPr>
          <w:sz w:val="28"/>
          <w:szCs w:val="28"/>
        </w:rPr>
      </w:pPr>
      <w:r w:rsidRPr="00BD2B98">
        <w:rPr>
          <w:sz w:val="28"/>
          <w:szCs w:val="28"/>
        </w:rPr>
        <w:t>Под заглавием описываются документы, когда автор документов не указан, а также сборники, справочники и другие документы.</w:t>
      </w:r>
    </w:p>
    <w:p w:rsidR="00BD2B98" w:rsidRPr="00BD2B98" w:rsidRDefault="00BD2B98" w:rsidP="00BD2B98">
      <w:pPr>
        <w:pStyle w:val="23"/>
        <w:shd w:val="clear" w:color="auto" w:fill="auto"/>
        <w:spacing w:before="0" w:after="0" w:line="360" w:lineRule="auto"/>
        <w:ind w:firstLine="709"/>
        <w:jc w:val="both"/>
        <w:rPr>
          <w:sz w:val="28"/>
          <w:szCs w:val="28"/>
        </w:rPr>
      </w:pPr>
      <w:r w:rsidRPr="00BD2B98">
        <w:rPr>
          <w:sz w:val="28"/>
          <w:szCs w:val="28"/>
        </w:rPr>
        <w:t xml:space="preserve">Управление персоналом: учеб. </w:t>
      </w:r>
      <w:r w:rsidR="007C1097" w:rsidRPr="00BD2B98">
        <w:rPr>
          <w:sz w:val="28"/>
          <w:szCs w:val="28"/>
        </w:rPr>
        <w:t>П</w:t>
      </w:r>
      <w:r w:rsidRPr="00BD2B98">
        <w:rPr>
          <w:sz w:val="28"/>
          <w:szCs w:val="28"/>
        </w:rPr>
        <w:t xml:space="preserve">особие / С. И. Самыгин [и др.]; под ред. С. И. Самыгина. </w:t>
      </w:r>
      <w:r w:rsidR="007C1097">
        <w:rPr>
          <w:sz w:val="28"/>
          <w:szCs w:val="28"/>
        </w:rPr>
        <w:t>–</w:t>
      </w:r>
      <w:r w:rsidRPr="00BD2B98">
        <w:rPr>
          <w:sz w:val="28"/>
          <w:szCs w:val="28"/>
        </w:rPr>
        <w:t xml:space="preserve"> Ростов-на-Дону: Феникс, 2001. </w:t>
      </w:r>
      <w:r w:rsidR="007C1097">
        <w:rPr>
          <w:sz w:val="28"/>
          <w:szCs w:val="28"/>
        </w:rPr>
        <w:t>–</w:t>
      </w:r>
      <w:r w:rsidRPr="00BD2B98">
        <w:rPr>
          <w:sz w:val="28"/>
          <w:szCs w:val="28"/>
        </w:rPr>
        <w:t xml:space="preserve"> 511 с.</w:t>
      </w:r>
    </w:p>
    <w:p w:rsidR="00BD2B98" w:rsidRPr="00BD2B98" w:rsidRDefault="00BD2B98" w:rsidP="00BD2B98">
      <w:pPr>
        <w:pStyle w:val="23"/>
        <w:shd w:val="clear" w:color="auto" w:fill="auto"/>
        <w:spacing w:before="0" w:after="0" w:line="360" w:lineRule="auto"/>
        <w:ind w:firstLine="709"/>
        <w:jc w:val="both"/>
        <w:rPr>
          <w:sz w:val="28"/>
          <w:szCs w:val="28"/>
        </w:rPr>
      </w:pPr>
      <w:r w:rsidRPr="00BD2B98">
        <w:rPr>
          <w:sz w:val="28"/>
          <w:szCs w:val="28"/>
        </w:rPr>
        <w:t xml:space="preserve">Управление персоналом: от фактов к возможностям будущего: учеб. </w:t>
      </w:r>
      <w:r w:rsidR="007C1097" w:rsidRPr="00BD2B98">
        <w:rPr>
          <w:sz w:val="28"/>
          <w:szCs w:val="28"/>
        </w:rPr>
        <w:t>П</w:t>
      </w:r>
      <w:r w:rsidRPr="00BD2B98">
        <w:rPr>
          <w:sz w:val="28"/>
          <w:szCs w:val="28"/>
        </w:rPr>
        <w:t xml:space="preserve">особие / А. А. Брасс [и др.] </w:t>
      </w:r>
      <w:r w:rsidR="007C1097">
        <w:rPr>
          <w:sz w:val="28"/>
          <w:szCs w:val="28"/>
        </w:rPr>
        <w:t>–</w:t>
      </w:r>
      <w:r w:rsidRPr="00BD2B98">
        <w:rPr>
          <w:sz w:val="28"/>
          <w:szCs w:val="28"/>
        </w:rPr>
        <w:t xml:space="preserve"> Минск: УП </w:t>
      </w:r>
      <w:r w:rsidR="007C1097">
        <w:rPr>
          <w:sz w:val="28"/>
          <w:szCs w:val="28"/>
        </w:rPr>
        <w:t>«</w:t>
      </w:r>
      <w:r w:rsidRPr="00BD2B98">
        <w:rPr>
          <w:sz w:val="28"/>
          <w:szCs w:val="28"/>
        </w:rPr>
        <w:t>Технопринт</w:t>
      </w:r>
      <w:r w:rsidR="007C1097">
        <w:rPr>
          <w:sz w:val="28"/>
          <w:szCs w:val="28"/>
        </w:rPr>
        <w:t>»</w:t>
      </w:r>
      <w:r w:rsidRPr="00BD2B98">
        <w:rPr>
          <w:sz w:val="28"/>
          <w:szCs w:val="28"/>
        </w:rPr>
        <w:t xml:space="preserve">, 2002. </w:t>
      </w:r>
      <w:r w:rsidR="007C1097">
        <w:rPr>
          <w:sz w:val="28"/>
          <w:szCs w:val="28"/>
        </w:rPr>
        <w:t>–</w:t>
      </w:r>
      <w:r w:rsidRPr="00BD2B98">
        <w:rPr>
          <w:sz w:val="28"/>
          <w:szCs w:val="28"/>
        </w:rPr>
        <w:t xml:space="preserve"> 387 с.</w:t>
      </w:r>
    </w:p>
    <w:p w:rsidR="00BD2B98" w:rsidRPr="00BD2B98" w:rsidRDefault="00BD2B98" w:rsidP="00BD2B98">
      <w:pPr>
        <w:pStyle w:val="62"/>
        <w:shd w:val="clear" w:color="auto" w:fill="auto"/>
        <w:spacing w:after="0" w:line="360" w:lineRule="auto"/>
        <w:ind w:firstLine="709"/>
        <w:jc w:val="both"/>
        <w:rPr>
          <w:sz w:val="28"/>
          <w:szCs w:val="28"/>
        </w:rPr>
      </w:pPr>
      <w:r w:rsidRPr="00BD2B98">
        <w:rPr>
          <w:sz w:val="28"/>
          <w:szCs w:val="28"/>
        </w:rPr>
        <w:t>Словари и энциклопедии</w:t>
      </w:r>
    </w:p>
    <w:p w:rsidR="00BD2B98" w:rsidRPr="00BD2B98" w:rsidRDefault="00BD2B98" w:rsidP="00BD2B98">
      <w:pPr>
        <w:pStyle w:val="23"/>
        <w:shd w:val="clear" w:color="auto" w:fill="auto"/>
        <w:spacing w:before="0" w:after="0" w:line="360" w:lineRule="auto"/>
        <w:ind w:firstLine="709"/>
        <w:jc w:val="both"/>
        <w:rPr>
          <w:sz w:val="28"/>
          <w:szCs w:val="28"/>
        </w:rPr>
      </w:pPr>
      <w:r w:rsidRPr="00BD2B98">
        <w:rPr>
          <w:sz w:val="28"/>
          <w:szCs w:val="28"/>
        </w:rPr>
        <w:t xml:space="preserve">Социальная философия: словарь / под общ. </w:t>
      </w:r>
      <w:r w:rsidR="007C1097" w:rsidRPr="00BD2B98">
        <w:rPr>
          <w:sz w:val="28"/>
          <w:szCs w:val="28"/>
        </w:rPr>
        <w:t>Р</w:t>
      </w:r>
      <w:r w:rsidRPr="00BD2B98">
        <w:rPr>
          <w:sz w:val="28"/>
          <w:szCs w:val="28"/>
        </w:rPr>
        <w:t xml:space="preserve">ед. В. Е. Кемерова, Т. Х. Керимова. </w:t>
      </w:r>
      <w:r w:rsidR="007C1097">
        <w:rPr>
          <w:sz w:val="28"/>
          <w:szCs w:val="28"/>
        </w:rPr>
        <w:t>–</w:t>
      </w:r>
      <w:r w:rsidRPr="00BD2B98">
        <w:rPr>
          <w:sz w:val="28"/>
          <w:szCs w:val="28"/>
        </w:rPr>
        <w:t xml:space="preserve"> М</w:t>
      </w:r>
      <w:r w:rsidR="00484DB0">
        <w:rPr>
          <w:sz w:val="28"/>
          <w:szCs w:val="28"/>
        </w:rPr>
        <w:t>осква</w:t>
      </w:r>
      <w:r w:rsidRPr="00BD2B98">
        <w:rPr>
          <w:sz w:val="28"/>
          <w:szCs w:val="28"/>
        </w:rPr>
        <w:t xml:space="preserve">.: Академический Проект, 2003. </w:t>
      </w:r>
      <w:r w:rsidR="007C1097">
        <w:rPr>
          <w:sz w:val="28"/>
          <w:szCs w:val="28"/>
        </w:rPr>
        <w:t>–</w:t>
      </w:r>
      <w:r w:rsidRPr="00BD2B98">
        <w:rPr>
          <w:sz w:val="28"/>
          <w:szCs w:val="28"/>
        </w:rPr>
        <w:t xml:space="preserve"> 588 с.</w:t>
      </w:r>
    </w:p>
    <w:p w:rsidR="00BD2B98" w:rsidRPr="00BD2B98" w:rsidRDefault="00BD2B98" w:rsidP="00BD2B98">
      <w:pPr>
        <w:pStyle w:val="23"/>
        <w:shd w:val="clear" w:color="auto" w:fill="auto"/>
        <w:spacing w:before="0" w:after="0" w:line="360" w:lineRule="auto"/>
        <w:ind w:firstLine="709"/>
        <w:jc w:val="both"/>
        <w:rPr>
          <w:sz w:val="28"/>
          <w:szCs w:val="28"/>
        </w:rPr>
      </w:pPr>
      <w:r w:rsidRPr="00BD2B98">
        <w:rPr>
          <w:sz w:val="28"/>
          <w:szCs w:val="28"/>
        </w:rPr>
        <w:t xml:space="preserve">Ожегов, С. И. Толковый словарь русского языка / С. И. Ожегов, Н. Ю. Шведова. </w:t>
      </w:r>
      <w:r w:rsidR="007C1097">
        <w:rPr>
          <w:sz w:val="28"/>
          <w:szCs w:val="28"/>
        </w:rPr>
        <w:t>–</w:t>
      </w:r>
      <w:r w:rsidRPr="00BD2B98">
        <w:rPr>
          <w:sz w:val="28"/>
          <w:szCs w:val="28"/>
        </w:rPr>
        <w:t xml:space="preserve"> М</w:t>
      </w:r>
      <w:r w:rsidR="00484DB0">
        <w:rPr>
          <w:sz w:val="28"/>
          <w:szCs w:val="28"/>
        </w:rPr>
        <w:t>осква</w:t>
      </w:r>
      <w:r w:rsidRPr="00BD2B98">
        <w:rPr>
          <w:sz w:val="28"/>
          <w:szCs w:val="28"/>
        </w:rPr>
        <w:t xml:space="preserve">.: Азбуковник, 2000. </w:t>
      </w:r>
      <w:r w:rsidR="007C1097">
        <w:rPr>
          <w:sz w:val="28"/>
          <w:szCs w:val="28"/>
        </w:rPr>
        <w:t>–</w:t>
      </w:r>
      <w:r w:rsidRPr="00BD2B98">
        <w:rPr>
          <w:sz w:val="28"/>
          <w:szCs w:val="28"/>
        </w:rPr>
        <w:t xml:space="preserve"> 940 с.</w:t>
      </w:r>
    </w:p>
    <w:p w:rsidR="00BD2B98" w:rsidRPr="00BD2B98" w:rsidRDefault="00BD2B98" w:rsidP="00BD2B98">
      <w:pPr>
        <w:pStyle w:val="23"/>
        <w:shd w:val="clear" w:color="auto" w:fill="auto"/>
        <w:spacing w:before="0" w:after="0" w:line="360" w:lineRule="auto"/>
        <w:ind w:firstLine="709"/>
        <w:jc w:val="both"/>
        <w:rPr>
          <w:sz w:val="28"/>
          <w:szCs w:val="28"/>
        </w:rPr>
      </w:pPr>
      <w:r w:rsidRPr="00BD2B98">
        <w:rPr>
          <w:sz w:val="28"/>
          <w:szCs w:val="28"/>
        </w:rPr>
        <w:t xml:space="preserve">Экономическая энциклопедия / Е. И. Александрова [и др.]. </w:t>
      </w:r>
      <w:r w:rsidR="007C1097">
        <w:rPr>
          <w:sz w:val="28"/>
          <w:szCs w:val="28"/>
        </w:rPr>
        <w:t>–</w:t>
      </w:r>
      <w:r w:rsidRPr="00BD2B98">
        <w:rPr>
          <w:sz w:val="28"/>
          <w:szCs w:val="28"/>
        </w:rPr>
        <w:t xml:space="preserve"> М</w:t>
      </w:r>
      <w:r w:rsidR="00484DB0">
        <w:rPr>
          <w:sz w:val="28"/>
          <w:szCs w:val="28"/>
        </w:rPr>
        <w:t>осква</w:t>
      </w:r>
      <w:r w:rsidRPr="00BD2B98">
        <w:rPr>
          <w:sz w:val="28"/>
          <w:szCs w:val="28"/>
        </w:rPr>
        <w:t xml:space="preserve">.: Экономика, 1999. </w:t>
      </w:r>
      <w:r w:rsidR="007C1097">
        <w:rPr>
          <w:sz w:val="28"/>
          <w:szCs w:val="28"/>
        </w:rPr>
        <w:t>–</w:t>
      </w:r>
      <w:r w:rsidRPr="00BD2B98">
        <w:rPr>
          <w:sz w:val="28"/>
          <w:szCs w:val="28"/>
        </w:rPr>
        <w:t xml:space="preserve"> 1055 с.</w:t>
      </w:r>
    </w:p>
    <w:p w:rsidR="00BD2B98" w:rsidRPr="00BD2B98" w:rsidRDefault="00BD2B98" w:rsidP="00BD2B98">
      <w:pPr>
        <w:pStyle w:val="62"/>
        <w:shd w:val="clear" w:color="auto" w:fill="auto"/>
        <w:spacing w:after="0" w:line="360" w:lineRule="auto"/>
        <w:ind w:firstLine="709"/>
        <w:jc w:val="both"/>
        <w:rPr>
          <w:sz w:val="28"/>
          <w:szCs w:val="28"/>
        </w:rPr>
      </w:pPr>
      <w:r w:rsidRPr="00BD2B98">
        <w:rPr>
          <w:sz w:val="28"/>
          <w:szCs w:val="28"/>
        </w:rPr>
        <w:t>Статьи из сборников</w:t>
      </w:r>
    </w:p>
    <w:p w:rsidR="00BD2B98" w:rsidRPr="00BD2B98" w:rsidRDefault="00BD2B98" w:rsidP="00BD2B98">
      <w:pPr>
        <w:pStyle w:val="23"/>
        <w:shd w:val="clear" w:color="auto" w:fill="auto"/>
        <w:spacing w:before="0" w:after="0" w:line="360" w:lineRule="auto"/>
        <w:ind w:firstLine="709"/>
        <w:jc w:val="both"/>
        <w:rPr>
          <w:sz w:val="28"/>
          <w:szCs w:val="28"/>
        </w:rPr>
      </w:pPr>
      <w:r w:rsidRPr="00BD2B98">
        <w:rPr>
          <w:sz w:val="28"/>
          <w:szCs w:val="28"/>
        </w:rPr>
        <w:t xml:space="preserve">Веснин, В. Р. Конфликты в системе управления персоналом / В. Р. Веснин // Практический менеджмент персонала. </w:t>
      </w:r>
      <w:r w:rsidR="007C1097">
        <w:rPr>
          <w:sz w:val="28"/>
          <w:szCs w:val="28"/>
        </w:rPr>
        <w:t>–</w:t>
      </w:r>
      <w:r w:rsidRPr="00BD2B98">
        <w:rPr>
          <w:sz w:val="28"/>
          <w:szCs w:val="28"/>
        </w:rPr>
        <w:t xml:space="preserve"> М</w:t>
      </w:r>
      <w:r w:rsidR="00484DB0">
        <w:rPr>
          <w:sz w:val="28"/>
          <w:szCs w:val="28"/>
        </w:rPr>
        <w:t>осква</w:t>
      </w:r>
      <w:r w:rsidRPr="00BD2B98">
        <w:rPr>
          <w:sz w:val="28"/>
          <w:szCs w:val="28"/>
        </w:rPr>
        <w:t xml:space="preserve">.: Юрист, 1998. </w:t>
      </w:r>
      <w:r w:rsidR="007C1097">
        <w:rPr>
          <w:sz w:val="28"/>
          <w:szCs w:val="28"/>
        </w:rPr>
        <w:t>–</w:t>
      </w:r>
      <w:r w:rsidRPr="00BD2B98">
        <w:rPr>
          <w:sz w:val="28"/>
          <w:szCs w:val="28"/>
        </w:rPr>
        <w:t xml:space="preserve"> С. 395-414.</w:t>
      </w:r>
    </w:p>
    <w:p w:rsidR="00BD2B98" w:rsidRPr="00BD2B98" w:rsidRDefault="00BD2B98" w:rsidP="00BD2B98">
      <w:pPr>
        <w:pStyle w:val="23"/>
        <w:shd w:val="clear" w:color="auto" w:fill="auto"/>
        <w:spacing w:before="0" w:after="0" w:line="360" w:lineRule="auto"/>
        <w:ind w:firstLine="709"/>
        <w:jc w:val="both"/>
        <w:rPr>
          <w:sz w:val="28"/>
          <w:szCs w:val="28"/>
        </w:rPr>
      </w:pPr>
      <w:r w:rsidRPr="00BD2B98">
        <w:rPr>
          <w:sz w:val="28"/>
          <w:szCs w:val="28"/>
        </w:rPr>
        <w:t xml:space="preserve">Проблемы регионального реформирования / под ред. А. Е. Когут // Экономические реформы. </w:t>
      </w:r>
      <w:r w:rsidR="007C1097">
        <w:rPr>
          <w:sz w:val="28"/>
          <w:szCs w:val="28"/>
        </w:rPr>
        <w:t>–</w:t>
      </w:r>
      <w:r w:rsidR="00484DB0">
        <w:rPr>
          <w:sz w:val="28"/>
          <w:szCs w:val="28"/>
        </w:rPr>
        <w:t xml:space="preserve"> Санкт-Петербург</w:t>
      </w:r>
      <w:r w:rsidRPr="00BD2B98">
        <w:rPr>
          <w:sz w:val="28"/>
          <w:szCs w:val="28"/>
        </w:rPr>
        <w:t xml:space="preserve">.: Наука, 1993. </w:t>
      </w:r>
      <w:r w:rsidR="007C1097">
        <w:rPr>
          <w:sz w:val="28"/>
          <w:szCs w:val="28"/>
        </w:rPr>
        <w:t>–</w:t>
      </w:r>
      <w:r w:rsidRPr="00BD2B98">
        <w:rPr>
          <w:sz w:val="28"/>
          <w:szCs w:val="28"/>
        </w:rPr>
        <w:t xml:space="preserve"> С. 79-82.</w:t>
      </w:r>
    </w:p>
    <w:p w:rsidR="00BD2B98" w:rsidRPr="00BD2B98" w:rsidRDefault="00BD2B98" w:rsidP="00BD2B98">
      <w:pPr>
        <w:pStyle w:val="62"/>
        <w:shd w:val="clear" w:color="auto" w:fill="auto"/>
        <w:spacing w:after="0" w:line="360" w:lineRule="auto"/>
        <w:ind w:firstLine="709"/>
        <w:jc w:val="both"/>
        <w:rPr>
          <w:sz w:val="28"/>
          <w:szCs w:val="28"/>
        </w:rPr>
      </w:pPr>
      <w:r w:rsidRPr="00BD2B98">
        <w:rPr>
          <w:sz w:val="28"/>
          <w:szCs w:val="28"/>
        </w:rPr>
        <w:t>Статьи из газет и журналов</w:t>
      </w:r>
    </w:p>
    <w:p w:rsidR="00BD2B98" w:rsidRPr="00BD2B98" w:rsidRDefault="00BD2B98" w:rsidP="00BD2B98">
      <w:pPr>
        <w:pStyle w:val="23"/>
        <w:shd w:val="clear" w:color="auto" w:fill="auto"/>
        <w:spacing w:before="0" w:after="0" w:line="360" w:lineRule="auto"/>
        <w:ind w:firstLine="709"/>
        <w:jc w:val="both"/>
        <w:rPr>
          <w:sz w:val="28"/>
          <w:szCs w:val="28"/>
        </w:rPr>
      </w:pPr>
      <w:r w:rsidRPr="00BD2B98">
        <w:rPr>
          <w:sz w:val="28"/>
          <w:szCs w:val="28"/>
        </w:rPr>
        <w:t>Козырев, Г. И. Конфликты в организации / Г. И. Козырев // Социально</w:t>
      </w:r>
      <w:r w:rsidRPr="00BD2B98">
        <w:rPr>
          <w:sz w:val="28"/>
          <w:szCs w:val="28"/>
        </w:rPr>
        <w:softHyphen/>
        <w:t xml:space="preserve">гуманитарные знания. </w:t>
      </w:r>
      <w:r w:rsidR="007C1097">
        <w:rPr>
          <w:sz w:val="28"/>
          <w:szCs w:val="28"/>
        </w:rPr>
        <w:t>–</w:t>
      </w:r>
      <w:r w:rsidRPr="00BD2B98">
        <w:rPr>
          <w:sz w:val="28"/>
          <w:szCs w:val="28"/>
        </w:rPr>
        <w:t xml:space="preserve"> 2001. - № 2. </w:t>
      </w:r>
      <w:r w:rsidR="007C1097">
        <w:rPr>
          <w:sz w:val="28"/>
          <w:szCs w:val="28"/>
        </w:rPr>
        <w:t>–</w:t>
      </w:r>
      <w:r w:rsidRPr="00BD2B98">
        <w:rPr>
          <w:sz w:val="28"/>
          <w:szCs w:val="28"/>
        </w:rPr>
        <w:t xml:space="preserve"> С. 136-150.</w:t>
      </w:r>
    </w:p>
    <w:p w:rsidR="00BD2B98" w:rsidRPr="00BD2B98" w:rsidRDefault="00BD2B98" w:rsidP="00BD2B98">
      <w:pPr>
        <w:pStyle w:val="23"/>
        <w:shd w:val="clear" w:color="auto" w:fill="auto"/>
        <w:spacing w:before="0" w:after="0" w:line="360" w:lineRule="auto"/>
        <w:ind w:firstLine="709"/>
        <w:jc w:val="both"/>
        <w:rPr>
          <w:sz w:val="28"/>
          <w:szCs w:val="28"/>
        </w:rPr>
      </w:pPr>
      <w:r w:rsidRPr="00BD2B98">
        <w:rPr>
          <w:sz w:val="28"/>
          <w:szCs w:val="28"/>
        </w:rPr>
        <w:t xml:space="preserve">Громов, В. Россия и Европа / В. Громов // Известия. </w:t>
      </w:r>
      <w:r w:rsidR="007C1097">
        <w:rPr>
          <w:sz w:val="28"/>
          <w:szCs w:val="28"/>
        </w:rPr>
        <w:t>–</w:t>
      </w:r>
      <w:r w:rsidRPr="00BD2B98">
        <w:rPr>
          <w:sz w:val="28"/>
          <w:szCs w:val="28"/>
        </w:rPr>
        <w:t xml:space="preserve"> 1999. </w:t>
      </w:r>
      <w:r w:rsidR="007C1097">
        <w:rPr>
          <w:sz w:val="28"/>
          <w:szCs w:val="28"/>
        </w:rPr>
        <w:t>–</w:t>
      </w:r>
      <w:r w:rsidRPr="00BD2B98">
        <w:rPr>
          <w:sz w:val="28"/>
          <w:szCs w:val="28"/>
        </w:rPr>
        <w:t xml:space="preserve"> 2 марта. </w:t>
      </w:r>
      <w:r w:rsidR="007C1097">
        <w:rPr>
          <w:sz w:val="28"/>
          <w:szCs w:val="28"/>
        </w:rPr>
        <w:t>–</w:t>
      </w:r>
      <w:r w:rsidRPr="00BD2B98">
        <w:rPr>
          <w:sz w:val="28"/>
          <w:szCs w:val="28"/>
        </w:rPr>
        <w:t xml:space="preserve"> С. 2.</w:t>
      </w:r>
    </w:p>
    <w:p w:rsidR="00BD2B98" w:rsidRPr="00BD2B98" w:rsidRDefault="00BD2B98" w:rsidP="00BD2B98">
      <w:pPr>
        <w:pStyle w:val="23"/>
        <w:shd w:val="clear" w:color="auto" w:fill="auto"/>
        <w:spacing w:before="0" w:after="0" w:line="360" w:lineRule="auto"/>
        <w:ind w:firstLine="709"/>
        <w:jc w:val="both"/>
        <w:rPr>
          <w:sz w:val="28"/>
          <w:szCs w:val="28"/>
        </w:rPr>
      </w:pPr>
      <w:r w:rsidRPr="00BD2B98">
        <w:rPr>
          <w:rStyle w:val="25"/>
          <w:sz w:val="28"/>
          <w:szCs w:val="28"/>
        </w:rPr>
        <w:t xml:space="preserve">7. Общее обозначение материала </w:t>
      </w:r>
      <w:r w:rsidR="007C1097">
        <w:rPr>
          <w:sz w:val="28"/>
          <w:szCs w:val="28"/>
        </w:rPr>
        <w:t>–</w:t>
      </w:r>
      <w:r w:rsidRPr="00BD2B98">
        <w:rPr>
          <w:sz w:val="28"/>
          <w:szCs w:val="28"/>
        </w:rPr>
        <w:t xml:space="preserve"> определяет класс материала, к которому принадлежит объект описания. Термины для общего обозначения </w:t>
      </w:r>
      <w:r w:rsidRPr="00BD2B98">
        <w:rPr>
          <w:sz w:val="28"/>
          <w:szCs w:val="28"/>
        </w:rPr>
        <w:lastRenderedPageBreak/>
        <w:t>материала могут быть следующие: текст, электронный ресурс, видеозапись, карты, комплект и т.д. Из вышеперечисленных терминов выбирают один.</w:t>
      </w:r>
    </w:p>
    <w:p w:rsidR="00BD2B98" w:rsidRPr="00BD2B98" w:rsidRDefault="00BD2B98" w:rsidP="00BD2B98">
      <w:pPr>
        <w:pStyle w:val="23"/>
        <w:shd w:val="clear" w:color="auto" w:fill="auto"/>
        <w:spacing w:before="0" w:after="0" w:line="360" w:lineRule="auto"/>
        <w:ind w:firstLine="709"/>
        <w:jc w:val="both"/>
        <w:rPr>
          <w:sz w:val="28"/>
          <w:szCs w:val="28"/>
        </w:rPr>
      </w:pPr>
      <w:r w:rsidRPr="00BD2B98">
        <w:rPr>
          <w:rStyle w:val="25"/>
          <w:sz w:val="28"/>
          <w:szCs w:val="28"/>
        </w:rPr>
        <w:t xml:space="preserve">Например: </w:t>
      </w:r>
      <w:r w:rsidRPr="00BD2B98">
        <w:rPr>
          <w:sz w:val="28"/>
          <w:szCs w:val="28"/>
        </w:rPr>
        <w:t>Алексеева И.С. Введение в переводоведение [Текст]</w:t>
      </w:r>
    </w:p>
    <w:p w:rsidR="00BD2B98" w:rsidRPr="00BD2B98" w:rsidRDefault="00BD2B98" w:rsidP="00BD2B98">
      <w:pPr>
        <w:pStyle w:val="23"/>
        <w:numPr>
          <w:ilvl w:val="0"/>
          <w:numId w:val="26"/>
        </w:numPr>
        <w:shd w:val="clear" w:color="auto" w:fill="auto"/>
        <w:tabs>
          <w:tab w:val="left" w:pos="294"/>
        </w:tabs>
        <w:spacing w:before="0" w:after="0" w:line="360" w:lineRule="auto"/>
        <w:ind w:firstLine="709"/>
        <w:jc w:val="both"/>
        <w:rPr>
          <w:sz w:val="28"/>
          <w:szCs w:val="28"/>
        </w:rPr>
      </w:pPr>
      <w:r w:rsidRPr="00BD2B98">
        <w:rPr>
          <w:sz w:val="28"/>
          <w:szCs w:val="28"/>
        </w:rPr>
        <w:t>Библиографическое описание электронных ресурсов представляет собой совокупность библиографических сведений, позволяющих идентифицировать электронный ресурс. Данные сведения дают возможность составить представление о содержании, характере, назначении ресурса, виде физического носителя и т.д.</w:t>
      </w:r>
    </w:p>
    <w:p w:rsidR="00BD2B98" w:rsidRPr="00BD2B98" w:rsidRDefault="00BD2B98" w:rsidP="00BD2B98">
      <w:pPr>
        <w:pStyle w:val="23"/>
        <w:shd w:val="clear" w:color="auto" w:fill="auto"/>
        <w:tabs>
          <w:tab w:val="left" w:pos="7200"/>
        </w:tabs>
        <w:spacing w:before="0" w:after="0" w:line="360" w:lineRule="auto"/>
        <w:ind w:firstLine="709"/>
        <w:jc w:val="both"/>
        <w:rPr>
          <w:sz w:val="28"/>
          <w:szCs w:val="28"/>
        </w:rPr>
      </w:pPr>
      <w:r w:rsidRPr="00BD2B98">
        <w:rPr>
          <w:sz w:val="28"/>
          <w:szCs w:val="28"/>
        </w:rPr>
        <w:t xml:space="preserve">В </w:t>
      </w:r>
      <w:r w:rsidR="000D0F3A" w:rsidRPr="000D0F3A">
        <w:rPr>
          <w:sz w:val="28"/>
          <w:szCs w:val="28"/>
        </w:rPr>
        <w:t xml:space="preserve">курсовой </w:t>
      </w:r>
      <w:r w:rsidRPr="00BD2B98">
        <w:rPr>
          <w:sz w:val="28"/>
          <w:szCs w:val="28"/>
        </w:rPr>
        <w:t xml:space="preserve"> работе рекомендуется использовать следующий порядок библиографического описания электронных ресурсов: (Автор (если есть). Заглавие [Электронный ресурс]: Сведения об издании (если есть). </w:t>
      </w:r>
      <w:r w:rsidR="007C1097">
        <w:rPr>
          <w:sz w:val="28"/>
          <w:szCs w:val="28"/>
        </w:rPr>
        <w:t>–</w:t>
      </w:r>
      <w:r w:rsidRPr="00BD2B98">
        <w:rPr>
          <w:sz w:val="28"/>
          <w:szCs w:val="28"/>
        </w:rPr>
        <w:t xml:space="preserve"> Обозначение вида ресурса. </w:t>
      </w:r>
      <w:r w:rsidR="007C1097">
        <w:rPr>
          <w:sz w:val="28"/>
          <w:szCs w:val="28"/>
        </w:rPr>
        <w:t>–</w:t>
      </w:r>
      <w:r w:rsidRPr="00BD2B98">
        <w:rPr>
          <w:sz w:val="28"/>
          <w:szCs w:val="28"/>
        </w:rPr>
        <w:t xml:space="preserve"> Место издания, издатель, дата издания (если есть). </w:t>
      </w:r>
      <w:r w:rsidR="007C1097">
        <w:rPr>
          <w:sz w:val="28"/>
          <w:szCs w:val="28"/>
        </w:rPr>
        <w:t>–</w:t>
      </w:r>
      <w:r w:rsidRPr="00BD2B98">
        <w:rPr>
          <w:sz w:val="28"/>
          <w:szCs w:val="28"/>
        </w:rPr>
        <w:t xml:space="preserve"> Специфическое обозначение материала и количество физических единиц: другие физические характеристики; размер + сведения о сопроводительном материале (если есть). </w:t>
      </w:r>
      <w:r w:rsidR="007C1097">
        <w:rPr>
          <w:sz w:val="28"/>
          <w:szCs w:val="28"/>
        </w:rPr>
        <w:t>–</w:t>
      </w:r>
      <w:r w:rsidRPr="00BD2B98">
        <w:rPr>
          <w:sz w:val="28"/>
          <w:szCs w:val="28"/>
        </w:rPr>
        <w:t xml:space="preserve"> Режим доступа: электронный адрес (для ресурсов Интернет).</w:t>
      </w:r>
    </w:p>
    <w:p w:rsidR="00BD2B98" w:rsidRPr="00BD2B98" w:rsidRDefault="00BD2B98" w:rsidP="00BD2B98">
      <w:pPr>
        <w:pStyle w:val="23"/>
        <w:shd w:val="clear" w:color="auto" w:fill="auto"/>
        <w:spacing w:before="0" w:after="0" w:line="360" w:lineRule="auto"/>
        <w:ind w:firstLine="709"/>
        <w:jc w:val="both"/>
        <w:rPr>
          <w:sz w:val="28"/>
          <w:szCs w:val="28"/>
        </w:rPr>
      </w:pPr>
      <w:r w:rsidRPr="00BD2B98">
        <w:rPr>
          <w:sz w:val="28"/>
          <w:szCs w:val="28"/>
        </w:rPr>
        <w:t>По режиму доступа выделяют ресурсы локального и удаленного доступа.</w:t>
      </w:r>
    </w:p>
    <w:p w:rsidR="003537F2" w:rsidRPr="003537F2" w:rsidRDefault="002432D4" w:rsidP="003537F2">
      <w:pPr>
        <w:pStyle w:val="23"/>
        <w:numPr>
          <w:ilvl w:val="0"/>
          <w:numId w:val="26"/>
        </w:numPr>
        <w:shd w:val="clear" w:color="auto" w:fill="auto"/>
        <w:tabs>
          <w:tab w:val="left" w:pos="1008"/>
        </w:tabs>
        <w:spacing w:before="0" w:after="0" w:line="360" w:lineRule="auto"/>
        <w:ind w:firstLine="709"/>
        <w:jc w:val="both"/>
        <w:rPr>
          <w:sz w:val="28"/>
          <w:szCs w:val="28"/>
        </w:rPr>
      </w:pPr>
      <w:r w:rsidRPr="003537F2">
        <w:rPr>
          <w:sz w:val="28"/>
          <w:szCs w:val="28"/>
        </w:rPr>
        <w:t>Библиографическое описание электронных ресурсов представляет</w:t>
      </w:r>
      <w:r w:rsidR="003537F2" w:rsidRPr="003537F2">
        <w:rPr>
          <w:sz w:val="28"/>
          <w:szCs w:val="28"/>
        </w:rPr>
        <w:t xml:space="preserve"> </w:t>
      </w:r>
      <w:r w:rsidRPr="003537F2">
        <w:rPr>
          <w:sz w:val="28"/>
          <w:szCs w:val="28"/>
        </w:rPr>
        <w:t>собой совокупность библиогр</w:t>
      </w:r>
      <w:r w:rsidR="003537F2" w:rsidRPr="003537F2">
        <w:rPr>
          <w:sz w:val="28"/>
          <w:szCs w:val="28"/>
        </w:rPr>
        <w:t xml:space="preserve">афических сведений, позволяющих </w:t>
      </w:r>
      <w:r w:rsidRPr="003537F2">
        <w:rPr>
          <w:sz w:val="28"/>
          <w:szCs w:val="28"/>
        </w:rPr>
        <w:t>идентифицировать электронный ресурс. Данные сведения дают возможность</w:t>
      </w:r>
      <w:r w:rsidR="003537F2" w:rsidRPr="003537F2">
        <w:rPr>
          <w:sz w:val="28"/>
          <w:szCs w:val="28"/>
        </w:rPr>
        <w:t xml:space="preserve"> </w:t>
      </w:r>
      <w:r w:rsidRPr="003537F2">
        <w:rPr>
          <w:sz w:val="28"/>
          <w:szCs w:val="28"/>
        </w:rPr>
        <w:t>составить представление о содержании, характере, назначении ресурса, виде</w:t>
      </w:r>
      <w:r w:rsidR="003537F2" w:rsidRPr="003537F2">
        <w:rPr>
          <w:sz w:val="28"/>
          <w:szCs w:val="28"/>
        </w:rPr>
        <w:t xml:space="preserve"> физического носителя и т.д.</w:t>
      </w:r>
    </w:p>
    <w:p w:rsidR="003537F2" w:rsidRDefault="003537F2" w:rsidP="003537F2">
      <w:pPr>
        <w:pStyle w:val="23"/>
        <w:shd w:val="clear" w:color="auto" w:fill="auto"/>
        <w:tabs>
          <w:tab w:val="left" w:pos="1008"/>
        </w:tabs>
        <w:spacing w:before="0" w:after="0" w:line="360" w:lineRule="auto"/>
        <w:jc w:val="both"/>
        <w:rPr>
          <w:sz w:val="28"/>
          <w:szCs w:val="28"/>
        </w:rPr>
      </w:pPr>
      <w:r>
        <w:rPr>
          <w:sz w:val="28"/>
          <w:szCs w:val="28"/>
        </w:rPr>
        <w:t xml:space="preserve">         В курсовой</w:t>
      </w:r>
      <w:r w:rsidR="002432D4" w:rsidRPr="002432D4">
        <w:rPr>
          <w:sz w:val="28"/>
          <w:szCs w:val="28"/>
        </w:rPr>
        <w:t xml:space="preserve"> работе рекомендуется</w:t>
      </w:r>
      <w:r>
        <w:rPr>
          <w:sz w:val="28"/>
          <w:szCs w:val="28"/>
        </w:rPr>
        <w:t xml:space="preserve"> использовать следующий порядок </w:t>
      </w:r>
      <w:r w:rsidR="002432D4" w:rsidRPr="002432D4">
        <w:rPr>
          <w:sz w:val="28"/>
          <w:szCs w:val="28"/>
        </w:rPr>
        <w:t>библиографического описания электронных ресурсов: Заглавие : сведения,</w:t>
      </w:r>
      <w:r>
        <w:rPr>
          <w:sz w:val="28"/>
          <w:szCs w:val="28"/>
        </w:rPr>
        <w:t xml:space="preserve"> </w:t>
      </w:r>
      <w:r w:rsidR="002432D4" w:rsidRPr="002432D4">
        <w:rPr>
          <w:sz w:val="28"/>
          <w:szCs w:val="28"/>
        </w:rPr>
        <w:t>относящиеся к заглавию / первые сведения об ответственности (авторы);</w:t>
      </w:r>
      <w:r>
        <w:rPr>
          <w:sz w:val="28"/>
          <w:szCs w:val="28"/>
        </w:rPr>
        <w:t xml:space="preserve"> </w:t>
      </w:r>
      <w:r w:rsidR="002432D4" w:rsidRPr="002432D4">
        <w:rPr>
          <w:sz w:val="28"/>
          <w:szCs w:val="28"/>
        </w:rPr>
        <w:t>последующие сведения об ответстве</w:t>
      </w:r>
      <w:r>
        <w:rPr>
          <w:sz w:val="28"/>
          <w:szCs w:val="28"/>
        </w:rPr>
        <w:t xml:space="preserve">нности (редакторы, переводчики, </w:t>
      </w:r>
      <w:r w:rsidR="002432D4" w:rsidRPr="002432D4">
        <w:rPr>
          <w:sz w:val="28"/>
          <w:szCs w:val="28"/>
        </w:rPr>
        <w:t>коллективы). – Сведения об издании. – Место издания : Издательство, дата</w:t>
      </w:r>
      <w:r>
        <w:rPr>
          <w:sz w:val="28"/>
          <w:szCs w:val="28"/>
        </w:rPr>
        <w:t xml:space="preserve"> </w:t>
      </w:r>
      <w:r w:rsidR="002432D4" w:rsidRPr="002432D4">
        <w:rPr>
          <w:sz w:val="28"/>
          <w:szCs w:val="28"/>
        </w:rPr>
        <w:t>издания. – Количественная характеристика (общее количество страниц в книге).</w:t>
      </w:r>
      <w:r>
        <w:rPr>
          <w:sz w:val="28"/>
          <w:szCs w:val="28"/>
        </w:rPr>
        <w:t xml:space="preserve"> </w:t>
      </w:r>
      <w:r w:rsidR="002432D4" w:rsidRPr="002432D4">
        <w:rPr>
          <w:sz w:val="28"/>
          <w:szCs w:val="28"/>
        </w:rPr>
        <w:t>– URL: … (дата обращения) / Дата публикации (в электронных журналах). -</w:t>
      </w:r>
      <w:r>
        <w:rPr>
          <w:sz w:val="28"/>
          <w:szCs w:val="28"/>
        </w:rPr>
        <w:t xml:space="preserve"> </w:t>
      </w:r>
      <w:r w:rsidR="002432D4" w:rsidRPr="002432D4">
        <w:rPr>
          <w:sz w:val="28"/>
          <w:szCs w:val="28"/>
        </w:rPr>
        <w:t xml:space="preserve">«Режим доступа» (используется для описания ресурсов локальных </w:t>
      </w:r>
      <w:r w:rsidR="002432D4" w:rsidRPr="002432D4">
        <w:rPr>
          <w:sz w:val="28"/>
          <w:szCs w:val="28"/>
        </w:rPr>
        <w:lastRenderedPageBreak/>
        <w:t>сетей, а</w:t>
      </w:r>
      <w:r>
        <w:rPr>
          <w:sz w:val="28"/>
          <w:szCs w:val="28"/>
        </w:rPr>
        <w:t xml:space="preserve"> </w:t>
      </w:r>
      <w:r w:rsidR="002432D4" w:rsidRPr="002432D4">
        <w:rPr>
          <w:sz w:val="28"/>
          <w:szCs w:val="28"/>
        </w:rPr>
        <w:t>также из полнотекстовых баз данных, доступ к которым осуществляется на</w:t>
      </w:r>
      <w:r>
        <w:rPr>
          <w:sz w:val="28"/>
          <w:szCs w:val="28"/>
        </w:rPr>
        <w:t xml:space="preserve"> </w:t>
      </w:r>
      <w:r w:rsidR="002432D4" w:rsidRPr="002432D4">
        <w:rPr>
          <w:sz w:val="28"/>
          <w:szCs w:val="28"/>
        </w:rPr>
        <w:t>договорной основе, по подписке и т. п</w:t>
      </w:r>
      <w:r>
        <w:rPr>
          <w:sz w:val="28"/>
          <w:szCs w:val="28"/>
        </w:rPr>
        <w:t xml:space="preserve">. и требует авторизации). – Вид </w:t>
      </w:r>
      <w:r w:rsidR="002432D4" w:rsidRPr="002432D4">
        <w:rPr>
          <w:sz w:val="28"/>
          <w:szCs w:val="28"/>
        </w:rPr>
        <w:t>со</w:t>
      </w:r>
      <w:r>
        <w:rPr>
          <w:sz w:val="28"/>
          <w:szCs w:val="28"/>
        </w:rPr>
        <w:t>держания (Текст : электронный).</w:t>
      </w:r>
    </w:p>
    <w:p w:rsidR="003537F2" w:rsidRDefault="003537F2" w:rsidP="003537F2">
      <w:pPr>
        <w:pStyle w:val="23"/>
        <w:shd w:val="clear" w:color="auto" w:fill="auto"/>
        <w:tabs>
          <w:tab w:val="left" w:pos="1008"/>
        </w:tabs>
        <w:spacing w:before="0" w:after="0" w:line="360" w:lineRule="auto"/>
        <w:jc w:val="both"/>
        <w:rPr>
          <w:sz w:val="28"/>
          <w:szCs w:val="28"/>
        </w:rPr>
      </w:pPr>
      <w:r>
        <w:rPr>
          <w:sz w:val="28"/>
          <w:szCs w:val="28"/>
        </w:rPr>
        <w:t xml:space="preserve">        </w:t>
      </w:r>
      <w:r w:rsidR="002432D4" w:rsidRPr="002432D4">
        <w:rPr>
          <w:sz w:val="28"/>
          <w:szCs w:val="28"/>
        </w:rPr>
        <w:t>По режиму доступа выделяют ресурсы локального и удаленного доступа.</w:t>
      </w:r>
    </w:p>
    <w:p w:rsidR="003537F2" w:rsidRDefault="003537F2" w:rsidP="003537F2">
      <w:pPr>
        <w:pStyle w:val="23"/>
        <w:shd w:val="clear" w:color="auto" w:fill="auto"/>
        <w:tabs>
          <w:tab w:val="left" w:pos="1008"/>
        </w:tabs>
        <w:spacing w:before="0" w:after="0" w:line="360" w:lineRule="auto"/>
        <w:jc w:val="both"/>
        <w:rPr>
          <w:sz w:val="28"/>
          <w:szCs w:val="28"/>
        </w:rPr>
      </w:pPr>
      <w:r>
        <w:rPr>
          <w:sz w:val="28"/>
          <w:szCs w:val="28"/>
        </w:rPr>
        <w:t xml:space="preserve">        </w:t>
      </w:r>
      <w:r w:rsidR="002432D4" w:rsidRPr="002432D4">
        <w:rPr>
          <w:sz w:val="28"/>
          <w:szCs w:val="28"/>
        </w:rPr>
        <w:t>Примеры библиографическог</w:t>
      </w:r>
      <w:r>
        <w:rPr>
          <w:sz w:val="28"/>
          <w:szCs w:val="28"/>
        </w:rPr>
        <w:t>о описания электронных ресурсов локального доступа:</w:t>
      </w:r>
    </w:p>
    <w:p w:rsidR="003537F2" w:rsidRDefault="003537F2" w:rsidP="003537F2">
      <w:pPr>
        <w:pStyle w:val="23"/>
        <w:shd w:val="clear" w:color="auto" w:fill="auto"/>
        <w:tabs>
          <w:tab w:val="left" w:pos="1008"/>
        </w:tabs>
        <w:spacing w:before="0" w:after="0" w:line="360" w:lineRule="auto"/>
        <w:jc w:val="both"/>
        <w:rPr>
          <w:sz w:val="28"/>
          <w:szCs w:val="28"/>
        </w:rPr>
      </w:pPr>
      <w:r>
        <w:rPr>
          <w:sz w:val="28"/>
          <w:szCs w:val="28"/>
        </w:rPr>
        <w:t xml:space="preserve">         </w:t>
      </w:r>
      <w:r w:rsidR="002432D4" w:rsidRPr="002432D4">
        <w:rPr>
          <w:sz w:val="28"/>
          <w:szCs w:val="28"/>
        </w:rPr>
        <w:t>Основы системного анализа и управлени</w:t>
      </w:r>
      <w:r>
        <w:rPr>
          <w:sz w:val="28"/>
          <w:szCs w:val="28"/>
        </w:rPr>
        <w:t xml:space="preserve">я : учебник / О. В. Афанасьева, </w:t>
      </w:r>
      <w:r w:rsidR="002432D4" w:rsidRPr="002432D4">
        <w:rPr>
          <w:sz w:val="28"/>
          <w:szCs w:val="28"/>
        </w:rPr>
        <w:t>А. А. Клавдиев, С. В. Колесниченко, Д. А. Первухин ; Министерство образования</w:t>
      </w:r>
      <w:r>
        <w:rPr>
          <w:sz w:val="28"/>
          <w:szCs w:val="28"/>
        </w:rPr>
        <w:t xml:space="preserve"> </w:t>
      </w:r>
      <w:r w:rsidR="002432D4" w:rsidRPr="002432D4">
        <w:rPr>
          <w:sz w:val="28"/>
          <w:szCs w:val="28"/>
        </w:rPr>
        <w:t>и науки Российской Федерации, Санкт-Петербургский горный университет. -</w:t>
      </w:r>
      <w:r>
        <w:rPr>
          <w:sz w:val="28"/>
          <w:szCs w:val="28"/>
        </w:rPr>
        <w:t xml:space="preserve"> </w:t>
      </w:r>
      <w:r w:rsidR="002432D4" w:rsidRPr="002432D4">
        <w:rPr>
          <w:sz w:val="28"/>
          <w:szCs w:val="28"/>
        </w:rPr>
        <w:t>Санкт-Петербург : СПбГУ, 2017. - 1 CD-ROM. - Загл. с титул. экрана. - Текст :</w:t>
      </w:r>
      <w:r>
        <w:rPr>
          <w:sz w:val="28"/>
          <w:szCs w:val="28"/>
        </w:rPr>
        <w:t xml:space="preserve"> </w:t>
      </w:r>
      <w:r w:rsidR="002432D4" w:rsidRPr="002432D4">
        <w:rPr>
          <w:sz w:val="28"/>
          <w:szCs w:val="28"/>
        </w:rPr>
        <w:t>электронный.</w:t>
      </w:r>
      <w:r>
        <w:rPr>
          <w:sz w:val="28"/>
          <w:szCs w:val="28"/>
        </w:rPr>
        <w:t xml:space="preserve"> </w:t>
      </w:r>
    </w:p>
    <w:p w:rsidR="003537F2" w:rsidRDefault="003537F2" w:rsidP="003537F2">
      <w:pPr>
        <w:pStyle w:val="23"/>
        <w:shd w:val="clear" w:color="auto" w:fill="auto"/>
        <w:tabs>
          <w:tab w:val="left" w:pos="1008"/>
        </w:tabs>
        <w:spacing w:before="0" w:after="0" w:line="360" w:lineRule="auto"/>
        <w:jc w:val="both"/>
        <w:rPr>
          <w:sz w:val="28"/>
          <w:szCs w:val="28"/>
        </w:rPr>
      </w:pPr>
      <w:r>
        <w:rPr>
          <w:sz w:val="28"/>
          <w:szCs w:val="28"/>
        </w:rPr>
        <w:t xml:space="preserve">         </w:t>
      </w:r>
      <w:r w:rsidR="002432D4" w:rsidRPr="002432D4">
        <w:rPr>
          <w:sz w:val="28"/>
          <w:szCs w:val="28"/>
        </w:rPr>
        <w:t>Пашков, С. В. Духовно-нравственное воспитание детей и молодежи в</w:t>
      </w:r>
      <w:r>
        <w:rPr>
          <w:sz w:val="28"/>
          <w:szCs w:val="28"/>
        </w:rPr>
        <w:t xml:space="preserve"> </w:t>
      </w:r>
      <w:r w:rsidR="002432D4" w:rsidRPr="002432D4">
        <w:rPr>
          <w:sz w:val="28"/>
          <w:szCs w:val="28"/>
        </w:rPr>
        <w:t xml:space="preserve">системе современного российского образования </w:t>
      </w:r>
      <w:r>
        <w:rPr>
          <w:sz w:val="28"/>
          <w:szCs w:val="28"/>
        </w:rPr>
        <w:t>: монография / С. В. Пашков</w:t>
      </w:r>
      <w:r w:rsidR="002432D4" w:rsidRPr="002432D4">
        <w:rPr>
          <w:sz w:val="28"/>
          <w:szCs w:val="28"/>
        </w:rPr>
        <w:t>;</w:t>
      </w:r>
      <w:r>
        <w:rPr>
          <w:sz w:val="28"/>
          <w:szCs w:val="28"/>
        </w:rPr>
        <w:t xml:space="preserve"> </w:t>
      </w:r>
      <w:r w:rsidR="002432D4" w:rsidRPr="002432D4">
        <w:rPr>
          <w:sz w:val="28"/>
          <w:szCs w:val="28"/>
        </w:rPr>
        <w:t>Министерство образования и науки Российской Федерации, Курский</w:t>
      </w:r>
      <w:r>
        <w:rPr>
          <w:sz w:val="28"/>
          <w:szCs w:val="28"/>
        </w:rPr>
        <w:t xml:space="preserve"> </w:t>
      </w:r>
      <w:r w:rsidR="002432D4" w:rsidRPr="002432D4">
        <w:rPr>
          <w:sz w:val="28"/>
          <w:szCs w:val="28"/>
        </w:rPr>
        <w:t>государственный университет. -Курск : КГУ, 2017. – 1 CD-ROM. - Загл. с титул.</w:t>
      </w:r>
      <w:r>
        <w:rPr>
          <w:sz w:val="28"/>
          <w:szCs w:val="28"/>
        </w:rPr>
        <w:t xml:space="preserve"> экрана. -Текст : электронный.</w:t>
      </w:r>
    </w:p>
    <w:p w:rsidR="003537F2" w:rsidRDefault="003537F2" w:rsidP="003537F2">
      <w:pPr>
        <w:pStyle w:val="23"/>
        <w:shd w:val="clear" w:color="auto" w:fill="auto"/>
        <w:tabs>
          <w:tab w:val="left" w:pos="1008"/>
        </w:tabs>
        <w:spacing w:before="0" w:after="0" w:line="360" w:lineRule="auto"/>
        <w:jc w:val="both"/>
        <w:rPr>
          <w:sz w:val="28"/>
          <w:szCs w:val="28"/>
        </w:rPr>
      </w:pPr>
      <w:r>
        <w:rPr>
          <w:sz w:val="28"/>
          <w:szCs w:val="28"/>
        </w:rPr>
        <w:t xml:space="preserve">          </w:t>
      </w:r>
      <w:r w:rsidR="002432D4" w:rsidRPr="002432D4">
        <w:rPr>
          <w:sz w:val="28"/>
          <w:szCs w:val="28"/>
        </w:rPr>
        <w:t>Примеры библиографического описания электронных ресу</w:t>
      </w:r>
      <w:r>
        <w:rPr>
          <w:sz w:val="28"/>
          <w:szCs w:val="28"/>
        </w:rPr>
        <w:t>рсов удаленного доступа:</w:t>
      </w:r>
    </w:p>
    <w:p w:rsidR="003537F2" w:rsidRDefault="003537F2" w:rsidP="003537F2">
      <w:pPr>
        <w:pStyle w:val="23"/>
        <w:shd w:val="clear" w:color="auto" w:fill="auto"/>
        <w:tabs>
          <w:tab w:val="left" w:pos="1008"/>
        </w:tabs>
        <w:spacing w:before="0" w:after="0" w:line="360" w:lineRule="auto"/>
        <w:jc w:val="both"/>
        <w:rPr>
          <w:sz w:val="28"/>
          <w:szCs w:val="28"/>
        </w:rPr>
      </w:pPr>
      <w:r>
        <w:rPr>
          <w:sz w:val="28"/>
          <w:szCs w:val="28"/>
        </w:rPr>
        <w:t xml:space="preserve">           </w:t>
      </w:r>
      <w:r w:rsidR="002432D4" w:rsidRPr="002432D4">
        <w:rPr>
          <w:sz w:val="28"/>
          <w:szCs w:val="28"/>
        </w:rPr>
        <w:t xml:space="preserve">Конституция Российской </w:t>
      </w:r>
      <w:r>
        <w:rPr>
          <w:sz w:val="28"/>
          <w:szCs w:val="28"/>
        </w:rPr>
        <w:t xml:space="preserve">Федерации: (принята всенародным </w:t>
      </w:r>
      <w:r w:rsidR="002432D4" w:rsidRPr="002432D4">
        <w:rPr>
          <w:sz w:val="28"/>
          <w:szCs w:val="28"/>
        </w:rPr>
        <w:t xml:space="preserve">голосованием 12 декабря 1993 г. с </w:t>
      </w:r>
      <w:r>
        <w:rPr>
          <w:sz w:val="28"/>
          <w:szCs w:val="28"/>
        </w:rPr>
        <w:t xml:space="preserve">изменениями, одобренными в ходе </w:t>
      </w:r>
      <w:r w:rsidR="002432D4" w:rsidRPr="002432D4">
        <w:rPr>
          <w:sz w:val="28"/>
          <w:szCs w:val="28"/>
        </w:rPr>
        <w:t>общероссийского голосования 01 июля 20</w:t>
      </w:r>
      <w:r>
        <w:rPr>
          <w:sz w:val="28"/>
          <w:szCs w:val="28"/>
        </w:rPr>
        <w:t xml:space="preserve">20 г.). - Текст: электронный // </w:t>
      </w:r>
      <w:r w:rsidR="002432D4" w:rsidRPr="002432D4">
        <w:rPr>
          <w:sz w:val="28"/>
          <w:szCs w:val="28"/>
        </w:rPr>
        <w:t>Официальный интернет–пор</w:t>
      </w:r>
      <w:r>
        <w:rPr>
          <w:sz w:val="28"/>
          <w:szCs w:val="28"/>
        </w:rPr>
        <w:t xml:space="preserve">тал правовой информации. - URL: </w:t>
      </w:r>
      <w:r w:rsidR="002432D4" w:rsidRPr="002432D4">
        <w:rPr>
          <w:sz w:val="28"/>
          <w:szCs w:val="28"/>
        </w:rPr>
        <w:t>http://www.pravo.gov.r</w:t>
      </w:r>
      <w:r>
        <w:rPr>
          <w:sz w:val="28"/>
          <w:szCs w:val="28"/>
        </w:rPr>
        <w:t>u (дата обращения: 31.07.2020).</w:t>
      </w:r>
    </w:p>
    <w:p w:rsidR="003537F2" w:rsidRDefault="003537F2" w:rsidP="003537F2">
      <w:pPr>
        <w:pStyle w:val="23"/>
        <w:shd w:val="clear" w:color="auto" w:fill="auto"/>
        <w:tabs>
          <w:tab w:val="left" w:pos="1008"/>
        </w:tabs>
        <w:spacing w:before="0" w:after="0" w:line="360" w:lineRule="auto"/>
        <w:jc w:val="both"/>
        <w:rPr>
          <w:sz w:val="28"/>
          <w:szCs w:val="28"/>
        </w:rPr>
      </w:pPr>
      <w:r>
        <w:rPr>
          <w:sz w:val="28"/>
          <w:szCs w:val="28"/>
        </w:rPr>
        <w:t xml:space="preserve">          </w:t>
      </w:r>
      <w:r w:rsidR="002432D4" w:rsidRPr="002432D4">
        <w:rPr>
          <w:sz w:val="28"/>
          <w:szCs w:val="28"/>
        </w:rPr>
        <w:t xml:space="preserve">Земельный кодекс Российской </w:t>
      </w:r>
      <w:r>
        <w:rPr>
          <w:sz w:val="28"/>
          <w:szCs w:val="28"/>
        </w:rPr>
        <w:t xml:space="preserve">Федерации: Федеральный закон от </w:t>
      </w:r>
      <w:r w:rsidR="002432D4" w:rsidRPr="002432D4">
        <w:rPr>
          <w:sz w:val="28"/>
          <w:szCs w:val="28"/>
        </w:rPr>
        <w:t>25.10.2001 № 136-ФЗ: с изменениями и дополнениями (ред. от 04.08.2023).-Текст: электронный // К</w:t>
      </w:r>
      <w:r>
        <w:rPr>
          <w:sz w:val="28"/>
          <w:szCs w:val="28"/>
        </w:rPr>
        <w:t xml:space="preserve">онсультантПлюс : [сайт]. - URL: </w:t>
      </w:r>
      <w:r w:rsidR="002432D4" w:rsidRPr="002432D4">
        <w:rPr>
          <w:sz w:val="28"/>
          <w:szCs w:val="28"/>
        </w:rPr>
        <w:t>http://www.consultant.ru/document/Cons_doc_LAW_33773/ (дата обращения:</w:t>
      </w:r>
      <w:r>
        <w:rPr>
          <w:sz w:val="28"/>
          <w:szCs w:val="28"/>
        </w:rPr>
        <w:t xml:space="preserve"> 30.10.2023).</w:t>
      </w:r>
    </w:p>
    <w:p w:rsidR="003537F2" w:rsidRDefault="003537F2" w:rsidP="003537F2">
      <w:pPr>
        <w:pStyle w:val="23"/>
        <w:shd w:val="clear" w:color="auto" w:fill="auto"/>
        <w:tabs>
          <w:tab w:val="left" w:pos="1008"/>
        </w:tabs>
        <w:spacing w:before="0" w:after="0" w:line="360" w:lineRule="auto"/>
        <w:jc w:val="both"/>
        <w:rPr>
          <w:sz w:val="28"/>
          <w:szCs w:val="28"/>
        </w:rPr>
      </w:pPr>
      <w:r>
        <w:rPr>
          <w:sz w:val="28"/>
          <w:szCs w:val="28"/>
        </w:rPr>
        <w:t xml:space="preserve">          </w:t>
      </w:r>
      <w:r w:rsidR="002432D4" w:rsidRPr="002432D4">
        <w:rPr>
          <w:sz w:val="28"/>
          <w:szCs w:val="28"/>
        </w:rPr>
        <w:t>Об образовании в Российской Ф</w:t>
      </w:r>
      <w:r>
        <w:rPr>
          <w:sz w:val="28"/>
          <w:szCs w:val="28"/>
        </w:rPr>
        <w:t xml:space="preserve">едерации : Федеральный закон от </w:t>
      </w:r>
      <w:r w:rsidR="002432D4" w:rsidRPr="002432D4">
        <w:rPr>
          <w:sz w:val="28"/>
          <w:szCs w:val="28"/>
        </w:rPr>
        <w:t>29.12.2012 № 273-ФЗ :с изменениями на 04 августа 2023 года. - Текст :</w:t>
      </w:r>
      <w:r>
        <w:rPr>
          <w:sz w:val="28"/>
          <w:szCs w:val="28"/>
        </w:rPr>
        <w:t xml:space="preserve"> </w:t>
      </w:r>
      <w:r w:rsidR="002432D4" w:rsidRPr="002432D4">
        <w:rPr>
          <w:sz w:val="28"/>
          <w:szCs w:val="28"/>
        </w:rPr>
        <w:lastRenderedPageBreak/>
        <w:t>электронный // Техэксперт : [сайт]. - URL: http://docs.cntd.ru/document/zakon-rf-ob-obrazovanii-v-rossijskoj-federac</w:t>
      </w:r>
      <w:r>
        <w:rPr>
          <w:sz w:val="28"/>
          <w:szCs w:val="28"/>
        </w:rPr>
        <w:t>ii(дата обращения: 28.09.2019).</w:t>
      </w:r>
    </w:p>
    <w:p w:rsidR="003537F2" w:rsidRDefault="003537F2" w:rsidP="003537F2">
      <w:pPr>
        <w:pStyle w:val="23"/>
        <w:shd w:val="clear" w:color="auto" w:fill="auto"/>
        <w:tabs>
          <w:tab w:val="left" w:pos="1008"/>
        </w:tabs>
        <w:spacing w:before="0" w:after="0" w:line="360" w:lineRule="auto"/>
        <w:jc w:val="both"/>
        <w:rPr>
          <w:sz w:val="28"/>
          <w:szCs w:val="28"/>
        </w:rPr>
      </w:pPr>
      <w:r>
        <w:rPr>
          <w:sz w:val="28"/>
          <w:szCs w:val="28"/>
        </w:rPr>
        <w:t xml:space="preserve">           </w:t>
      </w:r>
      <w:r w:rsidR="002432D4" w:rsidRPr="002432D4">
        <w:rPr>
          <w:sz w:val="28"/>
          <w:szCs w:val="28"/>
        </w:rPr>
        <w:t>Сафронов, Б. В. Новейшая история стран Азии и Африки : учебное пособие</w:t>
      </w:r>
      <w:r>
        <w:rPr>
          <w:sz w:val="28"/>
          <w:szCs w:val="28"/>
        </w:rPr>
        <w:t xml:space="preserve"> </w:t>
      </w:r>
      <w:r w:rsidR="002432D4" w:rsidRPr="002432D4">
        <w:rPr>
          <w:sz w:val="28"/>
          <w:szCs w:val="28"/>
        </w:rPr>
        <w:t>для вузов / Б. В. Сафронов, Ю. И. Лосев. - 2-е изд., испр. и доп. - Москва : Юрайт,</w:t>
      </w:r>
      <w:r>
        <w:rPr>
          <w:sz w:val="28"/>
          <w:szCs w:val="28"/>
        </w:rPr>
        <w:t xml:space="preserve"> </w:t>
      </w:r>
      <w:r w:rsidR="002432D4" w:rsidRPr="002432D4">
        <w:rPr>
          <w:sz w:val="28"/>
          <w:szCs w:val="28"/>
        </w:rPr>
        <w:t>2020. - 344 с. - URL: http://www.biblio-online.ru/bcode/456364 (дата обращения:</w:t>
      </w:r>
      <w:r>
        <w:rPr>
          <w:sz w:val="28"/>
          <w:szCs w:val="28"/>
        </w:rPr>
        <w:t xml:space="preserve"> </w:t>
      </w:r>
      <w:r w:rsidR="002432D4" w:rsidRPr="002432D4">
        <w:rPr>
          <w:sz w:val="28"/>
          <w:szCs w:val="28"/>
        </w:rPr>
        <w:t>07.10.2020). - Режим доступа: для зарегистрированных пользователей. -Текст :</w:t>
      </w:r>
      <w:r>
        <w:rPr>
          <w:sz w:val="28"/>
          <w:szCs w:val="28"/>
        </w:rPr>
        <w:t xml:space="preserve"> электронный.</w:t>
      </w:r>
    </w:p>
    <w:p w:rsidR="003537F2" w:rsidRDefault="003537F2" w:rsidP="003537F2">
      <w:pPr>
        <w:pStyle w:val="23"/>
        <w:shd w:val="clear" w:color="auto" w:fill="auto"/>
        <w:tabs>
          <w:tab w:val="left" w:pos="1008"/>
        </w:tabs>
        <w:spacing w:before="0" w:after="0" w:line="360" w:lineRule="auto"/>
        <w:jc w:val="both"/>
        <w:rPr>
          <w:sz w:val="28"/>
          <w:szCs w:val="28"/>
        </w:rPr>
      </w:pPr>
      <w:r>
        <w:rPr>
          <w:sz w:val="28"/>
          <w:szCs w:val="28"/>
        </w:rPr>
        <w:t xml:space="preserve">          </w:t>
      </w:r>
      <w:r w:rsidR="002432D4" w:rsidRPr="002432D4">
        <w:rPr>
          <w:sz w:val="28"/>
          <w:szCs w:val="28"/>
        </w:rPr>
        <w:t xml:space="preserve">Брюховецкая, С. В. Финансовые рынки. </w:t>
      </w:r>
      <w:r>
        <w:rPr>
          <w:sz w:val="28"/>
          <w:szCs w:val="28"/>
        </w:rPr>
        <w:t xml:space="preserve">Практикум : учеб. пособие / </w:t>
      </w:r>
      <w:r w:rsidR="002432D4" w:rsidRPr="002432D4">
        <w:rPr>
          <w:sz w:val="28"/>
          <w:szCs w:val="28"/>
        </w:rPr>
        <w:t>С. В. Брюховецкая, И. А. Гусева. – Мо</w:t>
      </w:r>
      <w:r>
        <w:rPr>
          <w:sz w:val="28"/>
          <w:szCs w:val="28"/>
        </w:rPr>
        <w:t>сква : КноРус, 2020. - 536 с. -</w:t>
      </w:r>
      <w:r w:rsidR="002432D4" w:rsidRPr="002432D4">
        <w:rPr>
          <w:sz w:val="28"/>
          <w:szCs w:val="28"/>
        </w:rPr>
        <w:t>(Бакалавриат). - URL: https://book.ru/book/934031 (дата обращения: 19.01.2021). -</w:t>
      </w:r>
      <w:r>
        <w:rPr>
          <w:sz w:val="28"/>
          <w:szCs w:val="28"/>
        </w:rPr>
        <w:t xml:space="preserve"> </w:t>
      </w:r>
      <w:r w:rsidR="002432D4" w:rsidRPr="002432D4">
        <w:rPr>
          <w:sz w:val="28"/>
          <w:szCs w:val="28"/>
        </w:rPr>
        <w:t>Текст : электронный.</w:t>
      </w:r>
    </w:p>
    <w:p w:rsidR="003537F2" w:rsidRDefault="003537F2" w:rsidP="003537F2">
      <w:pPr>
        <w:pStyle w:val="23"/>
        <w:shd w:val="clear" w:color="auto" w:fill="auto"/>
        <w:tabs>
          <w:tab w:val="left" w:pos="1008"/>
        </w:tabs>
        <w:spacing w:before="0" w:after="0" w:line="360" w:lineRule="auto"/>
        <w:jc w:val="both"/>
        <w:rPr>
          <w:sz w:val="28"/>
          <w:szCs w:val="28"/>
        </w:rPr>
      </w:pPr>
      <w:r>
        <w:rPr>
          <w:sz w:val="28"/>
          <w:szCs w:val="28"/>
        </w:rPr>
        <w:t xml:space="preserve">           </w:t>
      </w:r>
      <w:r w:rsidR="002432D4" w:rsidRPr="002432D4">
        <w:rPr>
          <w:sz w:val="28"/>
          <w:szCs w:val="28"/>
        </w:rPr>
        <w:t>Янина, О. Н. Особенности функционирования и развития рынка акций в</w:t>
      </w:r>
      <w:r>
        <w:rPr>
          <w:sz w:val="28"/>
          <w:szCs w:val="28"/>
        </w:rPr>
        <w:t xml:space="preserve"> </w:t>
      </w:r>
      <w:r w:rsidR="002432D4" w:rsidRPr="002432D4">
        <w:rPr>
          <w:sz w:val="28"/>
          <w:szCs w:val="28"/>
        </w:rPr>
        <w:t>Россиии за рубежом/О. Н. Янина,А. А. Федосеева. - Текст: электронный //</w:t>
      </w:r>
      <w:r>
        <w:rPr>
          <w:sz w:val="28"/>
          <w:szCs w:val="28"/>
        </w:rPr>
        <w:t xml:space="preserve"> </w:t>
      </w:r>
      <w:r w:rsidR="002432D4" w:rsidRPr="002432D4">
        <w:rPr>
          <w:sz w:val="28"/>
          <w:szCs w:val="28"/>
        </w:rPr>
        <w:t>Социальные науки: social-economicsciences. - 2018. - № 1. -</w:t>
      </w:r>
      <w:r>
        <w:rPr>
          <w:sz w:val="28"/>
          <w:szCs w:val="28"/>
        </w:rPr>
        <w:t xml:space="preserve"> </w:t>
      </w:r>
      <w:r w:rsidR="002432D4" w:rsidRPr="002432D4">
        <w:rPr>
          <w:sz w:val="28"/>
          <w:szCs w:val="28"/>
        </w:rPr>
        <w:t>URL:http://academymanag.ru/journal/Yanina_Fedoseeva_2.pdf(дата обращения:</w:t>
      </w:r>
      <w:r>
        <w:rPr>
          <w:sz w:val="28"/>
          <w:szCs w:val="28"/>
        </w:rPr>
        <w:t xml:space="preserve"> 04.06.2018).</w:t>
      </w:r>
    </w:p>
    <w:p w:rsidR="003537F2" w:rsidRDefault="003537F2" w:rsidP="003537F2">
      <w:pPr>
        <w:pStyle w:val="23"/>
        <w:shd w:val="clear" w:color="auto" w:fill="auto"/>
        <w:tabs>
          <w:tab w:val="left" w:pos="1008"/>
        </w:tabs>
        <w:spacing w:before="0" w:after="0" w:line="360" w:lineRule="auto"/>
        <w:jc w:val="both"/>
        <w:rPr>
          <w:sz w:val="28"/>
          <w:szCs w:val="28"/>
        </w:rPr>
      </w:pPr>
      <w:r>
        <w:rPr>
          <w:sz w:val="28"/>
          <w:szCs w:val="28"/>
        </w:rPr>
        <w:t xml:space="preserve">           </w:t>
      </w:r>
      <w:r w:rsidR="002432D4" w:rsidRPr="002432D4">
        <w:rPr>
          <w:sz w:val="28"/>
          <w:szCs w:val="28"/>
        </w:rPr>
        <w:t>Правительство Российской Федерации</w:t>
      </w:r>
      <w:r>
        <w:rPr>
          <w:sz w:val="28"/>
          <w:szCs w:val="28"/>
        </w:rPr>
        <w:t>: официальный сайт. - Москва. -</w:t>
      </w:r>
      <w:r w:rsidR="002432D4" w:rsidRPr="002432D4">
        <w:rPr>
          <w:sz w:val="28"/>
          <w:szCs w:val="28"/>
        </w:rPr>
        <w:t>URL:http://government.ru (дата обращения: 23.02.2023). - Текст: электронный.</w:t>
      </w:r>
    </w:p>
    <w:p w:rsidR="003537F2" w:rsidRDefault="003537F2" w:rsidP="003537F2">
      <w:pPr>
        <w:pStyle w:val="23"/>
        <w:shd w:val="clear" w:color="auto" w:fill="auto"/>
        <w:tabs>
          <w:tab w:val="left" w:pos="1008"/>
        </w:tabs>
        <w:spacing w:before="0" w:after="0" w:line="360" w:lineRule="auto"/>
        <w:jc w:val="both"/>
        <w:rPr>
          <w:sz w:val="28"/>
          <w:szCs w:val="28"/>
        </w:rPr>
      </w:pPr>
      <w:r>
        <w:rPr>
          <w:sz w:val="28"/>
          <w:szCs w:val="28"/>
        </w:rPr>
        <w:t xml:space="preserve">           </w:t>
      </w:r>
      <w:r w:rsidR="002432D4" w:rsidRPr="002432D4">
        <w:rPr>
          <w:sz w:val="28"/>
          <w:szCs w:val="28"/>
        </w:rPr>
        <w:t>План мероприятий по повыш</w:t>
      </w:r>
      <w:r>
        <w:rPr>
          <w:sz w:val="28"/>
          <w:szCs w:val="28"/>
        </w:rPr>
        <w:t xml:space="preserve">ению эффективности госпрограммы </w:t>
      </w:r>
      <w:r w:rsidR="002432D4" w:rsidRPr="002432D4">
        <w:rPr>
          <w:sz w:val="28"/>
          <w:szCs w:val="28"/>
        </w:rPr>
        <w:t>«Доступная среда». - Текст: электронный // Министерство труда и социальной</w:t>
      </w:r>
      <w:r>
        <w:rPr>
          <w:sz w:val="28"/>
          <w:szCs w:val="28"/>
        </w:rPr>
        <w:t xml:space="preserve"> </w:t>
      </w:r>
      <w:r w:rsidR="002432D4" w:rsidRPr="002432D4">
        <w:rPr>
          <w:sz w:val="28"/>
          <w:szCs w:val="28"/>
        </w:rPr>
        <w:t>защиты Российской Федерации : о</w:t>
      </w:r>
      <w:r>
        <w:rPr>
          <w:sz w:val="28"/>
          <w:szCs w:val="28"/>
        </w:rPr>
        <w:t xml:space="preserve">фициальный сайт. - 2019. - URL: </w:t>
      </w:r>
      <w:r w:rsidR="002432D4" w:rsidRPr="002432D4">
        <w:rPr>
          <w:sz w:val="28"/>
          <w:szCs w:val="28"/>
        </w:rPr>
        <w:t>https://rosmintrud.ru/docs/128</w:t>
      </w:r>
      <w:r>
        <w:rPr>
          <w:sz w:val="28"/>
          <w:szCs w:val="28"/>
        </w:rPr>
        <w:t>1 (дата обращения: 08.04.2023).</w:t>
      </w:r>
    </w:p>
    <w:p w:rsidR="003537F2" w:rsidRDefault="003537F2" w:rsidP="003537F2">
      <w:pPr>
        <w:pStyle w:val="23"/>
        <w:shd w:val="clear" w:color="auto" w:fill="auto"/>
        <w:tabs>
          <w:tab w:val="left" w:pos="1008"/>
        </w:tabs>
        <w:spacing w:before="0" w:after="0" w:line="360" w:lineRule="auto"/>
        <w:jc w:val="both"/>
        <w:rPr>
          <w:sz w:val="28"/>
          <w:szCs w:val="28"/>
        </w:rPr>
      </w:pPr>
      <w:r>
        <w:rPr>
          <w:sz w:val="28"/>
          <w:szCs w:val="28"/>
        </w:rPr>
        <w:t xml:space="preserve">          </w:t>
      </w:r>
      <w:r w:rsidR="002432D4" w:rsidRPr="002432D4">
        <w:rPr>
          <w:sz w:val="28"/>
          <w:szCs w:val="28"/>
        </w:rPr>
        <w:t>Также обязательным требованием к работам является наличие в них самой</w:t>
      </w:r>
      <w:r>
        <w:rPr>
          <w:sz w:val="28"/>
          <w:szCs w:val="28"/>
        </w:rPr>
        <w:t xml:space="preserve"> </w:t>
      </w:r>
      <w:r w:rsidR="002432D4" w:rsidRPr="002432D4">
        <w:rPr>
          <w:sz w:val="28"/>
          <w:szCs w:val="28"/>
        </w:rPr>
        <w:t>свежей практики. Практические примеры в дипломной работе должны быть не</w:t>
      </w:r>
      <w:r>
        <w:rPr>
          <w:sz w:val="28"/>
          <w:szCs w:val="28"/>
        </w:rPr>
        <w:t xml:space="preserve"> </w:t>
      </w:r>
      <w:r w:rsidR="002432D4" w:rsidRPr="002432D4">
        <w:rPr>
          <w:sz w:val="28"/>
          <w:szCs w:val="28"/>
        </w:rPr>
        <w:t>старше трех лет с г</w:t>
      </w:r>
      <w:r>
        <w:rPr>
          <w:sz w:val="28"/>
          <w:szCs w:val="28"/>
        </w:rPr>
        <w:t>ода написания дипломной работы.</w:t>
      </w:r>
    </w:p>
    <w:p w:rsidR="003537F2" w:rsidRDefault="003537F2" w:rsidP="003537F2">
      <w:pPr>
        <w:pStyle w:val="23"/>
        <w:shd w:val="clear" w:color="auto" w:fill="auto"/>
        <w:tabs>
          <w:tab w:val="left" w:pos="1008"/>
        </w:tabs>
        <w:spacing w:before="0" w:after="0" w:line="360" w:lineRule="auto"/>
        <w:jc w:val="both"/>
        <w:rPr>
          <w:sz w:val="28"/>
          <w:szCs w:val="28"/>
        </w:rPr>
      </w:pPr>
      <w:r>
        <w:rPr>
          <w:sz w:val="28"/>
          <w:szCs w:val="28"/>
        </w:rPr>
        <w:t xml:space="preserve">          </w:t>
      </w:r>
      <w:r w:rsidR="002432D4" w:rsidRPr="002432D4">
        <w:rPr>
          <w:sz w:val="28"/>
          <w:szCs w:val="28"/>
        </w:rPr>
        <w:t>Для поиска научной информации, в том числе материалов практической</w:t>
      </w:r>
      <w:r>
        <w:rPr>
          <w:sz w:val="28"/>
          <w:szCs w:val="28"/>
        </w:rPr>
        <w:t xml:space="preserve"> </w:t>
      </w:r>
      <w:r w:rsidR="002432D4" w:rsidRPr="002432D4">
        <w:rPr>
          <w:sz w:val="28"/>
          <w:szCs w:val="28"/>
        </w:rPr>
        <w:t>деятельности, обучаемым рекомендуется использовать справочно-правовые</w:t>
      </w:r>
      <w:r>
        <w:rPr>
          <w:sz w:val="28"/>
          <w:szCs w:val="28"/>
        </w:rPr>
        <w:t xml:space="preserve"> </w:t>
      </w:r>
      <w:r w:rsidR="002432D4" w:rsidRPr="002432D4">
        <w:rPr>
          <w:sz w:val="28"/>
          <w:szCs w:val="28"/>
        </w:rPr>
        <w:t>системы «Консультант Плюс». Можно также использовать материалы практики,</w:t>
      </w:r>
      <w:r>
        <w:rPr>
          <w:sz w:val="28"/>
          <w:szCs w:val="28"/>
        </w:rPr>
        <w:t xml:space="preserve"> </w:t>
      </w:r>
      <w:r w:rsidR="002432D4" w:rsidRPr="002432D4">
        <w:rPr>
          <w:sz w:val="28"/>
          <w:szCs w:val="28"/>
        </w:rPr>
        <w:t>опубликованные в юридических ж</w:t>
      </w:r>
      <w:r>
        <w:rPr>
          <w:sz w:val="28"/>
          <w:szCs w:val="28"/>
        </w:rPr>
        <w:t xml:space="preserve">урналах, специальных сборниках, </w:t>
      </w:r>
      <w:r w:rsidR="002432D4" w:rsidRPr="002432D4">
        <w:rPr>
          <w:sz w:val="28"/>
          <w:szCs w:val="28"/>
        </w:rPr>
        <w:t xml:space="preserve">бюллетенях, например «Бюллетень Верховного Суда РФ», «Бюллетень </w:t>
      </w:r>
      <w:r w:rsidR="002432D4" w:rsidRPr="002432D4">
        <w:rPr>
          <w:sz w:val="28"/>
          <w:szCs w:val="28"/>
        </w:rPr>
        <w:lastRenderedPageBreak/>
        <w:t>Минюста</w:t>
      </w:r>
      <w:r>
        <w:rPr>
          <w:sz w:val="28"/>
          <w:szCs w:val="28"/>
        </w:rPr>
        <w:t xml:space="preserve"> </w:t>
      </w:r>
      <w:r w:rsidR="002432D4" w:rsidRPr="002432D4">
        <w:rPr>
          <w:sz w:val="28"/>
          <w:szCs w:val="28"/>
        </w:rPr>
        <w:t>России», «Вестник Высше</w:t>
      </w:r>
      <w:r>
        <w:rPr>
          <w:sz w:val="28"/>
          <w:szCs w:val="28"/>
        </w:rPr>
        <w:t>го арбитражного суда РФ» и т.д.</w:t>
      </w:r>
    </w:p>
    <w:p w:rsidR="003537F2" w:rsidRDefault="003537F2" w:rsidP="003537F2">
      <w:pPr>
        <w:pStyle w:val="23"/>
        <w:shd w:val="clear" w:color="auto" w:fill="auto"/>
        <w:tabs>
          <w:tab w:val="left" w:pos="1008"/>
        </w:tabs>
        <w:spacing w:before="0" w:after="0" w:line="360" w:lineRule="auto"/>
        <w:jc w:val="both"/>
        <w:rPr>
          <w:sz w:val="28"/>
          <w:szCs w:val="28"/>
        </w:rPr>
      </w:pPr>
      <w:r>
        <w:rPr>
          <w:sz w:val="28"/>
          <w:szCs w:val="28"/>
        </w:rPr>
        <w:t xml:space="preserve">          </w:t>
      </w:r>
      <w:r w:rsidR="002432D4" w:rsidRPr="002432D4">
        <w:rPr>
          <w:sz w:val="28"/>
          <w:szCs w:val="28"/>
        </w:rPr>
        <w:t>Следует отметить, что на официальном сайте СПС «Консультант Плюс»</w:t>
      </w:r>
      <w:r>
        <w:rPr>
          <w:sz w:val="28"/>
          <w:szCs w:val="28"/>
        </w:rPr>
        <w:t xml:space="preserve"> </w:t>
      </w:r>
      <w:r w:rsidR="002432D4" w:rsidRPr="002432D4">
        <w:rPr>
          <w:sz w:val="28"/>
          <w:szCs w:val="28"/>
        </w:rPr>
        <w:t>(http://base.consultant.ru/cons) в нерабочее время и по выходным дням, как</w:t>
      </w:r>
      <w:r>
        <w:rPr>
          <w:sz w:val="28"/>
          <w:szCs w:val="28"/>
        </w:rPr>
        <w:t xml:space="preserve"> </w:t>
      </w:r>
      <w:r w:rsidR="002432D4" w:rsidRPr="002432D4">
        <w:rPr>
          <w:sz w:val="28"/>
          <w:szCs w:val="28"/>
        </w:rPr>
        <w:t>правило, открыт доступ к полным версиям большинства банков данны</w:t>
      </w:r>
      <w:r>
        <w:rPr>
          <w:sz w:val="28"/>
          <w:szCs w:val="28"/>
        </w:rPr>
        <w:t xml:space="preserve">х </w:t>
      </w:r>
      <w:r w:rsidR="002432D4" w:rsidRPr="002432D4">
        <w:rPr>
          <w:sz w:val="28"/>
          <w:szCs w:val="28"/>
        </w:rPr>
        <w:t>законо</w:t>
      </w:r>
      <w:r>
        <w:rPr>
          <w:sz w:val="28"/>
          <w:szCs w:val="28"/>
        </w:rPr>
        <w:t>дательства и судебной практики.</w:t>
      </w:r>
    </w:p>
    <w:p w:rsidR="0024221D" w:rsidRDefault="003537F2" w:rsidP="001067C4">
      <w:pPr>
        <w:pStyle w:val="23"/>
        <w:shd w:val="clear" w:color="auto" w:fill="auto"/>
        <w:tabs>
          <w:tab w:val="left" w:pos="1008"/>
        </w:tabs>
        <w:spacing w:before="0" w:after="0" w:line="360" w:lineRule="auto"/>
        <w:jc w:val="both"/>
        <w:rPr>
          <w:sz w:val="28"/>
          <w:szCs w:val="28"/>
        </w:rPr>
      </w:pPr>
      <w:r>
        <w:rPr>
          <w:sz w:val="28"/>
          <w:szCs w:val="28"/>
        </w:rPr>
        <w:t xml:space="preserve">            </w:t>
      </w:r>
      <w:r w:rsidR="002432D4" w:rsidRPr="002432D4">
        <w:rPr>
          <w:sz w:val="28"/>
          <w:szCs w:val="28"/>
        </w:rPr>
        <w:t>Сбор и обобщение фактического материала – очень важный этап работы</w:t>
      </w:r>
      <w:r>
        <w:rPr>
          <w:sz w:val="28"/>
          <w:szCs w:val="28"/>
        </w:rPr>
        <w:t xml:space="preserve"> </w:t>
      </w:r>
      <w:r w:rsidR="002432D4" w:rsidRPr="002432D4">
        <w:rPr>
          <w:sz w:val="28"/>
          <w:szCs w:val="28"/>
        </w:rPr>
        <w:t>над дипломной работой. На этом эт</w:t>
      </w:r>
      <w:r>
        <w:rPr>
          <w:sz w:val="28"/>
          <w:szCs w:val="28"/>
        </w:rPr>
        <w:t xml:space="preserve">апе обучаемый имеет возможность </w:t>
      </w:r>
      <w:r w:rsidR="002432D4" w:rsidRPr="002432D4">
        <w:rPr>
          <w:sz w:val="28"/>
          <w:szCs w:val="28"/>
        </w:rPr>
        <w:t>наилучшим образом показать свои знания, выразить свою точку зрения по</w:t>
      </w:r>
      <w:r>
        <w:rPr>
          <w:sz w:val="28"/>
          <w:szCs w:val="28"/>
        </w:rPr>
        <w:t xml:space="preserve"> </w:t>
      </w:r>
      <w:r w:rsidR="002432D4" w:rsidRPr="002432D4">
        <w:rPr>
          <w:sz w:val="28"/>
          <w:szCs w:val="28"/>
        </w:rPr>
        <w:t>конкретному вопросу, т.е. показать умение самостоятельно делать выводы,</w:t>
      </w:r>
      <w:r>
        <w:rPr>
          <w:sz w:val="28"/>
          <w:szCs w:val="28"/>
        </w:rPr>
        <w:t xml:space="preserve"> </w:t>
      </w:r>
      <w:r w:rsidR="002432D4" w:rsidRPr="002432D4">
        <w:rPr>
          <w:sz w:val="28"/>
          <w:szCs w:val="28"/>
        </w:rPr>
        <w:t>вносить предложения на основе обо</w:t>
      </w:r>
      <w:r>
        <w:rPr>
          <w:sz w:val="28"/>
          <w:szCs w:val="28"/>
        </w:rPr>
        <w:t xml:space="preserve">бщения конкретных фактов. В это </w:t>
      </w:r>
      <w:r w:rsidR="002432D4" w:rsidRPr="002432D4">
        <w:rPr>
          <w:sz w:val="28"/>
          <w:szCs w:val="28"/>
        </w:rPr>
        <w:t>основное</w:t>
      </w:r>
      <w:r>
        <w:rPr>
          <w:sz w:val="28"/>
          <w:szCs w:val="28"/>
        </w:rPr>
        <w:t xml:space="preserve"> </w:t>
      </w:r>
      <w:r w:rsidR="002432D4" w:rsidRPr="002432D4">
        <w:rPr>
          <w:sz w:val="28"/>
          <w:szCs w:val="28"/>
        </w:rPr>
        <w:t>требование к любой научной работе.</w:t>
      </w:r>
    </w:p>
    <w:p w:rsidR="003537F2" w:rsidRDefault="003537F2" w:rsidP="00F07BB8">
      <w:pPr>
        <w:pStyle w:val="62"/>
        <w:shd w:val="clear" w:color="auto" w:fill="auto"/>
        <w:tabs>
          <w:tab w:val="left" w:pos="1166"/>
        </w:tabs>
        <w:spacing w:after="0" w:line="240" w:lineRule="auto"/>
        <w:ind w:firstLine="0"/>
        <w:rPr>
          <w:sz w:val="28"/>
          <w:szCs w:val="28"/>
        </w:rPr>
      </w:pPr>
    </w:p>
    <w:p w:rsidR="00396434" w:rsidRPr="00396434" w:rsidRDefault="00FF304F" w:rsidP="00F07BB8">
      <w:pPr>
        <w:pStyle w:val="62"/>
        <w:shd w:val="clear" w:color="auto" w:fill="auto"/>
        <w:tabs>
          <w:tab w:val="left" w:pos="1166"/>
        </w:tabs>
        <w:spacing w:after="0" w:line="240" w:lineRule="auto"/>
        <w:ind w:firstLine="0"/>
        <w:rPr>
          <w:sz w:val="28"/>
          <w:szCs w:val="28"/>
        </w:rPr>
      </w:pPr>
      <w:r>
        <w:rPr>
          <w:sz w:val="28"/>
          <w:szCs w:val="28"/>
        </w:rPr>
        <w:t>6</w:t>
      </w:r>
      <w:r w:rsidR="00396434" w:rsidRPr="00396434">
        <w:rPr>
          <w:sz w:val="28"/>
          <w:szCs w:val="28"/>
        </w:rPr>
        <w:t xml:space="preserve">.ОРГАНИЗАЦИЯ ЗАЩИТЫ </w:t>
      </w:r>
      <w:r w:rsidR="00F07BB8">
        <w:rPr>
          <w:sz w:val="28"/>
          <w:szCs w:val="28"/>
        </w:rPr>
        <w:t>КУРСОВОЙ РАБОТЫ</w:t>
      </w:r>
    </w:p>
    <w:p w:rsidR="00CC2535" w:rsidRPr="00396434" w:rsidRDefault="00CC2535" w:rsidP="00396434">
      <w:pPr>
        <w:pStyle w:val="62"/>
        <w:shd w:val="clear" w:color="auto" w:fill="auto"/>
        <w:spacing w:after="0" w:line="240" w:lineRule="auto"/>
        <w:ind w:firstLine="709"/>
        <w:rPr>
          <w:sz w:val="28"/>
          <w:szCs w:val="28"/>
        </w:rPr>
      </w:pPr>
    </w:p>
    <w:p w:rsidR="00396434" w:rsidRPr="00396434" w:rsidRDefault="00396434" w:rsidP="00CC2535">
      <w:pPr>
        <w:spacing w:line="360" w:lineRule="auto"/>
        <w:ind w:firstLine="709"/>
        <w:jc w:val="both"/>
        <w:rPr>
          <w:sz w:val="28"/>
          <w:szCs w:val="28"/>
        </w:rPr>
      </w:pPr>
      <w:r w:rsidRPr="00396434">
        <w:rPr>
          <w:sz w:val="28"/>
          <w:szCs w:val="28"/>
        </w:rPr>
        <w:t xml:space="preserve">Защита </w:t>
      </w:r>
      <w:r w:rsidR="00FF304F" w:rsidRPr="00FF304F">
        <w:rPr>
          <w:sz w:val="28"/>
          <w:szCs w:val="28"/>
        </w:rPr>
        <w:t xml:space="preserve">курсовой </w:t>
      </w:r>
      <w:r w:rsidRPr="00396434">
        <w:rPr>
          <w:sz w:val="28"/>
          <w:szCs w:val="28"/>
        </w:rPr>
        <w:t xml:space="preserve"> работы проводится с целью определения соответствия результатов освоения </w:t>
      </w:r>
      <w:r w:rsidR="00FF304F">
        <w:rPr>
          <w:sz w:val="28"/>
          <w:szCs w:val="28"/>
        </w:rPr>
        <w:t>студентом</w:t>
      </w:r>
      <w:r w:rsidRPr="00396434">
        <w:rPr>
          <w:sz w:val="28"/>
          <w:szCs w:val="28"/>
        </w:rPr>
        <w:t xml:space="preserve"> основных профессиональных образовательных программ</w:t>
      </w:r>
      <w:r w:rsidR="00CC2535">
        <w:rPr>
          <w:sz w:val="28"/>
          <w:szCs w:val="28"/>
        </w:rPr>
        <w:t xml:space="preserve"> подготовки специалистов среднего звена</w:t>
      </w:r>
      <w:r w:rsidRPr="00396434">
        <w:rPr>
          <w:sz w:val="28"/>
          <w:szCs w:val="28"/>
        </w:rPr>
        <w:t xml:space="preserve"> соответствующим требованиям Федерального образовательного образования среднего профессионального образования по специальности 40.02.02 </w:t>
      </w:r>
      <w:r w:rsidR="00CC2535">
        <w:rPr>
          <w:sz w:val="28"/>
          <w:szCs w:val="28"/>
        </w:rPr>
        <w:t>«</w:t>
      </w:r>
      <w:r w:rsidRPr="00396434">
        <w:rPr>
          <w:sz w:val="28"/>
          <w:szCs w:val="28"/>
        </w:rPr>
        <w:t>Правоохранительная деятельность</w:t>
      </w:r>
      <w:r w:rsidR="00FF304F">
        <w:rPr>
          <w:sz w:val="28"/>
          <w:szCs w:val="28"/>
        </w:rPr>
        <w:t>» по дисциплине «Основы управления в правоохранительных органах»</w:t>
      </w:r>
      <w:r w:rsidRPr="00396434">
        <w:rPr>
          <w:sz w:val="28"/>
          <w:szCs w:val="28"/>
        </w:rPr>
        <w:t xml:space="preserve"> </w:t>
      </w:r>
    </w:p>
    <w:p w:rsidR="00396434" w:rsidRPr="00396434" w:rsidRDefault="00396434" w:rsidP="00CC2535">
      <w:pPr>
        <w:pStyle w:val="70"/>
        <w:shd w:val="clear" w:color="auto" w:fill="auto"/>
        <w:spacing w:line="360" w:lineRule="auto"/>
        <w:ind w:firstLine="709"/>
        <w:rPr>
          <w:sz w:val="28"/>
          <w:szCs w:val="28"/>
        </w:rPr>
      </w:pPr>
      <w:r w:rsidRPr="00396434">
        <w:rPr>
          <w:sz w:val="28"/>
          <w:szCs w:val="28"/>
        </w:rPr>
        <w:t xml:space="preserve">Проведение защиты </w:t>
      </w:r>
      <w:r w:rsidR="008D0747">
        <w:rPr>
          <w:sz w:val="28"/>
          <w:szCs w:val="28"/>
        </w:rPr>
        <w:t xml:space="preserve">курсовой </w:t>
      </w:r>
      <w:r w:rsidRPr="00396434">
        <w:rPr>
          <w:sz w:val="28"/>
          <w:szCs w:val="28"/>
        </w:rPr>
        <w:t>работы</w:t>
      </w:r>
    </w:p>
    <w:p w:rsidR="00396434" w:rsidRPr="00396434" w:rsidRDefault="00FF304F" w:rsidP="00CC2535">
      <w:pPr>
        <w:spacing w:line="360" w:lineRule="auto"/>
        <w:ind w:firstLine="709"/>
        <w:jc w:val="both"/>
        <w:rPr>
          <w:sz w:val="28"/>
          <w:szCs w:val="28"/>
        </w:rPr>
      </w:pPr>
      <w:r>
        <w:rPr>
          <w:sz w:val="28"/>
          <w:szCs w:val="28"/>
        </w:rPr>
        <w:t xml:space="preserve">На защите </w:t>
      </w:r>
      <w:r w:rsidRPr="00FF304F">
        <w:rPr>
          <w:sz w:val="28"/>
          <w:szCs w:val="28"/>
        </w:rPr>
        <w:t xml:space="preserve">курсовой </w:t>
      </w:r>
      <w:r>
        <w:rPr>
          <w:sz w:val="28"/>
          <w:szCs w:val="28"/>
        </w:rPr>
        <w:t xml:space="preserve">работы </w:t>
      </w:r>
      <w:r w:rsidR="00396434" w:rsidRPr="00396434">
        <w:rPr>
          <w:sz w:val="28"/>
          <w:szCs w:val="28"/>
        </w:rPr>
        <w:t>предъявляются следующие требования:</w:t>
      </w:r>
    </w:p>
    <w:p w:rsidR="00396434" w:rsidRPr="00396434" w:rsidRDefault="00396434" w:rsidP="00CC2535">
      <w:pPr>
        <w:numPr>
          <w:ilvl w:val="0"/>
          <w:numId w:val="11"/>
        </w:numPr>
        <w:tabs>
          <w:tab w:val="left" w:pos="891"/>
        </w:tabs>
        <w:autoSpaceDE/>
        <w:autoSpaceDN/>
        <w:adjustRightInd/>
        <w:spacing w:line="360" w:lineRule="auto"/>
        <w:ind w:firstLine="709"/>
        <w:jc w:val="both"/>
        <w:rPr>
          <w:sz w:val="28"/>
          <w:szCs w:val="28"/>
        </w:rPr>
      </w:pPr>
      <w:r w:rsidRPr="00396434">
        <w:rPr>
          <w:sz w:val="28"/>
          <w:szCs w:val="28"/>
        </w:rPr>
        <w:t>глубокая теоретическая проработка исследуемых проблем на основе анализа литературы;</w:t>
      </w:r>
    </w:p>
    <w:p w:rsidR="00396434" w:rsidRPr="00396434" w:rsidRDefault="00396434" w:rsidP="00CC2535">
      <w:pPr>
        <w:numPr>
          <w:ilvl w:val="0"/>
          <w:numId w:val="11"/>
        </w:numPr>
        <w:tabs>
          <w:tab w:val="left" w:pos="886"/>
        </w:tabs>
        <w:autoSpaceDE/>
        <w:autoSpaceDN/>
        <w:adjustRightInd/>
        <w:spacing w:line="360" w:lineRule="auto"/>
        <w:ind w:firstLine="709"/>
        <w:jc w:val="both"/>
        <w:rPr>
          <w:sz w:val="28"/>
          <w:szCs w:val="28"/>
        </w:rPr>
      </w:pPr>
      <w:r w:rsidRPr="00396434">
        <w:rPr>
          <w:sz w:val="28"/>
          <w:szCs w:val="28"/>
        </w:rPr>
        <w:t>умелая систематизация цифровых данных в виде таблиц и графиков с необходимым анализом, обобщением и выявлением тенденций развития;</w:t>
      </w:r>
    </w:p>
    <w:p w:rsidR="00396434" w:rsidRPr="00396434" w:rsidRDefault="00396434" w:rsidP="00CC2535">
      <w:pPr>
        <w:numPr>
          <w:ilvl w:val="0"/>
          <w:numId w:val="11"/>
        </w:numPr>
        <w:tabs>
          <w:tab w:val="left" w:pos="886"/>
        </w:tabs>
        <w:autoSpaceDE/>
        <w:autoSpaceDN/>
        <w:adjustRightInd/>
        <w:spacing w:line="360" w:lineRule="auto"/>
        <w:ind w:firstLine="709"/>
        <w:jc w:val="both"/>
        <w:rPr>
          <w:sz w:val="28"/>
          <w:szCs w:val="28"/>
        </w:rPr>
      </w:pPr>
      <w:r w:rsidRPr="00396434">
        <w:rPr>
          <w:sz w:val="28"/>
          <w:szCs w:val="28"/>
        </w:rPr>
        <w:t>критический подход к изучаемым фактическим материалам с целью поиска направлений совершенствования деятельности;</w:t>
      </w:r>
    </w:p>
    <w:p w:rsidR="00396434" w:rsidRPr="00396434" w:rsidRDefault="00396434" w:rsidP="00CC2535">
      <w:pPr>
        <w:numPr>
          <w:ilvl w:val="0"/>
          <w:numId w:val="11"/>
        </w:numPr>
        <w:tabs>
          <w:tab w:val="left" w:pos="925"/>
        </w:tabs>
        <w:autoSpaceDE/>
        <w:autoSpaceDN/>
        <w:adjustRightInd/>
        <w:spacing w:line="360" w:lineRule="auto"/>
        <w:ind w:firstLine="709"/>
        <w:jc w:val="both"/>
        <w:rPr>
          <w:sz w:val="28"/>
          <w:szCs w:val="28"/>
        </w:rPr>
      </w:pPr>
      <w:r w:rsidRPr="00396434">
        <w:rPr>
          <w:sz w:val="28"/>
          <w:szCs w:val="28"/>
        </w:rPr>
        <w:t>аргументированность выводов, обоснованность предложений и рекомендаций;</w:t>
      </w:r>
    </w:p>
    <w:p w:rsidR="00396434" w:rsidRPr="00396434" w:rsidRDefault="00396434" w:rsidP="00CC2535">
      <w:pPr>
        <w:numPr>
          <w:ilvl w:val="0"/>
          <w:numId w:val="11"/>
        </w:numPr>
        <w:tabs>
          <w:tab w:val="left" w:pos="925"/>
        </w:tabs>
        <w:autoSpaceDE/>
        <w:autoSpaceDN/>
        <w:adjustRightInd/>
        <w:spacing w:line="360" w:lineRule="auto"/>
        <w:ind w:firstLine="709"/>
        <w:jc w:val="both"/>
        <w:rPr>
          <w:sz w:val="28"/>
          <w:szCs w:val="28"/>
        </w:rPr>
      </w:pPr>
      <w:r w:rsidRPr="00396434">
        <w:rPr>
          <w:sz w:val="28"/>
          <w:szCs w:val="28"/>
        </w:rPr>
        <w:lastRenderedPageBreak/>
        <w:t>логически последовательное и самостоятельное изложение материала;</w:t>
      </w:r>
    </w:p>
    <w:p w:rsidR="00396434" w:rsidRPr="00396434" w:rsidRDefault="00396434" w:rsidP="00CC2535">
      <w:pPr>
        <w:numPr>
          <w:ilvl w:val="0"/>
          <w:numId w:val="11"/>
        </w:numPr>
        <w:tabs>
          <w:tab w:val="left" w:pos="925"/>
        </w:tabs>
        <w:autoSpaceDE/>
        <w:autoSpaceDN/>
        <w:adjustRightInd/>
        <w:spacing w:line="360" w:lineRule="auto"/>
        <w:ind w:firstLine="709"/>
        <w:jc w:val="both"/>
        <w:rPr>
          <w:sz w:val="28"/>
          <w:szCs w:val="28"/>
        </w:rPr>
      </w:pPr>
      <w:r w:rsidRPr="00396434">
        <w:rPr>
          <w:sz w:val="28"/>
          <w:szCs w:val="28"/>
        </w:rPr>
        <w:t>оформление материала в соответствии с установленными требованиями;</w:t>
      </w:r>
    </w:p>
    <w:p w:rsidR="00396434" w:rsidRPr="00396434" w:rsidRDefault="00396434" w:rsidP="00CC2535">
      <w:pPr>
        <w:spacing w:line="360" w:lineRule="auto"/>
        <w:ind w:firstLine="709"/>
        <w:jc w:val="both"/>
        <w:rPr>
          <w:sz w:val="28"/>
          <w:szCs w:val="28"/>
        </w:rPr>
      </w:pPr>
      <w:r w:rsidRPr="00396434">
        <w:rPr>
          <w:sz w:val="28"/>
          <w:szCs w:val="28"/>
        </w:rPr>
        <w:t>При составлении тезисов необходимо учитывать ориентировочное время доклада</w:t>
      </w:r>
      <w:r w:rsidR="00FF304F">
        <w:rPr>
          <w:sz w:val="28"/>
          <w:szCs w:val="28"/>
        </w:rPr>
        <w:t xml:space="preserve"> на защите, которое составляет 3-5</w:t>
      </w:r>
      <w:r w:rsidRPr="00396434">
        <w:rPr>
          <w:sz w:val="28"/>
          <w:szCs w:val="28"/>
        </w:rPr>
        <w:t xml:space="preserve"> минут. Доклад целесообразно строить не путем изложения содержания работы по главам, а по задачам, то есть, раскрывая логику получения значимых результатов. В докладе должно присутствовать обращение к иллюстративному (презентационному) материалу, который будет использоваться в ходе защиты работы. Объе</w:t>
      </w:r>
      <w:r w:rsidR="00FF304F">
        <w:rPr>
          <w:sz w:val="28"/>
          <w:szCs w:val="28"/>
        </w:rPr>
        <w:t>м доклада должен составлять до 3-5</w:t>
      </w:r>
      <w:r w:rsidRPr="00396434">
        <w:rPr>
          <w:sz w:val="28"/>
          <w:szCs w:val="28"/>
        </w:rPr>
        <w:t xml:space="preserve"> страниц текста в формате </w:t>
      </w:r>
      <w:r w:rsidRPr="00396434">
        <w:rPr>
          <w:sz w:val="28"/>
          <w:szCs w:val="28"/>
          <w:lang w:val="en-US" w:eastAsia="en-US" w:bidi="en-US"/>
        </w:rPr>
        <w:t>Word</w:t>
      </w:r>
      <w:r w:rsidRPr="00396434">
        <w:rPr>
          <w:sz w:val="28"/>
          <w:szCs w:val="28"/>
          <w:lang w:eastAsia="en-US" w:bidi="en-US"/>
        </w:rPr>
        <w:t xml:space="preserve">, </w:t>
      </w:r>
      <w:r w:rsidRPr="00396434">
        <w:rPr>
          <w:sz w:val="28"/>
          <w:szCs w:val="28"/>
        </w:rPr>
        <w:t>размер шрифта 14, полуторный интервал.</w:t>
      </w:r>
    </w:p>
    <w:tbl>
      <w:tblPr>
        <w:tblW w:w="9508" w:type="dxa"/>
        <w:tblLayout w:type="fixed"/>
        <w:tblCellMar>
          <w:left w:w="10" w:type="dxa"/>
          <w:right w:w="10" w:type="dxa"/>
        </w:tblCellMar>
        <w:tblLook w:val="04A0" w:firstRow="1" w:lastRow="0" w:firstColumn="1" w:lastColumn="0" w:noHBand="0" w:noVBand="1"/>
      </w:tblPr>
      <w:tblGrid>
        <w:gridCol w:w="715"/>
        <w:gridCol w:w="8793"/>
      </w:tblGrid>
      <w:tr w:rsidR="00FF304F" w:rsidTr="000C2AD1">
        <w:trPr>
          <w:trHeight w:hRule="exact" w:val="566"/>
        </w:trPr>
        <w:tc>
          <w:tcPr>
            <w:tcW w:w="715" w:type="dxa"/>
            <w:tcBorders>
              <w:top w:val="single" w:sz="4" w:space="0" w:color="auto"/>
              <w:left w:val="single" w:sz="4" w:space="0" w:color="auto"/>
            </w:tcBorders>
            <w:shd w:val="clear" w:color="auto" w:fill="FFFFFF"/>
            <w:vAlign w:val="bottom"/>
          </w:tcPr>
          <w:p w:rsidR="00FF304F" w:rsidRPr="00CC2535" w:rsidRDefault="00FF304F" w:rsidP="00CC2535">
            <w:pPr>
              <w:spacing w:after="60" w:line="240" w:lineRule="exact"/>
              <w:ind w:left="180"/>
              <w:rPr>
                <w:b/>
                <w:sz w:val="24"/>
                <w:szCs w:val="24"/>
              </w:rPr>
            </w:pPr>
            <w:r w:rsidRPr="00CC2535">
              <w:rPr>
                <w:b/>
                <w:sz w:val="24"/>
                <w:szCs w:val="24"/>
              </w:rPr>
              <w:t>№№</w:t>
            </w:r>
          </w:p>
          <w:p w:rsidR="00FF304F" w:rsidRPr="00CC2535" w:rsidRDefault="00FF304F" w:rsidP="00CC2535">
            <w:pPr>
              <w:spacing w:before="60" w:line="240" w:lineRule="exact"/>
              <w:ind w:left="180"/>
              <w:rPr>
                <w:b/>
                <w:sz w:val="24"/>
                <w:szCs w:val="24"/>
              </w:rPr>
            </w:pPr>
            <w:r w:rsidRPr="00CC2535">
              <w:rPr>
                <w:b/>
                <w:sz w:val="24"/>
                <w:szCs w:val="24"/>
              </w:rPr>
              <w:t>п/п</w:t>
            </w:r>
          </w:p>
        </w:tc>
        <w:tc>
          <w:tcPr>
            <w:tcW w:w="8793" w:type="dxa"/>
            <w:tcBorders>
              <w:top w:val="single" w:sz="4" w:space="0" w:color="auto"/>
              <w:left w:val="single" w:sz="4" w:space="0" w:color="auto"/>
              <w:right w:val="single" w:sz="4" w:space="0" w:color="auto"/>
            </w:tcBorders>
            <w:shd w:val="clear" w:color="auto" w:fill="FFFFFF"/>
          </w:tcPr>
          <w:p w:rsidR="00FF304F" w:rsidRPr="00CC2535" w:rsidRDefault="00FF304F" w:rsidP="00CC2535">
            <w:pPr>
              <w:spacing w:line="240" w:lineRule="exact"/>
              <w:jc w:val="center"/>
              <w:rPr>
                <w:b/>
                <w:sz w:val="24"/>
                <w:szCs w:val="24"/>
              </w:rPr>
            </w:pPr>
            <w:r w:rsidRPr="00CC2535">
              <w:rPr>
                <w:b/>
                <w:sz w:val="24"/>
                <w:szCs w:val="24"/>
              </w:rPr>
              <w:t>Структура доклада</w:t>
            </w:r>
          </w:p>
        </w:tc>
      </w:tr>
      <w:tr w:rsidR="00FF304F" w:rsidTr="000C2AD1">
        <w:trPr>
          <w:trHeight w:hRule="exact" w:val="288"/>
        </w:trPr>
        <w:tc>
          <w:tcPr>
            <w:tcW w:w="715" w:type="dxa"/>
            <w:tcBorders>
              <w:top w:val="single" w:sz="4" w:space="0" w:color="auto"/>
              <w:left w:val="single" w:sz="4" w:space="0" w:color="auto"/>
            </w:tcBorders>
            <w:shd w:val="clear" w:color="auto" w:fill="FFFFFF"/>
            <w:vAlign w:val="bottom"/>
          </w:tcPr>
          <w:p w:rsidR="00FF304F" w:rsidRDefault="00FF304F" w:rsidP="00CC2535">
            <w:pPr>
              <w:spacing w:line="240" w:lineRule="exact"/>
              <w:ind w:left="320"/>
            </w:pPr>
            <w:r>
              <w:t>1</w:t>
            </w:r>
          </w:p>
        </w:tc>
        <w:tc>
          <w:tcPr>
            <w:tcW w:w="8793" w:type="dxa"/>
            <w:tcBorders>
              <w:top w:val="single" w:sz="4" w:space="0" w:color="auto"/>
              <w:left w:val="single" w:sz="4" w:space="0" w:color="auto"/>
              <w:right w:val="single" w:sz="4" w:space="0" w:color="auto"/>
            </w:tcBorders>
            <w:shd w:val="clear" w:color="auto" w:fill="FFFFFF"/>
            <w:vAlign w:val="bottom"/>
          </w:tcPr>
          <w:p w:rsidR="00FF304F" w:rsidRDefault="00FF304F" w:rsidP="00CC2535">
            <w:pPr>
              <w:spacing w:line="240" w:lineRule="exact"/>
              <w:jc w:val="both"/>
            </w:pPr>
            <w:r>
              <w:t>Представление темы работы</w:t>
            </w:r>
          </w:p>
        </w:tc>
      </w:tr>
      <w:tr w:rsidR="00FF304F" w:rsidTr="000C2AD1">
        <w:trPr>
          <w:trHeight w:hRule="exact" w:val="288"/>
        </w:trPr>
        <w:tc>
          <w:tcPr>
            <w:tcW w:w="715" w:type="dxa"/>
            <w:tcBorders>
              <w:top w:val="single" w:sz="4" w:space="0" w:color="auto"/>
              <w:left w:val="single" w:sz="4" w:space="0" w:color="auto"/>
            </w:tcBorders>
            <w:shd w:val="clear" w:color="auto" w:fill="FFFFFF"/>
            <w:vAlign w:val="bottom"/>
          </w:tcPr>
          <w:p w:rsidR="00FF304F" w:rsidRDefault="00FF304F" w:rsidP="00CC2535">
            <w:pPr>
              <w:spacing w:line="240" w:lineRule="exact"/>
              <w:ind w:left="320"/>
            </w:pPr>
            <w:r>
              <w:t>2</w:t>
            </w:r>
          </w:p>
        </w:tc>
        <w:tc>
          <w:tcPr>
            <w:tcW w:w="8793" w:type="dxa"/>
            <w:tcBorders>
              <w:top w:val="single" w:sz="4" w:space="0" w:color="auto"/>
              <w:left w:val="single" w:sz="4" w:space="0" w:color="auto"/>
              <w:right w:val="single" w:sz="4" w:space="0" w:color="auto"/>
            </w:tcBorders>
            <w:shd w:val="clear" w:color="auto" w:fill="FFFFFF"/>
            <w:vAlign w:val="bottom"/>
          </w:tcPr>
          <w:p w:rsidR="00FF304F" w:rsidRDefault="00FF304F" w:rsidP="00CC2535">
            <w:pPr>
              <w:spacing w:line="240" w:lineRule="exact"/>
              <w:jc w:val="both"/>
            </w:pPr>
            <w:r>
              <w:t>Актуальность темы</w:t>
            </w:r>
          </w:p>
        </w:tc>
      </w:tr>
      <w:tr w:rsidR="00FF304F" w:rsidTr="000C2AD1">
        <w:trPr>
          <w:trHeight w:hRule="exact" w:val="283"/>
        </w:trPr>
        <w:tc>
          <w:tcPr>
            <w:tcW w:w="715" w:type="dxa"/>
            <w:tcBorders>
              <w:top w:val="single" w:sz="4" w:space="0" w:color="auto"/>
              <w:left w:val="single" w:sz="4" w:space="0" w:color="auto"/>
            </w:tcBorders>
            <w:shd w:val="clear" w:color="auto" w:fill="FFFFFF"/>
            <w:vAlign w:val="bottom"/>
          </w:tcPr>
          <w:p w:rsidR="00FF304F" w:rsidRDefault="00FF304F" w:rsidP="00CC2535">
            <w:pPr>
              <w:spacing w:line="240" w:lineRule="exact"/>
              <w:ind w:left="320"/>
            </w:pPr>
            <w:r>
              <w:t>3</w:t>
            </w:r>
          </w:p>
        </w:tc>
        <w:tc>
          <w:tcPr>
            <w:tcW w:w="8793" w:type="dxa"/>
            <w:tcBorders>
              <w:top w:val="single" w:sz="4" w:space="0" w:color="auto"/>
              <w:left w:val="single" w:sz="4" w:space="0" w:color="auto"/>
              <w:right w:val="single" w:sz="4" w:space="0" w:color="auto"/>
            </w:tcBorders>
            <w:shd w:val="clear" w:color="auto" w:fill="FFFFFF"/>
            <w:vAlign w:val="bottom"/>
          </w:tcPr>
          <w:p w:rsidR="00FF304F" w:rsidRDefault="00FF304F" w:rsidP="00CC2535">
            <w:pPr>
              <w:spacing w:line="240" w:lineRule="exact"/>
              <w:jc w:val="both"/>
            </w:pPr>
            <w:r>
              <w:t>Цель работы</w:t>
            </w:r>
          </w:p>
        </w:tc>
      </w:tr>
      <w:tr w:rsidR="00FF304F" w:rsidTr="000C2AD1">
        <w:trPr>
          <w:trHeight w:hRule="exact" w:val="763"/>
        </w:trPr>
        <w:tc>
          <w:tcPr>
            <w:tcW w:w="715" w:type="dxa"/>
            <w:tcBorders>
              <w:top w:val="single" w:sz="4" w:space="0" w:color="auto"/>
              <w:left w:val="single" w:sz="4" w:space="0" w:color="auto"/>
              <w:bottom w:val="single" w:sz="4" w:space="0" w:color="auto"/>
            </w:tcBorders>
            <w:shd w:val="clear" w:color="auto" w:fill="FFFFFF"/>
          </w:tcPr>
          <w:p w:rsidR="00FF304F" w:rsidRDefault="00FF304F" w:rsidP="00CC2535">
            <w:pPr>
              <w:spacing w:line="240" w:lineRule="exact"/>
              <w:ind w:left="320"/>
            </w:pPr>
            <w:r>
              <w:t>4</w:t>
            </w:r>
          </w:p>
        </w:tc>
        <w:tc>
          <w:tcPr>
            <w:tcW w:w="8793" w:type="dxa"/>
            <w:tcBorders>
              <w:top w:val="single" w:sz="4" w:space="0" w:color="auto"/>
              <w:left w:val="single" w:sz="4" w:space="0" w:color="auto"/>
              <w:bottom w:val="single" w:sz="4" w:space="0" w:color="auto"/>
              <w:right w:val="single" w:sz="4" w:space="0" w:color="auto"/>
            </w:tcBorders>
            <w:shd w:val="clear" w:color="auto" w:fill="FFFFFF"/>
            <w:vAlign w:val="bottom"/>
          </w:tcPr>
          <w:p w:rsidR="00FF304F" w:rsidRDefault="00FF304F" w:rsidP="00FF304F">
            <w:pPr>
              <w:spacing w:line="274" w:lineRule="exact"/>
              <w:jc w:val="both"/>
            </w:pPr>
            <w:r>
              <w:t xml:space="preserve">Постановка задачи, результаты ее решения и сделанные выводы (по каждой из задач, которые были поставлены для достижения цели </w:t>
            </w:r>
            <w:r w:rsidRPr="00FF304F">
              <w:t xml:space="preserve">курсовой </w:t>
            </w:r>
            <w:r>
              <w:t xml:space="preserve"> работы)</w:t>
            </w:r>
          </w:p>
        </w:tc>
      </w:tr>
    </w:tbl>
    <w:p w:rsidR="00396434" w:rsidRPr="00396434" w:rsidRDefault="00396434" w:rsidP="00396434">
      <w:pPr>
        <w:ind w:firstLine="709"/>
        <w:jc w:val="both"/>
        <w:rPr>
          <w:sz w:val="28"/>
          <w:szCs w:val="28"/>
        </w:rPr>
      </w:pPr>
    </w:p>
    <w:p w:rsidR="008A0094" w:rsidRDefault="008A0094" w:rsidP="000C2AD1">
      <w:pPr>
        <w:spacing w:line="360" w:lineRule="auto"/>
        <w:jc w:val="both"/>
        <w:rPr>
          <w:sz w:val="28"/>
          <w:szCs w:val="28"/>
        </w:rPr>
      </w:pPr>
    </w:p>
    <w:p w:rsidR="00396434" w:rsidRPr="00396434" w:rsidRDefault="00396434" w:rsidP="00D17653">
      <w:pPr>
        <w:spacing w:line="360" w:lineRule="auto"/>
        <w:ind w:firstLine="709"/>
        <w:jc w:val="both"/>
        <w:rPr>
          <w:sz w:val="28"/>
          <w:szCs w:val="28"/>
        </w:rPr>
      </w:pPr>
      <w:r w:rsidRPr="00396434">
        <w:rPr>
          <w:sz w:val="28"/>
          <w:szCs w:val="28"/>
        </w:rPr>
        <w:t>Для выступления на защите студентом самостоятельно должны быть подготовлены тезисы доклада и иллюстративный (презентационный) материал.</w:t>
      </w:r>
    </w:p>
    <w:p w:rsidR="00396434" w:rsidRPr="00396434" w:rsidRDefault="00396434" w:rsidP="00D17653">
      <w:pPr>
        <w:spacing w:line="360" w:lineRule="auto"/>
        <w:ind w:firstLine="709"/>
        <w:jc w:val="both"/>
        <w:rPr>
          <w:sz w:val="28"/>
          <w:szCs w:val="28"/>
        </w:rPr>
      </w:pPr>
      <w:r w:rsidRPr="00396434">
        <w:rPr>
          <w:sz w:val="28"/>
          <w:szCs w:val="28"/>
        </w:rPr>
        <w:t>Иллюстрации должны отражать основные результаты, достигнутые в работе, и быть согласованными с тезисами доклада.</w:t>
      </w:r>
    </w:p>
    <w:p w:rsidR="00396434" w:rsidRPr="00396434" w:rsidRDefault="00396434" w:rsidP="00D17653">
      <w:pPr>
        <w:spacing w:line="360" w:lineRule="auto"/>
        <w:ind w:firstLine="709"/>
        <w:jc w:val="both"/>
        <w:rPr>
          <w:sz w:val="28"/>
          <w:szCs w:val="28"/>
        </w:rPr>
      </w:pPr>
      <w:r w:rsidRPr="00396434">
        <w:rPr>
          <w:sz w:val="28"/>
          <w:szCs w:val="28"/>
        </w:rPr>
        <w:t>Форма представления иллюстративного материала:</w:t>
      </w:r>
    </w:p>
    <w:p w:rsidR="00396434" w:rsidRPr="00396434" w:rsidRDefault="00396434" w:rsidP="00D17653">
      <w:pPr>
        <w:numPr>
          <w:ilvl w:val="0"/>
          <w:numId w:val="16"/>
        </w:numPr>
        <w:tabs>
          <w:tab w:val="left" w:pos="853"/>
        </w:tabs>
        <w:autoSpaceDE/>
        <w:autoSpaceDN/>
        <w:adjustRightInd/>
        <w:spacing w:line="360" w:lineRule="auto"/>
        <w:ind w:firstLine="709"/>
        <w:jc w:val="both"/>
        <w:rPr>
          <w:sz w:val="28"/>
          <w:szCs w:val="28"/>
        </w:rPr>
      </w:pPr>
      <w:r w:rsidRPr="00396434">
        <w:rPr>
          <w:sz w:val="28"/>
          <w:szCs w:val="28"/>
        </w:rPr>
        <w:t>эмпирические данные;</w:t>
      </w:r>
    </w:p>
    <w:p w:rsidR="00396434" w:rsidRPr="00396434" w:rsidRDefault="00396434" w:rsidP="00D17653">
      <w:pPr>
        <w:numPr>
          <w:ilvl w:val="0"/>
          <w:numId w:val="16"/>
        </w:numPr>
        <w:tabs>
          <w:tab w:val="left" w:pos="853"/>
        </w:tabs>
        <w:autoSpaceDE/>
        <w:autoSpaceDN/>
        <w:adjustRightInd/>
        <w:spacing w:line="360" w:lineRule="auto"/>
        <w:ind w:firstLine="709"/>
        <w:jc w:val="both"/>
        <w:rPr>
          <w:sz w:val="28"/>
          <w:szCs w:val="28"/>
        </w:rPr>
      </w:pPr>
      <w:r w:rsidRPr="00396434">
        <w:rPr>
          <w:sz w:val="28"/>
          <w:szCs w:val="28"/>
        </w:rPr>
        <w:t>выдержки из нормативных документов, на основании которых проводились исследования;</w:t>
      </w:r>
    </w:p>
    <w:p w:rsidR="00396434" w:rsidRPr="00396434" w:rsidRDefault="00396434" w:rsidP="00D17653">
      <w:pPr>
        <w:numPr>
          <w:ilvl w:val="0"/>
          <w:numId w:val="16"/>
        </w:numPr>
        <w:tabs>
          <w:tab w:val="left" w:pos="853"/>
        </w:tabs>
        <w:autoSpaceDE/>
        <w:autoSpaceDN/>
        <w:adjustRightInd/>
        <w:spacing w:line="360" w:lineRule="auto"/>
        <w:ind w:firstLine="709"/>
        <w:jc w:val="both"/>
        <w:rPr>
          <w:sz w:val="28"/>
          <w:szCs w:val="28"/>
        </w:rPr>
      </w:pPr>
      <w:r w:rsidRPr="00396434">
        <w:rPr>
          <w:sz w:val="28"/>
          <w:szCs w:val="28"/>
        </w:rPr>
        <w:t>другие данные, не вошедшие в слайд-презентацию, но подтверждающие правильность расчетов;</w:t>
      </w:r>
    </w:p>
    <w:p w:rsidR="00396434" w:rsidRPr="00396434" w:rsidRDefault="00396434" w:rsidP="00D17653">
      <w:pPr>
        <w:numPr>
          <w:ilvl w:val="0"/>
          <w:numId w:val="11"/>
        </w:numPr>
        <w:tabs>
          <w:tab w:val="left" w:pos="888"/>
        </w:tabs>
        <w:autoSpaceDE/>
        <w:autoSpaceDN/>
        <w:adjustRightInd/>
        <w:spacing w:line="360" w:lineRule="auto"/>
        <w:ind w:firstLine="709"/>
        <w:jc w:val="both"/>
        <w:rPr>
          <w:sz w:val="28"/>
          <w:szCs w:val="28"/>
        </w:rPr>
      </w:pPr>
      <w:r w:rsidRPr="00396434">
        <w:rPr>
          <w:sz w:val="28"/>
          <w:szCs w:val="28"/>
        </w:rPr>
        <w:t>слайд-презентация для демонстрации на проекторе.</w:t>
      </w:r>
    </w:p>
    <w:p w:rsidR="00396434" w:rsidRPr="00396434" w:rsidRDefault="00396434" w:rsidP="00D17653">
      <w:pPr>
        <w:pStyle w:val="70"/>
        <w:shd w:val="clear" w:color="auto" w:fill="auto"/>
        <w:spacing w:line="360" w:lineRule="auto"/>
        <w:ind w:firstLine="709"/>
        <w:rPr>
          <w:sz w:val="28"/>
          <w:szCs w:val="28"/>
        </w:rPr>
      </w:pPr>
      <w:r w:rsidRPr="00396434">
        <w:rPr>
          <w:sz w:val="28"/>
          <w:szCs w:val="28"/>
        </w:rPr>
        <w:t>Сопровождение представления результатов работы презентационными материалами является обязательным.</w:t>
      </w:r>
    </w:p>
    <w:p w:rsidR="00396434" w:rsidRPr="004D11BF" w:rsidRDefault="00396434" w:rsidP="00D17653">
      <w:pPr>
        <w:spacing w:line="360" w:lineRule="auto"/>
        <w:ind w:firstLine="709"/>
        <w:jc w:val="both"/>
        <w:rPr>
          <w:b/>
          <w:sz w:val="28"/>
          <w:szCs w:val="28"/>
          <w:u w:val="single"/>
        </w:rPr>
      </w:pPr>
      <w:r w:rsidRPr="00396434">
        <w:rPr>
          <w:sz w:val="28"/>
          <w:szCs w:val="28"/>
        </w:rPr>
        <w:lastRenderedPageBreak/>
        <w:t xml:space="preserve">На защиту </w:t>
      </w:r>
      <w:r w:rsidR="00CF6D5D" w:rsidRPr="00CF6D5D">
        <w:rPr>
          <w:sz w:val="28"/>
          <w:szCs w:val="28"/>
        </w:rPr>
        <w:t xml:space="preserve">курсовой </w:t>
      </w:r>
      <w:r w:rsidRPr="00396434">
        <w:rPr>
          <w:sz w:val="28"/>
          <w:szCs w:val="28"/>
        </w:rPr>
        <w:t xml:space="preserve">работы отводится </w:t>
      </w:r>
      <w:r w:rsidR="00CF6D5D">
        <w:rPr>
          <w:b/>
          <w:sz w:val="28"/>
          <w:szCs w:val="28"/>
          <w:u w:val="single"/>
        </w:rPr>
        <w:t>до 5</w:t>
      </w:r>
      <w:r w:rsidRPr="004D11BF">
        <w:rPr>
          <w:b/>
          <w:sz w:val="28"/>
          <w:szCs w:val="28"/>
          <w:u w:val="single"/>
        </w:rPr>
        <w:t xml:space="preserve"> минут:</w:t>
      </w:r>
    </w:p>
    <w:p w:rsidR="00501368" w:rsidRDefault="00501368" w:rsidP="00396434">
      <w:pPr>
        <w:ind w:firstLine="709"/>
        <w:jc w:val="both"/>
        <w:rPr>
          <w:b/>
          <w:sz w:val="28"/>
          <w:szCs w:val="28"/>
        </w:rPr>
      </w:pPr>
    </w:p>
    <w:p w:rsidR="00396434" w:rsidRPr="00396434" w:rsidRDefault="008B0AB1" w:rsidP="00D17653">
      <w:pPr>
        <w:ind w:firstLine="709"/>
        <w:jc w:val="center"/>
        <w:rPr>
          <w:b/>
          <w:sz w:val="28"/>
          <w:szCs w:val="28"/>
        </w:rPr>
      </w:pPr>
      <w:r>
        <w:rPr>
          <w:b/>
          <w:sz w:val="28"/>
          <w:szCs w:val="28"/>
        </w:rPr>
        <w:t>7</w:t>
      </w:r>
      <w:r w:rsidR="00396434" w:rsidRPr="00396434">
        <w:rPr>
          <w:b/>
          <w:sz w:val="28"/>
          <w:szCs w:val="28"/>
        </w:rPr>
        <w:t xml:space="preserve">.КРИТЕРИИ ОЦЕНИВАНИЯ КАЧЕСТВА </w:t>
      </w:r>
      <w:r w:rsidR="00CF6D5D">
        <w:rPr>
          <w:b/>
          <w:sz w:val="28"/>
          <w:szCs w:val="28"/>
        </w:rPr>
        <w:t>КУРСОВОЙ</w:t>
      </w:r>
      <w:r w:rsidR="00396434" w:rsidRPr="00396434">
        <w:rPr>
          <w:b/>
          <w:sz w:val="28"/>
          <w:szCs w:val="28"/>
        </w:rPr>
        <w:t xml:space="preserve"> РАБОТЫ</w:t>
      </w:r>
    </w:p>
    <w:p w:rsidR="00D17653" w:rsidRDefault="00D17653" w:rsidP="00396434">
      <w:pPr>
        <w:pStyle w:val="62"/>
        <w:shd w:val="clear" w:color="auto" w:fill="auto"/>
        <w:spacing w:after="0" w:line="240" w:lineRule="auto"/>
        <w:ind w:firstLine="709"/>
        <w:jc w:val="both"/>
        <w:rPr>
          <w:sz w:val="28"/>
          <w:szCs w:val="28"/>
        </w:rPr>
      </w:pPr>
    </w:p>
    <w:p w:rsidR="00396434" w:rsidRPr="00D17653" w:rsidRDefault="00396434" w:rsidP="00D17653">
      <w:pPr>
        <w:pStyle w:val="62"/>
        <w:shd w:val="clear" w:color="auto" w:fill="auto"/>
        <w:spacing w:after="0" w:line="360" w:lineRule="auto"/>
        <w:ind w:firstLine="709"/>
        <w:jc w:val="both"/>
        <w:rPr>
          <w:sz w:val="28"/>
          <w:szCs w:val="28"/>
        </w:rPr>
      </w:pPr>
      <w:r w:rsidRPr="00D17653">
        <w:rPr>
          <w:sz w:val="28"/>
          <w:szCs w:val="28"/>
        </w:rPr>
        <w:t>Для определения качества</w:t>
      </w:r>
      <w:r w:rsidR="00CF6D5D">
        <w:rPr>
          <w:sz w:val="28"/>
          <w:szCs w:val="28"/>
        </w:rPr>
        <w:t xml:space="preserve"> </w:t>
      </w:r>
      <w:r w:rsidR="00CF6D5D" w:rsidRPr="00CF6D5D">
        <w:rPr>
          <w:sz w:val="28"/>
          <w:szCs w:val="28"/>
        </w:rPr>
        <w:t xml:space="preserve">курсовой </w:t>
      </w:r>
      <w:r w:rsidRPr="00D17653">
        <w:rPr>
          <w:sz w:val="28"/>
          <w:szCs w:val="28"/>
        </w:rPr>
        <w:t>работы предлагаются следующие основные показатели ее оценки:</w:t>
      </w:r>
    </w:p>
    <w:p w:rsidR="00396434" w:rsidRPr="00D17653" w:rsidRDefault="00396434" w:rsidP="00D17653">
      <w:pPr>
        <w:numPr>
          <w:ilvl w:val="0"/>
          <w:numId w:val="27"/>
        </w:numPr>
        <w:tabs>
          <w:tab w:val="left" w:pos="868"/>
        </w:tabs>
        <w:autoSpaceDE/>
        <w:autoSpaceDN/>
        <w:adjustRightInd/>
        <w:spacing w:line="360" w:lineRule="auto"/>
        <w:ind w:firstLine="709"/>
        <w:jc w:val="both"/>
        <w:rPr>
          <w:sz w:val="28"/>
          <w:szCs w:val="28"/>
        </w:rPr>
      </w:pPr>
      <w:r w:rsidRPr="00D17653">
        <w:rPr>
          <w:sz w:val="28"/>
          <w:szCs w:val="28"/>
        </w:rPr>
        <w:t>Соответствие темы исследования содержанию одного или нескольких профессиональных модулей.</w:t>
      </w:r>
    </w:p>
    <w:p w:rsidR="00396434" w:rsidRPr="00D17653" w:rsidRDefault="00396434" w:rsidP="00D17653">
      <w:pPr>
        <w:numPr>
          <w:ilvl w:val="0"/>
          <w:numId w:val="27"/>
        </w:numPr>
        <w:tabs>
          <w:tab w:val="left" w:pos="868"/>
        </w:tabs>
        <w:autoSpaceDE/>
        <w:autoSpaceDN/>
        <w:adjustRightInd/>
        <w:spacing w:line="360" w:lineRule="auto"/>
        <w:ind w:firstLine="709"/>
        <w:jc w:val="both"/>
        <w:rPr>
          <w:sz w:val="28"/>
          <w:szCs w:val="28"/>
        </w:rPr>
      </w:pPr>
      <w:r w:rsidRPr="00D17653">
        <w:rPr>
          <w:sz w:val="28"/>
          <w:szCs w:val="28"/>
        </w:rPr>
        <w:t>Логичность структуры и содержания работы, полнота раскрытия темы исследования, степень достижения поставленных целей и задач.</w:t>
      </w:r>
    </w:p>
    <w:p w:rsidR="00396434" w:rsidRPr="00D17653" w:rsidRDefault="00396434" w:rsidP="00D17653">
      <w:pPr>
        <w:numPr>
          <w:ilvl w:val="0"/>
          <w:numId w:val="27"/>
        </w:numPr>
        <w:tabs>
          <w:tab w:val="left" w:pos="873"/>
        </w:tabs>
        <w:autoSpaceDE/>
        <w:autoSpaceDN/>
        <w:adjustRightInd/>
        <w:spacing w:line="360" w:lineRule="auto"/>
        <w:ind w:firstLine="709"/>
        <w:jc w:val="both"/>
        <w:rPr>
          <w:sz w:val="28"/>
          <w:szCs w:val="28"/>
        </w:rPr>
      </w:pPr>
      <w:r w:rsidRPr="00D17653">
        <w:rPr>
          <w:sz w:val="28"/>
          <w:szCs w:val="28"/>
        </w:rPr>
        <w:t>Полнота и качество собранных фактических данных по объекту исследования, качество проведенных расчетов.</w:t>
      </w:r>
    </w:p>
    <w:p w:rsidR="00396434" w:rsidRPr="00D17653" w:rsidRDefault="00396434" w:rsidP="00D17653">
      <w:pPr>
        <w:numPr>
          <w:ilvl w:val="0"/>
          <w:numId w:val="27"/>
        </w:numPr>
        <w:tabs>
          <w:tab w:val="left" w:pos="868"/>
        </w:tabs>
        <w:autoSpaceDE/>
        <w:autoSpaceDN/>
        <w:adjustRightInd/>
        <w:spacing w:line="360" w:lineRule="auto"/>
        <w:ind w:firstLine="709"/>
        <w:jc w:val="both"/>
        <w:rPr>
          <w:sz w:val="28"/>
          <w:szCs w:val="28"/>
        </w:rPr>
      </w:pPr>
      <w:r w:rsidRPr="00D17653">
        <w:rPr>
          <w:sz w:val="28"/>
          <w:szCs w:val="28"/>
        </w:rPr>
        <w:t>Умение систематизировать и обобщать факты на основе современных методов и научных достижений.</w:t>
      </w:r>
    </w:p>
    <w:p w:rsidR="00396434" w:rsidRPr="00D17653" w:rsidRDefault="00396434" w:rsidP="00D17653">
      <w:pPr>
        <w:numPr>
          <w:ilvl w:val="0"/>
          <w:numId w:val="27"/>
        </w:numPr>
        <w:tabs>
          <w:tab w:val="left" w:pos="878"/>
        </w:tabs>
        <w:autoSpaceDE/>
        <w:autoSpaceDN/>
        <w:adjustRightInd/>
        <w:spacing w:line="360" w:lineRule="auto"/>
        <w:ind w:firstLine="709"/>
        <w:jc w:val="both"/>
        <w:rPr>
          <w:sz w:val="28"/>
          <w:szCs w:val="28"/>
        </w:rPr>
      </w:pPr>
      <w:r w:rsidRPr="00D17653">
        <w:rPr>
          <w:sz w:val="28"/>
          <w:szCs w:val="28"/>
        </w:rPr>
        <w:t>Достоверно</w:t>
      </w:r>
      <w:r w:rsidR="00CF6D5D">
        <w:rPr>
          <w:sz w:val="28"/>
          <w:szCs w:val="28"/>
        </w:rPr>
        <w:t xml:space="preserve">сть и объективность результатов </w:t>
      </w:r>
      <w:r w:rsidRPr="00D17653">
        <w:rPr>
          <w:sz w:val="28"/>
          <w:szCs w:val="28"/>
        </w:rPr>
        <w:t xml:space="preserve">работы, использование в работе научных достижений отечественных и зарубежных исследователей, собственных исследований и реального опыта; логические аргументы; апробация в среде специалистов </w:t>
      </w:r>
      <w:r w:rsidR="007C1097">
        <w:rPr>
          <w:sz w:val="28"/>
          <w:szCs w:val="28"/>
        </w:rPr>
        <w:t>–</w:t>
      </w:r>
      <w:r w:rsidRPr="00D17653">
        <w:rPr>
          <w:sz w:val="28"/>
          <w:szCs w:val="28"/>
        </w:rPr>
        <w:t xml:space="preserve"> практиков, преподавателей, исследователей и т.п.</w:t>
      </w:r>
    </w:p>
    <w:p w:rsidR="00396434" w:rsidRPr="00D17653" w:rsidRDefault="00396434" w:rsidP="00D17653">
      <w:pPr>
        <w:numPr>
          <w:ilvl w:val="0"/>
          <w:numId w:val="27"/>
        </w:numPr>
        <w:tabs>
          <w:tab w:val="left" w:pos="878"/>
        </w:tabs>
        <w:autoSpaceDE/>
        <w:autoSpaceDN/>
        <w:adjustRightInd/>
        <w:spacing w:line="360" w:lineRule="auto"/>
        <w:ind w:firstLine="709"/>
        <w:jc w:val="both"/>
        <w:rPr>
          <w:sz w:val="28"/>
          <w:szCs w:val="28"/>
        </w:rPr>
      </w:pPr>
      <w:r w:rsidRPr="00D17653">
        <w:rPr>
          <w:sz w:val="28"/>
          <w:szCs w:val="28"/>
        </w:rPr>
        <w:t>Возможность использования результатов в профессиональной практике для решения научных, творческих, организационно-управленческих, образовательных задач.</w:t>
      </w:r>
    </w:p>
    <w:p w:rsidR="00396434" w:rsidRPr="00D17653" w:rsidRDefault="00396434" w:rsidP="00CF6D5D">
      <w:pPr>
        <w:numPr>
          <w:ilvl w:val="0"/>
          <w:numId w:val="27"/>
        </w:numPr>
        <w:tabs>
          <w:tab w:val="left" w:pos="883"/>
        </w:tabs>
        <w:autoSpaceDE/>
        <w:autoSpaceDN/>
        <w:adjustRightInd/>
        <w:spacing w:line="360" w:lineRule="auto"/>
        <w:ind w:firstLine="709"/>
        <w:jc w:val="both"/>
        <w:rPr>
          <w:sz w:val="28"/>
          <w:szCs w:val="28"/>
        </w:rPr>
      </w:pPr>
      <w:r w:rsidRPr="00D17653">
        <w:rPr>
          <w:sz w:val="28"/>
          <w:szCs w:val="28"/>
        </w:rPr>
        <w:t xml:space="preserve">Навыки лаконичного, четкого и грамотного изложения материала, оформление работы в соответствии с методическими указаниями, качество представленного графического материала, навыки владения компьютерной техникой в процессе выполнения и защиты </w:t>
      </w:r>
      <w:r w:rsidR="00CF6D5D" w:rsidRPr="00CF6D5D">
        <w:rPr>
          <w:sz w:val="28"/>
          <w:szCs w:val="28"/>
        </w:rPr>
        <w:t xml:space="preserve">курсовой </w:t>
      </w:r>
      <w:r w:rsidRPr="00D17653">
        <w:rPr>
          <w:sz w:val="28"/>
          <w:szCs w:val="28"/>
        </w:rPr>
        <w:t>работы.</w:t>
      </w:r>
    </w:p>
    <w:p w:rsidR="00396434" w:rsidRPr="00D17653" w:rsidRDefault="00396434" w:rsidP="00CF6D5D">
      <w:pPr>
        <w:numPr>
          <w:ilvl w:val="0"/>
          <w:numId w:val="27"/>
        </w:numPr>
        <w:tabs>
          <w:tab w:val="left" w:pos="883"/>
        </w:tabs>
        <w:autoSpaceDE/>
        <w:autoSpaceDN/>
        <w:adjustRightInd/>
        <w:spacing w:line="360" w:lineRule="auto"/>
        <w:ind w:firstLine="709"/>
        <w:jc w:val="both"/>
        <w:rPr>
          <w:sz w:val="28"/>
          <w:szCs w:val="28"/>
        </w:rPr>
      </w:pPr>
      <w:r w:rsidRPr="00D17653">
        <w:rPr>
          <w:sz w:val="28"/>
          <w:szCs w:val="28"/>
        </w:rPr>
        <w:t xml:space="preserve">Уровень теоретической, научной и практической подготовки студента, умение вести полемику по теоретическим и практическим вопросам </w:t>
      </w:r>
      <w:r w:rsidR="00CF6D5D" w:rsidRPr="00CF6D5D">
        <w:rPr>
          <w:sz w:val="28"/>
          <w:szCs w:val="28"/>
        </w:rPr>
        <w:t xml:space="preserve">курсовой </w:t>
      </w:r>
      <w:r w:rsidR="00CF6D5D">
        <w:rPr>
          <w:sz w:val="28"/>
          <w:szCs w:val="28"/>
        </w:rPr>
        <w:t xml:space="preserve"> работы.</w:t>
      </w:r>
    </w:p>
    <w:p w:rsidR="00396434" w:rsidRPr="00D17653" w:rsidRDefault="00396434" w:rsidP="00D17653">
      <w:pPr>
        <w:spacing w:line="360" w:lineRule="auto"/>
        <w:ind w:firstLine="709"/>
        <w:jc w:val="both"/>
        <w:rPr>
          <w:sz w:val="28"/>
          <w:szCs w:val="28"/>
        </w:rPr>
      </w:pPr>
      <w:r w:rsidRPr="00D17653">
        <w:rPr>
          <w:sz w:val="28"/>
          <w:szCs w:val="28"/>
        </w:rPr>
        <w:t xml:space="preserve">При определении окончательной оценки по результатам защиты </w:t>
      </w:r>
      <w:r w:rsidR="00CF6D5D" w:rsidRPr="00CF6D5D">
        <w:rPr>
          <w:sz w:val="28"/>
          <w:szCs w:val="28"/>
        </w:rPr>
        <w:t xml:space="preserve">курсовой </w:t>
      </w:r>
      <w:r w:rsidRPr="00D17653">
        <w:rPr>
          <w:sz w:val="28"/>
          <w:szCs w:val="28"/>
        </w:rPr>
        <w:t xml:space="preserve"> работы учитываются:</w:t>
      </w:r>
    </w:p>
    <w:p w:rsidR="00396434" w:rsidRPr="00D17653" w:rsidRDefault="00CF6D5D" w:rsidP="00D17653">
      <w:pPr>
        <w:numPr>
          <w:ilvl w:val="0"/>
          <w:numId w:val="11"/>
        </w:numPr>
        <w:tabs>
          <w:tab w:val="left" w:pos="815"/>
        </w:tabs>
        <w:autoSpaceDE/>
        <w:autoSpaceDN/>
        <w:adjustRightInd/>
        <w:spacing w:line="360" w:lineRule="auto"/>
        <w:ind w:firstLine="709"/>
        <w:jc w:val="both"/>
        <w:rPr>
          <w:sz w:val="28"/>
          <w:szCs w:val="28"/>
        </w:rPr>
      </w:pPr>
      <w:r w:rsidRPr="00D17653">
        <w:rPr>
          <w:sz w:val="28"/>
          <w:szCs w:val="28"/>
        </w:rPr>
        <w:lastRenderedPageBreak/>
        <w:t>Д</w:t>
      </w:r>
      <w:r w:rsidR="00396434" w:rsidRPr="00D17653">
        <w:rPr>
          <w:sz w:val="28"/>
          <w:szCs w:val="28"/>
        </w:rPr>
        <w:t>оклад</w:t>
      </w:r>
      <w:r>
        <w:rPr>
          <w:sz w:val="28"/>
          <w:szCs w:val="28"/>
        </w:rPr>
        <w:t xml:space="preserve"> студента </w:t>
      </w:r>
      <w:r w:rsidR="00396434" w:rsidRPr="00D17653">
        <w:rPr>
          <w:sz w:val="28"/>
          <w:szCs w:val="28"/>
        </w:rPr>
        <w:t>по каждому разделу выпускной работы;</w:t>
      </w:r>
    </w:p>
    <w:p w:rsidR="008A0094" w:rsidRPr="00CF6D5D" w:rsidRDefault="00396434" w:rsidP="00CF6D5D">
      <w:pPr>
        <w:numPr>
          <w:ilvl w:val="0"/>
          <w:numId w:val="11"/>
        </w:numPr>
        <w:tabs>
          <w:tab w:val="left" w:pos="815"/>
        </w:tabs>
        <w:autoSpaceDE/>
        <w:autoSpaceDN/>
        <w:adjustRightInd/>
        <w:spacing w:line="360" w:lineRule="auto"/>
        <w:ind w:firstLine="709"/>
        <w:jc w:val="both"/>
        <w:rPr>
          <w:sz w:val="28"/>
          <w:szCs w:val="28"/>
        </w:rPr>
      </w:pPr>
      <w:r w:rsidRPr="00D17653">
        <w:rPr>
          <w:sz w:val="28"/>
          <w:szCs w:val="28"/>
        </w:rPr>
        <w:t xml:space="preserve">ответы на вопросы </w:t>
      </w:r>
      <w:r w:rsidR="008B2876">
        <w:rPr>
          <w:sz w:val="28"/>
          <w:szCs w:val="28"/>
        </w:rPr>
        <w:t>преподавателя.</w:t>
      </w:r>
    </w:p>
    <w:p w:rsidR="00396434" w:rsidRPr="00D17653" w:rsidRDefault="00396434" w:rsidP="00D17653">
      <w:pPr>
        <w:pStyle w:val="70"/>
        <w:shd w:val="clear" w:color="auto" w:fill="auto"/>
        <w:spacing w:line="360" w:lineRule="auto"/>
        <w:ind w:firstLine="709"/>
        <w:rPr>
          <w:sz w:val="28"/>
          <w:szCs w:val="28"/>
        </w:rPr>
      </w:pPr>
      <w:r w:rsidRPr="00D17653">
        <w:rPr>
          <w:rStyle w:val="71"/>
          <w:sz w:val="28"/>
          <w:szCs w:val="28"/>
        </w:rPr>
        <w:t xml:space="preserve">Результаты защиты определяются оценками </w:t>
      </w:r>
      <w:r w:rsidRPr="00D17653">
        <w:rPr>
          <w:sz w:val="28"/>
          <w:szCs w:val="28"/>
        </w:rPr>
        <w:t>«отлично», «хорошо», «удовлетворительно», «неудовлетворительно».</w:t>
      </w:r>
    </w:p>
    <w:p w:rsidR="00C61F40" w:rsidRDefault="00C61F40" w:rsidP="00C90C05">
      <w:pPr>
        <w:spacing w:line="360" w:lineRule="auto"/>
        <w:ind w:firstLine="709"/>
        <w:jc w:val="right"/>
        <w:rPr>
          <w:rStyle w:val="25"/>
        </w:rPr>
      </w:pPr>
    </w:p>
    <w:p w:rsidR="00CF6D5D" w:rsidRDefault="00CF6D5D" w:rsidP="00C90C05">
      <w:pPr>
        <w:spacing w:line="360" w:lineRule="auto"/>
        <w:ind w:firstLine="709"/>
        <w:jc w:val="right"/>
        <w:rPr>
          <w:rStyle w:val="25"/>
        </w:rPr>
      </w:pPr>
    </w:p>
    <w:p w:rsidR="00CF6D5D" w:rsidRDefault="00CF6D5D" w:rsidP="00C90C05">
      <w:pPr>
        <w:spacing w:line="360" w:lineRule="auto"/>
        <w:ind w:firstLine="709"/>
        <w:jc w:val="right"/>
        <w:rPr>
          <w:rStyle w:val="25"/>
        </w:rPr>
      </w:pPr>
    </w:p>
    <w:p w:rsidR="003A6CD2" w:rsidRDefault="003A6CD2" w:rsidP="008F311F">
      <w:pPr>
        <w:spacing w:line="360" w:lineRule="auto"/>
        <w:rPr>
          <w:rStyle w:val="25"/>
        </w:rPr>
      </w:pPr>
    </w:p>
    <w:p w:rsidR="008F311F" w:rsidRDefault="008F311F" w:rsidP="008F311F">
      <w:pPr>
        <w:spacing w:line="360" w:lineRule="auto"/>
        <w:rPr>
          <w:sz w:val="28"/>
          <w:szCs w:val="28"/>
        </w:rPr>
      </w:pPr>
    </w:p>
    <w:p w:rsidR="006220D3" w:rsidRDefault="006220D3" w:rsidP="00C61F40">
      <w:pPr>
        <w:spacing w:line="360" w:lineRule="auto"/>
        <w:ind w:firstLine="709"/>
        <w:jc w:val="right"/>
        <w:rPr>
          <w:i/>
        </w:rPr>
      </w:pPr>
    </w:p>
    <w:p w:rsidR="006220D3" w:rsidRDefault="006220D3" w:rsidP="00C61F40">
      <w:pPr>
        <w:spacing w:line="360" w:lineRule="auto"/>
        <w:ind w:firstLine="709"/>
        <w:jc w:val="right"/>
        <w:rPr>
          <w:i/>
        </w:rPr>
      </w:pPr>
    </w:p>
    <w:p w:rsidR="001067C4" w:rsidRDefault="001067C4" w:rsidP="00C61F40">
      <w:pPr>
        <w:spacing w:line="360" w:lineRule="auto"/>
        <w:ind w:firstLine="709"/>
        <w:jc w:val="right"/>
        <w:rPr>
          <w:i/>
        </w:rPr>
      </w:pPr>
    </w:p>
    <w:p w:rsidR="001067C4" w:rsidRDefault="001067C4" w:rsidP="00C61F40">
      <w:pPr>
        <w:spacing w:line="360" w:lineRule="auto"/>
        <w:ind w:firstLine="709"/>
        <w:jc w:val="right"/>
        <w:rPr>
          <w:i/>
        </w:rPr>
      </w:pPr>
    </w:p>
    <w:p w:rsidR="001067C4" w:rsidRDefault="001067C4" w:rsidP="00C61F40">
      <w:pPr>
        <w:spacing w:line="360" w:lineRule="auto"/>
        <w:ind w:firstLine="709"/>
        <w:jc w:val="right"/>
        <w:rPr>
          <w:i/>
        </w:rPr>
      </w:pPr>
    </w:p>
    <w:p w:rsidR="001067C4" w:rsidRDefault="001067C4" w:rsidP="00C61F40">
      <w:pPr>
        <w:spacing w:line="360" w:lineRule="auto"/>
        <w:ind w:firstLine="709"/>
        <w:jc w:val="right"/>
        <w:rPr>
          <w:i/>
        </w:rPr>
      </w:pPr>
    </w:p>
    <w:p w:rsidR="001067C4" w:rsidRDefault="001067C4" w:rsidP="00C61F40">
      <w:pPr>
        <w:spacing w:line="360" w:lineRule="auto"/>
        <w:ind w:firstLine="709"/>
        <w:jc w:val="right"/>
        <w:rPr>
          <w:i/>
        </w:rPr>
      </w:pPr>
    </w:p>
    <w:p w:rsidR="001067C4" w:rsidRDefault="001067C4" w:rsidP="00C61F40">
      <w:pPr>
        <w:spacing w:line="360" w:lineRule="auto"/>
        <w:ind w:firstLine="709"/>
        <w:jc w:val="right"/>
        <w:rPr>
          <w:i/>
        </w:rPr>
      </w:pPr>
    </w:p>
    <w:p w:rsidR="001067C4" w:rsidRDefault="001067C4" w:rsidP="00C61F40">
      <w:pPr>
        <w:spacing w:line="360" w:lineRule="auto"/>
        <w:ind w:firstLine="709"/>
        <w:jc w:val="right"/>
        <w:rPr>
          <w:i/>
        </w:rPr>
      </w:pPr>
    </w:p>
    <w:p w:rsidR="001067C4" w:rsidRDefault="001067C4" w:rsidP="00C61F40">
      <w:pPr>
        <w:spacing w:line="360" w:lineRule="auto"/>
        <w:ind w:firstLine="709"/>
        <w:jc w:val="right"/>
        <w:rPr>
          <w:i/>
        </w:rPr>
      </w:pPr>
    </w:p>
    <w:p w:rsidR="001067C4" w:rsidRDefault="001067C4" w:rsidP="00C61F40">
      <w:pPr>
        <w:spacing w:line="360" w:lineRule="auto"/>
        <w:ind w:firstLine="709"/>
        <w:jc w:val="right"/>
        <w:rPr>
          <w:i/>
        </w:rPr>
      </w:pPr>
    </w:p>
    <w:p w:rsidR="001067C4" w:rsidRDefault="001067C4" w:rsidP="00C61F40">
      <w:pPr>
        <w:spacing w:line="360" w:lineRule="auto"/>
        <w:ind w:firstLine="709"/>
        <w:jc w:val="right"/>
        <w:rPr>
          <w:i/>
        </w:rPr>
      </w:pPr>
    </w:p>
    <w:p w:rsidR="001067C4" w:rsidRDefault="001067C4" w:rsidP="00C61F40">
      <w:pPr>
        <w:spacing w:line="360" w:lineRule="auto"/>
        <w:ind w:firstLine="709"/>
        <w:jc w:val="right"/>
        <w:rPr>
          <w:i/>
        </w:rPr>
      </w:pPr>
    </w:p>
    <w:p w:rsidR="001067C4" w:rsidRDefault="001067C4" w:rsidP="00C61F40">
      <w:pPr>
        <w:spacing w:line="360" w:lineRule="auto"/>
        <w:ind w:firstLine="709"/>
        <w:jc w:val="right"/>
        <w:rPr>
          <w:i/>
        </w:rPr>
      </w:pPr>
    </w:p>
    <w:p w:rsidR="001067C4" w:rsidRDefault="001067C4" w:rsidP="00C61F40">
      <w:pPr>
        <w:spacing w:line="360" w:lineRule="auto"/>
        <w:ind w:firstLine="709"/>
        <w:jc w:val="right"/>
        <w:rPr>
          <w:i/>
        </w:rPr>
      </w:pPr>
    </w:p>
    <w:p w:rsidR="001067C4" w:rsidRDefault="001067C4" w:rsidP="00C61F40">
      <w:pPr>
        <w:spacing w:line="360" w:lineRule="auto"/>
        <w:ind w:firstLine="709"/>
        <w:jc w:val="right"/>
        <w:rPr>
          <w:i/>
        </w:rPr>
      </w:pPr>
    </w:p>
    <w:p w:rsidR="001067C4" w:rsidRDefault="001067C4" w:rsidP="00C61F40">
      <w:pPr>
        <w:spacing w:line="360" w:lineRule="auto"/>
        <w:ind w:firstLine="709"/>
        <w:jc w:val="right"/>
        <w:rPr>
          <w:i/>
        </w:rPr>
      </w:pPr>
    </w:p>
    <w:p w:rsidR="001067C4" w:rsidRDefault="001067C4" w:rsidP="00C61F40">
      <w:pPr>
        <w:spacing w:line="360" w:lineRule="auto"/>
        <w:ind w:firstLine="709"/>
        <w:jc w:val="right"/>
        <w:rPr>
          <w:i/>
        </w:rPr>
      </w:pPr>
    </w:p>
    <w:p w:rsidR="001067C4" w:rsidRDefault="001067C4" w:rsidP="00C61F40">
      <w:pPr>
        <w:spacing w:line="360" w:lineRule="auto"/>
        <w:ind w:firstLine="709"/>
        <w:jc w:val="right"/>
        <w:rPr>
          <w:i/>
        </w:rPr>
      </w:pPr>
    </w:p>
    <w:p w:rsidR="001067C4" w:rsidRDefault="001067C4" w:rsidP="00C61F40">
      <w:pPr>
        <w:spacing w:line="360" w:lineRule="auto"/>
        <w:ind w:firstLine="709"/>
        <w:jc w:val="right"/>
        <w:rPr>
          <w:i/>
        </w:rPr>
      </w:pPr>
    </w:p>
    <w:p w:rsidR="001067C4" w:rsidRDefault="001067C4" w:rsidP="00C61F40">
      <w:pPr>
        <w:spacing w:line="360" w:lineRule="auto"/>
        <w:ind w:firstLine="709"/>
        <w:jc w:val="right"/>
        <w:rPr>
          <w:i/>
        </w:rPr>
      </w:pPr>
    </w:p>
    <w:p w:rsidR="001067C4" w:rsidRDefault="001067C4" w:rsidP="00C61F40">
      <w:pPr>
        <w:spacing w:line="360" w:lineRule="auto"/>
        <w:ind w:firstLine="709"/>
        <w:jc w:val="right"/>
        <w:rPr>
          <w:i/>
        </w:rPr>
      </w:pPr>
    </w:p>
    <w:p w:rsidR="001067C4" w:rsidRDefault="001067C4" w:rsidP="00C61F40">
      <w:pPr>
        <w:spacing w:line="360" w:lineRule="auto"/>
        <w:ind w:firstLine="709"/>
        <w:jc w:val="right"/>
        <w:rPr>
          <w:i/>
        </w:rPr>
      </w:pPr>
    </w:p>
    <w:p w:rsidR="001067C4" w:rsidRDefault="001067C4" w:rsidP="00C61F40">
      <w:pPr>
        <w:spacing w:line="360" w:lineRule="auto"/>
        <w:ind w:firstLine="709"/>
        <w:jc w:val="right"/>
        <w:rPr>
          <w:i/>
        </w:rPr>
      </w:pPr>
    </w:p>
    <w:p w:rsidR="001067C4" w:rsidRDefault="001067C4" w:rsidP="00C61F40">
      <w:pPr>
        <w:spacing w:line="360" w:lineRule="auto"/>
        <w:ind w:firstLine="709"/>
        <w:jc w:val="right"/>
        <w:rPr>
          <w:i/>
        </w:rPr>
      </w:pPr>
    </w:p>
    <w:p w:rsidR="001067C4" w:rsidRDefault="001067C4" w:rsidP="00C61F40">
      <w:pPr>
        <w:spacing w:line="360" w:lineRule="auto"/>
        <w:ind w:firstLine="709"/>
        <w:jc w:val="right"/>
        <w:rPr>
          <w:i/>
        </w:rPr>
      </w:pPr>
    </w:p>
    <w:p w:rsidR="001067C4" w:rsidRDefault="001067C4" w:rsidP="00C61F40">
      <w:pPr>
        <w:spacing w:line="360" w:lineRule="auto"/>
        <w:ind w:firstLine="709"/>
        <w:jc w:val="right"/>
        <w:rPr>
          <w:i/>
        </w:rPr>
      </w:pPr>
    </w:p>
    <w:p w:rsidR="001067C4" w:rsidRDefault="001067C4" w:rsidP="00C61F40">
      <w:pPr>
        <w:spacing w:line="360" w:lineRule="auto"/>
        <w:ind w:firstLine="709"/>
        <w:jc w:val="right"/>
        <w:rPr>
          <w:i/>
        </w:rPr>
      </w:pPr>
    </w:p>
    <w:p w:rsidR="001067C4" w:rsidRDefault="001067C4" w:rsidP="00C61F40">
      <w:pPr>
        <w:spacing w:line="360" w:lineRule="auto"/>
        <w:ind w:firstLine="709"/>
        <w:jc w:val="right"/>
        <w:rPr>
          <w:i/>
        </w:rPr>
      </w:pPr>
    </w:p>
    <w:p w:rsidR="001067C4" w:rsidRDefault="001067C4" w:rsidP="00C61F40">
      <w:pPr>
        <w:spacing w:line="360" w:lineRule="auto"/>
        <w:ind w:firstLine="709"/>
        <w:jc w:val="right"/>
        <w:rPr>
          <w:i/>
        </w:rPr>
      </w:pPr>
    </w:p>
    <w:p w:rsidR="00C61F40" w:rsidRDefault="00C61F40" w:rsidP="00C61F40">
      <w:pPr>
        <w:spacing w:line="360" w:lineRule="auto"/>
        <w:ind w:firstLine="709"/>
        <w:jc w:val="right"/>
        <w:rPr>
          <w:i/>
        </w:rPr>
      </w:pPr>
      <w:r w:rsidRPr="007C1097">
        <w:rPr>
          <w:i/>
        </w:rPr>
        <w:lastRenderedPageBreak/>
        <w:t>Приложение</w:t>
      </w:r>
      <w:r>
        <w:rPr>
          <w:i/>
        </w:rPr>
        <w:t xml:space="preserve"> 1</w:t>
      </w:r>
    </w:p>
    <w:p w:rsidR="00C61F40" w:rsidRDefault="00C61F40" w:rsidP="00E327EF">
      <w:pPr>
        <w:pStyle w:val="ConsPlusNormal"/>
        <w:widowControl/>
        <w:tabs>
          <w:tab w:val="left" w:pos="993"/>
        </w:tabs>
        <w:rPr>
          <w:rFonts w:ascii="Times New Roman" w:hAnsi="Times New Roman" w:cs="Times New Roman"/>
          <w:b/>
          <w:sz w:val="28"/>
          <w:szCs w:val="28"/>
        </w:rPr>
      </w:pPr>
    </w:p>
    <w:p w:rsidR="00E327EF" w:rsidRDefault="00C61F40" w:rsidP="00C61F40">
      <w:pPr>
        <w:pStyle w:val="Default"/>
        <w:jc w:val="center"/>
        <w:rPr>
          <w:b/>
          <w:bCs/>
          <w:sz w:val="28"/>
          <w:szCs w:val="28"/>
        </w:rPr>
      </w:pPr>
      <w:r w:rsidRPr="000A22F2">
        <w:rPr>
          <w:b/>
          <w:bCs/>
          <w:sz w:val="28"/>
          <w:szCs w:val="28"/>
        </w:rPr>
        <w:t xml:space="preserve">Примерная тематика </w:t>
      </w:r>
      <w:r w:rsidR="00E327EF">
        <w:rPr>
          <w:b/>
          <w:bCs/>
          <w:sz w:val="28"/>
          <w:szCs w:val="28"/>
        </w:rPr>
        <w:t>Курсовых</w:t>
      </w:r>
      <w:r w:rsidRPr="000A22F2">
        <w:rPr>
          <w:b/>
          <w:bCs/>
          <w:sz w:val="28"/>
          <w:szCs w:val="28"/>
        </w:rPr>
        <w:t xml:space="preserve"> работ по </w:t>
      </w:r>
      <w:r w:rsidR="00E327EF">
        <w:rPr>
          <w:b/>
          <w:bCs/>
          <w:sz w:val="28"/>
          <w:szCs w:val="28"/>
        </w:rPr>
        <w:t xml:space="preserve">дисциплине </w:t>
      </w:r>
    </w:p>
    <w:p w:rsidR="00C61F40" w:rsidRDefault="00E327EF" w:rsidP="00C61F40">
      <w:pPr>
        <w:pStyle w:val="Default"/>
        <w:jc w:val="center"/>
        <w:rPr>
          <w:b/>
          <w:bCs/>
          <w:sz w:val="28"/>
          <w:szCs w:val="28"/>
        </w:rPr>
      </w:pPr>
      <w:r>
        <w:rPr>
          <w:b/>
          <w:bCs/>
          <w:sz w:val="28"/>
          <w:szCs w:val="28"/>
        </w:rPr>
        <w:t>«Основы управления в правоохранительных органах»</w:t>
      </w:r>
    </w:p>
    <w:p w:rsidR="00C61F40" w:rsidRPr="000A22F2" w:rsidRDefault="00C61F40" w:rsidP="00C61F40">
      <w:pPr>
        <w:pStyle w:val="Default"/>
        <w:jc w:val="center"/>
        <w:rPr>
          <w:sz w:val="28"/>
          <w:szCs w:val="28"/>
        </w:rPr>
      </w:pPr>
    </w:p>
    <w:p w:rsidR="00E327EF" w:rsidRPr="00E327EF" w:rsidRDefault="00E327EF" w:rsidP="009E4470">
      <w:pPr>
        <w:spacing w:line="360" w:lineRule="auto"/>
        <w:ind w:firstLine="709"/>
        <w:jc w:val="both"/>
        <w:rPr>
          <w:sz w:val="28"/>
          <w:szCs w:val="28"/>
        </w:rPr>
      </w:pPr>
      <w:r w:rsidRPr="00E327EF">
        <w:rPr>
          <w:sz w:val="28"/>
          <w:szCs w:val="28"/>
        </w:rPr>
        <w:t>1.Эволюция управленческой мысли</w:t>
      </w:r>
      <w:r w:rsidR="007169FD">
        <w:rPr>
          <w:sz w:val="28"/>
          <w:szCs w:val="28"/>
        </w:rPr>
        <w:t xml:space="preserve"> в правоохранительных органах.</w:t>
      </w:r>
    </w:p>
    <w:p w:rsidR="00E327EF" w:rsidRPr="00E327EF" w:rsidRDefault="00E327EF" w:rsidP="009E4470">
      <w:pPr>
        <w:spacing w:line="360" w:lineRule="auto"/>
        <w:ind w:firstLine="709"/>
        <w:jc w:val="both"/>
        <w:rPr>
          <w:sz w:val="28"/>
          <w:szCs w:val="28"/>
        </w:rPr>
      </w:pPr>
      <w:r w:rsidRPr="00E327EF">
        <w:rPr>
          <w:sz w:val="28"/>
          <w:szCs w:val="28"/>
        </w:rPr>
        <w:t xml:space="preserve">2.Уровни управления в </w:t>
      </w:r>
      <w:r w:rsidR="007169FD" w:rsidRPr="007169FD">
        <w:rPr>
          <w:sz w:val="28"/>
          <w:szCs w:val="28"/>
        </w:rPr>
        <w:t>правоохранительных органах.</w:t>
      </w:r>
      <w:r w:rsidRPr="00E327EF">
        <w:rPr>
          <w:sz w:val="28"/>
          <w:szCs w:val="28"/>
        </w:rPr>
        <w:t xml:space="preserve"> Цели, задачи, функции разных уровней управления.</w:t>
      </w:r>
    </w:p>
    <w:p w:rsidR="00E327EF" w:rsidRPr="00E327EF" w:rsidRDefault="00E327EF" w:rsidP="009E4470">
      <w:pPr>
        <w:spacing w:line="360" w:lineRule="auto"/>
        <w:ind w:firstLine="709"/>
        <w:jc w:val="both"/>
        <w:rPr>
          <w:sz w:val="28"/>
          <w:szCs w:val="28"/>
        </w:rPr>
      </w:pPr>
      <w:r w:rsidRPr="00E327EF">
        <w:rPr>
          <w:sz w:val="28"/>
          <w:szCs w:val="28"/>
        </w:rPr>
        <w:t>3.Теория и практика, наука и искусство управлен</w:t>
      </w:r>
      <w:r w:rsidR="007169FD">
        <w:rPr>
          <w:sz w:val="28"/>
          <w:szCs w:val="28"/>
        </w:rPr>
        <w:t xml:space="preserve">ия в </w:t>
      </w:r>
      <w:r w:rsidR="007169FD" w:rsidRPr="007169FD">
        <w:rPr>
          <w:sz w:val="28"/>
          <w:szCs w:val="28"/>
        </w:rPr>
        <w:t>правоохранительных органах.</w:t>
      </w:r>
    </w:p>
    <w:p w:rsidR="00E327EF" w:rsidRPr="00E327EF" w:rsidRDefault="00E327EF" w:rsidP="009E4470">
      <w:pPr>
        <w:spacing w:line="360" w:lineRule="auto"/>
        <w:ind w:firstLine="709"/>
        <w:jc w:val="both"/>
        <w:rPr>
          <w:sz w:val="28"/>
          <w:szCs w:val="28"/>
        </w:rPr>
      </w:pPr>
      <w:r w:rsidRPr="00E327EF">
        <w:rPr>
          <w:sz w:val="28"/>
          <w:szCs w:val="28"/>
        </w:rPr>
        <w:t>4.Миссия и цели организации. Классификация целе</w:t>
      </w:r>
      <w:r w:rsidR="007169FD">
        <w:rPr>
          <w:sz w:val="28"/>
          <w:szCs w:val="28"/>
        </w:rPr>
        <w:t xml:space="preserve">й в управленческой деятельности в </w:t>
      </w:r>
      <w:r w:rsidR="007169FD" w:rsidRPr="007169FD">
        <w:rPr>
          <w:sz w:val="28"/>
          <w:szCs w:val="28"/>
        </w:rPr>
        <w:t>правоохранительных органах.</w:t>
      </w:r>
    </w:p>
    <w:p w:rsidR="00E327EF" w:rsidRPr="00E327EF" w:rsidRDefault="00E327EF" w:rsidP="009E4470">
      <w:pPr>
        <w:spacing w:line="360" w:lineRule="auto"/>
        <w:ind w:firstLine="709"/>
        <w:jc w:val="both"/>
        <w:rPr>
          <w:sz w:val="28"/>
          <w:szCs w:val="28"/>
        </w:rPr>
      </w:pPr>
      <w:r w:rsidRPr="00E327EF">
        <w:rPr>
          <w:sz w:val="28"/>
          <w:szCs w:val="28"/>
        </w:rPr>
        <w:t>5.Ф</w:t>
      </w:r>
      <w:r w:rsidR="007169FD">
        <w:rPr>
          <w:sz w:val="28"/>
          <w:szCs w:val="28"/>
        </w:rPr>
        <w:t xml:space="preserve">ормальные и неформальные группы в </w:t>
      </w:r>
      <w:r w:rsidR="007169FD" w:rsidRPr="007169FD">
        <w:rPr>
          <w:sz w:val="28"/>
          <w:szCs w:val="28"/>
        </w:rPr>
        <w:t>правоохранительных органах.</w:t>
      </w:r>
    </w:p>
    <w:p w:rsidR="00E327EF" w:rsidRPr="00E327EF" w:rsidRDefault="00E327EF" w:rsidP="009E4470">
      <w:pPr>
        <w:spacing w:line="360" w:lineRule="auto"/>
        <w:ind w:firstLine="709"/>
        <w:jc w:val="both"/>
        <w:rPr>
          <w:sz w:val="28"/>
          <w:szCs w:val="28"/>
        </w:rPr>
      </w:pPr>
      <w:r w:rsidRPr="00E327EF">
        <w:rPr>
          <w:sz w:val="28"/>
          <w:szCs w:val="28"/>
        </w:rPr>
        <w:t>6.М</w:t>
      </w:r>
      <w:r w:rsidR="007169FD">
        <w:rPr>
          <w:sz w:val="28"/>
          <w:szCs w:val="28"/>
        </w:rPr>
        <w:t xml:space="preserve">отивация и ее роль в управлении </w:t>
      </w:r>
      <w:r w:rsidR="007169FD" w:rsidRPr="007169FD">
        <w:rPr>
          <w:sz w:val="28"/>
          <w:szCs w:val="28"/>
        </w:rPr>
        <w:t>в правоохранительных органах.</w:t>
      </w:r>
    </w:p>
    <w:p w:rsidR="00E327EF" w:rsidRPr="00E327EF" w:rsidRDefault="00E327EF" w:rsidP="009E4470">
      <w:pPr>
        <w:spacing w:line="360" w:lineRule="auto"/>
        <w:ind w:firstLine="709"/>
        <w:jc w:val="both"/>
        <w:rPr>
          <w:sz w:val="28"/>
          <w:szCs w:val="28"/>
        </w:rPr>
      </w:pPr>
      <w:r w:rsidRPr="00E327EF">
        <w:rPr>
          <w:sz w:val="28"/>
          <w:szCs w:val="28"/>
        </w:rPr>
        <w:t>7.</w:t>
      </w:r>
      <w:r w:rsidR="007169FD">
        <w:rPr>
          <w:sz w:val="28"/>
          <w:szCs w:val="28"/>
        </w:rPr>
        <w:t>Содержательные теории мотивации правоохранительных органов</w:t>
      </w:r>
      <w:r w:rsidR="007169FD" w:rsidRPr="007169FD">
        <w:rPr>
          <w:sz w:val="28"/>
          <w:szCs w:val="28"/>
        </w:rPr>
        <w:t>.</w:t>
      </w:r>
    </w:p>
    <w:p w:rsidR="00E327EF" w:rsidRPr="00E327EF" w:rsidRDefault="00E327EF" w:rsidP="009E4470">
      <w:pPr>
        <w:spacing w:line="360" w:lineRule="auto"/>
        <w:ind w:firstLine="709"/>
        <w:jc w:val="both"/>
        <w:rPr>
          <w:sz w:val="28"/>
          <w:szCs w:val="28"/>
        </w:rPr>
      </w:pPr>
      <w:r w:rsidRPr="00E327EF">
        <w:rPr>
          <w:sz w:val="28"/>
          <w:szCs w:val="28"/>
        </w:rPr>
        <w:t>8.</w:t>
      </w:r>
      <w:r w:rsidR="007169FD">
        <w:rPr>
          <w:sz w:val="28"/>
          <w:szCs w:val="28"/>
        </w:rPr>
        <w:t>Процессуальные теории мотивации правоохранительных органов</w:t>
      </w:r>
      <w:r w:rsidR="007169FD" w:rsidRPr="007169FD">
        <w:rPr>
          <w:sz w:val="28"/>
          <w:szCs w:val="28"/>
        </w:rPr>
        <w:t>.</w:t>
      </w:r>
    </w:p>
    <w:p w:rsidR="00E327EF" w:rsidRPr="00E327EF" w:rsidRDefault="007169FD" w:rsidP="009E4470">
      <w:pPr>
        <w:spacing w:line="360" w:lineRule="auto"/>
        <w:ind w:firstLine="709"/>
        <w:jc w:val="both"/>
        <w:rPr>
          <w:sz w:val="28"/>
          <w:szCs w:val="28"/>
        </w:rPr>
      </w:pPr>
      <w:r>
        <w:rPr>
          <w:sz w:val="28"/>
          <w:szCs w:val="28"/>
        </w:rPr>
        <w:t xml:space="preserve">9.Стили руководства </w:t>
      </w:r>
      <w:r w:rsidRPr="007169FD">
        <w:rPr>
          <w:sz w:val="28"/>
          <w:szCs w:val="28"/>
        </w:rPr>
        <w:t>в правоохранительных органах.</w:t>
      </w:r>
    </w:p>
    <w:p w:rsidR="00E327EF" w:rsidRPr="00E327EF" w:rsidRDefault="007169FD" w:rsidP="009E4470">
      <w:pPr>
        <w:spacing w:line="360" w:lineRule="auto"/>
        <w:ind w:firstLine="709"/>
        <w:jc w:val="both"/>
        <w:rPr>
          <w:sz w:val="28"/>
          <w:szCs w:val="28"/>
        </w:rPr>
      </w:pPr>
      <w:r>
        <w:rPr>
          <w:sz w:val="28"/>
          <w:szCs w:val="28"/>
        </w:rPr>
        <w:t xml:space="preserve">10.Набор и отбор персонала </w:t>
      </w:r>
      <w:r w:rsidRPr="007169FD">
        <w:rPr>
          <w:sz w:val="28"/>
          <w:szCs w:val="28"/>
        </w:rPr>
        <w:t>в правоохранительных органах.</w:t>
      </w:r>
    </w:p>
    <w:p w:rsidR="00E327EF" w:rsidRPr="00E327EF" w:rsidRDefault="007169FD" w:rsidP="009E4470">
      <w:pPr>
        <w:spacing w:line="360" w:lineRule="auto"/>
        <w:ind w:firstLine="709"/>
        <w:jc w:val="both"/>
        <w:rPr>
          <w:sz w:val="28"/>
          <w:szCs w:val="28"/>
        </w:rPr>
      </w:pPr>
      <w:r>
        <w:rPr>
          <w:sz w:val="28"/>
          <w:szCs w:val="28"/>
        </w:rPr>
        <w:t xml:space="preserve">11.Карьера и ее планирование </w:t>
      </w:r>
      <w:r w:rsidRPr="007169FD">
        <w:rPr>
          <w:sz w:val="28"/>
          <w:szCs w:val="28"/>
        </w:rPr>
        <w:t>в правоохранительных органах.</w:t>
      </w:r>
    </w:p>
    <w:p w:rsidR="00E327EF" w:rsidRPr="00E327EF" w:rsidRDefault="007169FD" w:rsidP="009E4470">
      <w:pPr>
        <w:spacing w:line="360" w:lineRule="auto"/>
        <w:ind w:firstLine="709"/>
        <w:jc w:val="both"/>
        <w:rPr>
          <w:sz w:val="28"/>
          <w:szCs w:val="28"/>
        </w:rPr>
      </w:pPr>
      <w:r>
        <w:rPr>
          <w:sz w:val="28"/>
          <w:szCs w:val="28"/>
        </w:rPr>
        <w:t xml:space="preserve">12.Стрессы и их последствия для сотрудников </w:t>
      </w:r>
      <w:r w:rsidRPr="007169FD">
        <w:rPr>
          <w:sz w:val="28"/>
          <w:szCs w:val="28"/>
        </w:rPr>
        <w:t>прав</w:t>
      </w:r>
      <w:r>
        <w:rPr>
          <w:sz w:val="28"/>
          <w:szCs w:val="28"/>
        </w:rPr>
        <w:t>оохранительных органов</w:t>
      </w:r>
      <w:r w:rsidRPr="007169FD">
        <w:rPr>
          <w:sz w:val="28"/>
          <w:szCs w:val="28"/>
        </w:rPr>
        <w:t>.</w:t>
      </w:r>
    </w:p>
    <w:p w:rsidR="00E327EF" w:rsidRPr="00E327EF" w:rsidRDefault="00E327EF" w:rsidP="009E4470">
      <w:pPr>
        <w:spacing w:line="360" w:lineRule="auto"/>
        <w:ind w:firstLine="709"/>
        <w:jc w:val="both"/>
        <w:rPr>
          <w:sz w:val="28"/>
          <w:szCs w:val="28"/>
        </w:rPr>
      </w:pPr>
      <w:r w:rsidRPr="00E327EF">
        <w:rPr>
          <w:sz w:val="28"/>
          <w:szCs w:val="28"/>
        </w:rPr>
        <w:t>13.Разработка и совершенств</w:t>
      </w:r>
      <w:r w:rsidR="007169FD">
        <w:rPr>
          <w:sz w:val="28"/>
          <w:szCs w:val="28"/>
        </w:rPr>
        <w:t>ование организационных структур правоохранительных органов</w:t>
      </w:r>
      <w:r w:rsidR="007169FD" w:rsidRPr="007169FD">
        <w:rPr>
          <w:sz w:val="28"/>
          <w:szCs w:val="28"/>
        </w:rPr>
        <w:t>.</w:t>
      </w:r>
    </w:p>
    <w:p w:rsidR="00E327EF" w:rsidRPr="00E327EF" w:rsidRDefault="00E327EF" w:rsidP="009E4470">
      <w:pPr>
        <w:spacing w:line="360" w:lineRule="auto"/>
        <w:ind w:firstLine="709"/>
        <w:jc w:val="both"/>
        <w:rPr>
          <w:sz w:val="28"/>
          <w:szCs w:val="28"/>
        </w:rPr>
      </w:pPr>
      <w:r w:rsidRPr="00E327EF">
        <w:rPr>
          <w:sz w:val="28"/>
          <w:szCs w:val="28"/>
        </w:rPr>
        <w:t>14.Организационная культура</w:t>
      </w:r>
      <w:r w:rsidR="007169FD">
        <w:rPr>
          <w:sz w:val="28"/>
          <w:szCs w:val="28"/>
        </w:rPr>
        <w:t xml:space="preserve"> правоохранительных органов</w:t>
      </w:r>
      <w:r w:rsidR="007169FD" w:rsidRPr="007169FD">
        <w:rPr>
          <w:sz w:val="28"/>
          <w:szCs w:val="28"/>
        </w:rPr>
        <w:t>.</w:t>
      </w:r>
      <w:r w:rsidR="007169FD">
        <w:rPr>
          <w:sz w:val="28"/>
          <w:szCs w:val="28"/>
        </w:rPr>
        <w:t xml:space="preserve"> </w:t>
      </w:r>
      <w:r w:rsidRPr="00E327EF">
        <w:rPr>
          <w:sz w:val="28"/>
          <w:szCs w:val="28"/>
        </w:rPr>
        <w:t>: понятие, уровни и атрибуты.</w:t>
      </w:r>
    </w:p>
    <w:p w:rsidR="00E327EF" w:rsidRPr="00E327EF" w:rsidRDefault="00E327EF" w:rsidP="009E4470">
      <w:pPr>
        <w:spacing w:line="360" w:lineRule="auto"/>
        <w:ind w:firstLine="709"/>
        <w:jc w:val="both"/>
        <w:rPr>
          <w:sz w:val="28"/>
          <w:szCs w:val="28"/>
        </w:rPr>
      </w:pPr>
      <w:r w:rsidRPr="00E327EF">
        <w:rPr>
          <w:sz w:val="28"/>
          <w:szCs w:val="28"/>
        </w:rPr>
        <w:t>15.Управлен</w:t>
      </w:r>
      <w:r w:rsidR="007169FD">
        <w:rPr>
          <w:sz w:val="28"/>
          <w:szCs w:val="28"/>
        </w:rPr>
        <w:t xml:space="preserve">ие организационными изменениями </w:t>
      </w:r>
      <w:r w:rsidR="007169FD" w:rsidRPr="007169FD">
        <w:rPr>
          <w:sz w:val="28"/>
          <w:szCs w:val="28"/>
        </w:rPr>
        <w:t>в правоохранительных органах.</w:t>
      </w:r>
    </w:p>
    <w:p w:rsidR="00E327EF" w:rsidRPr="00E327EF" w:rsidRDefault="00E327EF" w:rsidP="009E4470">
      <w:pPr>
        <w:spacing w:line="360" w:lineRule="auto"/>
        <w:ind w:firstLine="709"/>
        <w:jc w:val="both"/>
        <w:rPr>
          <w:sz w:val="28"/>
          <w:szCs w:val="28"/>
        </w:rPr>
      </w:pPr>
      <w:r w:rsidRPr="00E327EF">
        <w:rPr>
          <w:sz w:val="28"/>
          <w:szCs w:val="28"/>
        </w:rPr>
        <w:t>16.Управленческий труд</w:t>
      </w:r>
      <w:r w:rsidR="007169FD">
        <w:rPr>
          <w:sz w:val="28"/>
          <w:szCs w:val="28"/>
        </w:rPr>
        <w:t xml:space="preserve"> правоохранительными органами</w:t>
      </w:r>
      <w:r w:rsidRPr="00E327EF">
        <w:rPr>
          <w:sz w:val="28"/>
          <w:szCs w:val="28"/>
        </w:rPr>
        <w:t>: сущность, содержание.</w:t>
      </w:r>
      <w:r w:rsidR="007169FD">
        <w:rPr>
          <w:sz w:val="28"/>
          <w:szCs w:val="28"/>
        </w:rPr>
        <w:t xml:space="preserve"> </w:t>
      </w:r>
    </w:p>
    <w:p w:rsidR="00E327EF" w:rsidRPr="00E327EF" w:rsidRDefault="00E327EF" w:rsidP="009E4470">
      <w:pPr>
        <w:spacing w:line="360" w:lineRule="auto"/>
        <w:ind w:firstLine="709"/>
        <w:jc w:val="both"/>
        <w:rPr>
          <w:sz w:val="28"/>
          <w:szCs w:val="28"/>
        </w:rPr>
      </w:pPr>
      <w:r w:rsidRPr="00E327EF">
        <w:rPr>
          <w:sz w:val="28"/>
          <w:szCs w:val="28"/>
        </w:rPr>
        <w:t>17.Управление как процесс</w:t>
      </w:r>
      <w:r w:rsidR="007169FD">
        <w:rPr>
          <w:sz w:val="28"/>
          <w:szCs w:val="28"/>
        </w:rPr>
        <w:t xml:space="preserve"> в правоохранительных орган</w:t>
      </w:r>
      <w:r w:rsidR="007124F1">
        <w:rPr>
          <w:sz w:val="28"/>
          <w:szCs w:val="28"/>
        </w:rPr>
        <w:t>ах</w:t>
      </w:r>
      <w:r w:rsidR="007169FD" w:rsidRPr="007169FD">
        <w:rPr>
          <w:sz w:val="28"/>
          <w:szCs w:val="28"/>
        </w:rPr>
        <w:t>.</w:t>
      </w:r>
      <w:r w:rsidR="007169FD">
        <w:rPr>
          <w:sz w:val="28"/>
          <w:szCs w:val="28"/>
        </w:rPr>
        <w:t xml:space="preserve"> </w:t>
      </w:r>
      <w:r w:rsidRPr="00E327EF">
        <w:rPr>
          <w:sz w:val="28"/>
          <w:szCs w:val="28"/>
        </w:rPr>
        <w:t>Схема процесса управления.</w:t>
      </w:r>
    </w:p>
    <w:p w:rsidR="00E327EF" w:rsidRPr="00E327EF" w:rsidRDefault="00E327EF" w:rsidP="009E4470">
      <w:pPr>
        <w:spacing w:line="360" w:lineRule="auto"/>
        <w:ind w:firstLine="709"/>
        <w:jc w:val="both"/>
        <w:rPr>
          <w:sz w:val="28"/>
          <w:szCs w:val="28"/>
        </w:rPr>
      </w:pPr>
      <w:r w:rsidRPr="00E327EF">
        <w:rPr>
          <w:sz w:val="28"/>
          <w:szCs w:val="28"/>
        </w:rPr>
        <w:t>18.Ком</w:t>
      </w:r>
      <w:r w:rsidR="007169FD">
        <w:rPr>
          <w:sz w:val="28"/>
          <w:szCs w:val="28"/>
        </w:rPr>
        <w:t xml:space="preserve">муникации в процессе управления правоохранительными </w:t>
      </w:r>
      <w:r w:rsidR="007169FD">
        <w:rPr>
          <w:sz w:val="28"/>
          <w:szCs w:val="28"/>
        </w:rPr>
        <w:lastRenderedPageBreak/>
        <w:t>органами.</w:t>
      </w:r>
    </w:p>
    <w:p w:rsidR="00E327EF" w:rsidRPr="00E327EF" w:rsidRDefault="00E327EF" w:rsidP="009E4470">
      <w:pPr>
        <w:spacing w:line="360" w:lineRule="auto"/>
        <w:ind w:firstLine="709"/>
        <w:jc w:val="both"/>
        <w:rPr>
          <w:sz w:val="28"/>
          <w:szCs w:val="28"/>
        </w:rPr>
      </w:pPr>
      <w:r w:rsidRPr="00E327EF">
        <w:rPr>
          <w:sz w:val="28"/>
          <w:szCs w:val="28"/>
        </w:rPr>
        <w:t>19.Методы разработки и опт</w:t>
      </w:r>
      <w:r w:rsidR="007169FD">
        <w:rPr>
          <w:sz w:val="28"/>
          <w:szCs w:val="28"/>
        </w:rPr>
        <w:t xml:space="preserve">имизации управленческих решений </w:t>
      </w:r>
      <w:r w:rsidR="007169FD" w:rsidRPr="007169FD">
        <w:rPr>
          <w:sz w:val="28"/>
          <w:szCs w:val="28"/>
        </w:rPr>
        <w:t>в правоохранительных органах.</w:t>
      </w:r>
    </w:p>
    <w:p w:rsidR="00E327EF" w:rsidRPr="00E327EF" w:rsidRDefault="00E327EF" w:rsidP="009E4470">
      <w:pPr>
        <w:spacing w:line="360" w:lineRule="auto"/>
        <w:ind w:firstLine="709"/>
        <w:jc w:val="both"/>
        <w:rPr>
          <w:sz w:val="28"/>
          <w:szCs w:val="28"/>
        </w:rPr>
      </w:pPr>
      <w:r w:rsidRPr="00E327EF">
        <w:rPr>
          <w:sz w:val="28"/>
          <w:szCs w:val="28"/>
        </w:rPr>
        <w:t>20.Концепция управления человеческими ресурсами</w:t>
      </w:r>
      <w:r w:rsidR="007169FD">
        <w:rPr>
          <w:sz w:val="28"/>
          <w:szCs w:val="28"/>
        </w:rPr>
        <w:t xml:space="preserve"> в правоохранительных органах</w:t>
      </w:r>
      <w:r w:rsidRPr="00E327EF">
        <w:rPr>
          <w:sz w:val="28"/>
          <w:szCs w:val="28"/>
        </w:rPr>
        <w:t>: сущность и содержание.</w:t>
      </w:r>
    </w:p>
    <w:p w:rsidR="00E327EF" w:rsidRPr="00E327EF" w:rsidRDefault="00E327EF" w:rsidP="009E4470">
      <w:pPr>
        <w:spacing w:line="360" w:lineRule="auto"/>
        <w:ind w:firstLine="709"/>
        <w:jc w:val="both"/>
        <w:rPr>
          <w:sz w:val="28"/>
          <w:szCs w:val="28"/>
        </w:rPr>
      </w:pPr>
      <w:r w:rsidRPr="00E327EF">
        <w:rPr>
          <w:sz w:val="28"/>
          <w:szCs w:val="28"/>
        </w:rPr>
        <w:t>21.Лидерство</w:t>
      </w:r>
      <w:r w:rsidR="007169FD">
        <w:rPr>
          <w:sz w:val="28"/>
          <w:szCs w:val="28"/>
        </w:rPr>
        <w:t xml:space="preserve"> в правоохранительных органах</w:t>
      </w:r>
      <w:r w:rsidRPr="00E327EF">
        <w:rPr>
          <w:sz w:val="28"/>
          <w:szCs w:val="28"/>
        </w:rPr>
        <w:t>: природа, признаки, сущность, содержание.</w:t>
      </w:r>
    </w:p>
    <w:p w:rsidR="00E327EF" w:rsidRPr="00E327EF" w:rsidRDefault="00E327EF" w:rsidP="009E4470">
      <w:pPr>
        <w:spacing w:line="360" w:lineRule="auto"/>
        <w:ind w:firstLine="709"/>
        <w:jc w:val="both"/>
        <w:rPr>
          <w:sz w:val="28"/>
          <w:szCs w:val="28"/>
        </w:rPr>
      </w:pPr>
      <w:r w:rsidRPr="00E327EF">
        <w:rPr>
          <w:sz w:val="28"/>
          <w:szCs w:val="28"/>
        </w:rPr>
        <w:t>22.Понятие и основные направления научной ор</w:t>
      </w:r>
      <w:r w:rsidR="007169FD">
        <w:rPr>
          <w:sz w:val="28"/>
          <w:szCs w:val="28"/>
        </w:rPr>
        <w:t xml:space="preserve">ганизации управленческого труда </w:t>
      </w:r>
      <w:r w:rsidR="007169FD" w:rsidRPr="007169FD">
        <w:rPr>
          <w:sz w:val="28"/>
          <w:szCs w:val="28"/>
        </w:rPr>
        <w:t>в правоохранительных органах.</w:t>
      </w:r>
    </w:p>
    <w:p w:rsidR="00E327EF" w:rsidRPr="00E327EF" w:rsidRDefault="00E327EF" w:rsidP="009E4470">
      <w:pPr>
        <w:spacing w:line="360" w:lineRule="auto"/>
        <w:ind w:firstLine="709"/>
        <w:jc w:val="both"/>
        <w:rPr>
          <w:sz w:val="28"/>
          <w:szCs w:val="28"/>
        </w:rPr>
      </w:pPr>
      <w:r w:rsidRPr="00E327EF">
        <w:rPr>
          <w:sz w:val="28"/>
          <w:szCs w:val="28"/>
        </w:rPr>
        <w:t>23.Понятие, сущность и соде</w:t>
      </w:r>
      <w:r w:rsidR="007169FD">
        <w:rPr>
          <w:sz w:val="28"/>
          <w:szCs w:val="28"/>
        </w:rPr>
        <w:t xml:space="preserve">ржание эффективности управления </w:t>
      </w:r>
      <w:r w:rsidR="007169FD" w:rsidRPr="007169FD">
        <w:rPr>
          <w:sz w:val="28"/>
          <w:szCs w:val="28"/>
        </w:rPr>
        <w:t>в правоохранительных органах.</w:t>
      </w:r>
    </w:p>
    <w:p w:rsidR="00E327EF" w:rsidRPr="00E327EF" w:rsidRDefault="00E327EF" w:rsidP="009E4470">
      <w:pPr>
        <w:spacing w:line="360" w:lineRule="auto"/>
        <w:ind w:firstLine="709"/>
        <w:jc w:val="both"/>
        <w:rPr>
          <w:sz w:val="28"/>
          <w:szCs w:val="28"/>
        </w:rPr>
      </w:pPr>
      <w:r w:rsidRPr="00E327EF">
        <w:rPr>
          <w:sz w:val="28"/>
          <w:szCs w:val="28"/>
        </w:rPr>
        <w:t xml:space="preserve">24.Роль </w:t>
      </w:r>
      <w:r w:rsidR="007169FD">
        <w:rPr>
          <w:sz w:val="28"/>
          <w:szCs w:val="28"/>
        </w:rPr>
        <w:t xml:space="preserve">управления </w:t>
      </w:r>
      <w:r w:rsidR="007169FD" w:rsidRPr="007169FD">
        <w:rPr>
          <w:sz w:val="28"/>
          <w:szCs w:val="28"/>
        </w:rPr>
        <w:t>в правоохранительных органах.</w:t>
      </w:r>
    </w:p>
    <w:p w:rsidR="00E327EF" w:rsidRPr="00E327EF" w:rsidRDefault="00E327EF" w:rsidP="009E4470">
      <w:pPr>
        <w:spacing w:line="360" w:lineRule="auto"/>
        <w:ind w:firstLine="709"/>
        <w:jc w:val="both"/>
        <w:rPr>
          <w:sz w:val="28"/>
          <w:szCs w:val="28"/>
        </w:rPr>
      </w:pPr>
      <w:r w:rsidRPr="00E327EF">
        <w:rPr>
          <w:sz w:val="28"/>
          <w:szCs w:val="28"/>
        </w:rPr>
        <w:t>25.Содержание осн</w:t>
      </w:r>
      <w:r w:rsidR="00465BCE">
        <w:rPr>
          <w:sz w:val="28"/>
          <w:szCs w:val="28"/>
        </w:rPr>
        <w:t>овных функций управления правоохранительными органами.</w:t>
      </w:r>
    </w:p>
    <w:p w:rsidR="00E327EF" w:rsidRPr="00E327EF" w:rsidRDefault="00E327EF" w:rsidP="009E4470">
      <w:pPr>
        <w:spacing w:line="360" w:lineRule="auto"/>
        <w:ind w:firstLine="709"/>
        <w:jc w:val="both"/>
        <w:rPr>
          <w:sz w:val="28"/>
          <w:szCs w:val="28"/>
        </w:rPr>
      </w:pPr>
      <w:r w:rsidRPr="00E327EF">
        <w:rPr>
          <w:sz w:val="28"/>
          <w:szCs w:val="28"/>
        </w:rPr>
        <w:t xml:space="preserve">26.Значение миссии и системы целей для устойчивого развития </w:t>
      </w:r>
      <w:r w:rsidR="00465BCE">
        <w:rPr>
          <w:sz w:val="28"/>
          <w:szCs w:val="28"/>
        </w:rPr>
        <w:t>правоохранительных органов</w:t>
      </w:r>
      <w:r w:rsidR="00465BCE" w:rsidRPr="00465BCE">
        <w:rPr>
          <w:sz w:val="28"/>
          <w:szCs w:val="28"/>
        </w:rPr>
        <w:t>.</w:t>
      </w:r>
    </w:p>
    <w:p w:rsidR="00E327EF" w:rsidRPr="00E327EF" w:rsidRDefault="00E327EF" w:rsidP="009E4470">
      <w:pPr>
        <w:spacing w:line="360" w:lineRule="auto"/>
        <w:ind w:firstLine="709"/>
        <w:jc w:val="both"/>
        <w:rPr>
          <w:sz w:val="28"/>
          <w:szCs w:val="28"/>
        </w:rPr>
      </w:pPr>
      <w:r w:rsidRPr="00E327EF">
        <w:rPr>
          <w:sz w:val="28"/>
          <w:szCs w:val="28"/>
        </w:rPr>
        <w:t xml:space="preserve">27.Информационные коммуникации и их влияние на эффективность управления </w:t>
      </w:r>
      <w:r w:rsidR="00F1080A">
        <w:rPr>
          <w:sz w:val="28"/>
          <w:szCs w:val="28"/>
        </w:rPr>
        <w:t>правоохранительными органами</w:t>
      </w:r>
      <w:r w:rsidR="00F1080A" w:rsidRPr="00F1080A">
        <w:rPr>
          <w:sz w:val="28"/>
          <w:szCs w:val="28"/>
        </w:rPr>
        <w:t>.</w:t>
      </w:r>
    </w:p>
    <w:p w:rsidR="00E327EF" w:rsidRPr="00E327EF" w:rsidRDefault="00E327EF" w:rsidP="009E4470">
      <w:pPr>
        <w:spacing w:line="360" w:lineRule="auto"/>
        <w:ind w:firstLine="709"/>
        <w:jc w:val="both"/>
        <w:rPr>
          <w:sz w:val="28"/>
          <w:szCs w:val="28"/>
        </w:rPr>
      </w:pPr>
      <w:r w:rsidRPr="00E327EF">
        <w:rPr>
          <w:sz w:val="28"/>
          <w:szCs w:val="28"/>
        </w:rPr>
        <w:t>28.Кадровый потенциал правоохранительных органов  и основные направления его повышения.</w:t>
      </w:r>
    </w:p>
    <w:p w:rsidR="00E327EF" w:rsidRPr="00E327EF" w:rsidRDefault="00E327EF" w:rsidP="009E4470">
      <w:pPr>
        <w:spacing w:line="360" w:lineRule="auto"/>
        <w:ind w:firstLine="709"/>
        <w:jc w:val="both"/>
        <w:rPr>
          <w:sz w:val="28"/>
          <w:szCs w:val="28"/>
        </w:rPr>
      </w:pPr>
      <w:r w:rsidRPr="00E327EF">
        <w:rPr>
          <w:sz w:val="28"/>
          <w:szCs w:val="28"/>
        </w:rPr>
        <w:t>29.</w:t>
      </w:r>
      <w:r w:rsidR="00F1080A">
        <w:rPr>
          <w:sz w:val="28"/>
          <w:szCs w:val="28"/>
        </w:rPr>
        <w:t xml:space="preserve">Современные концепции лидерства </w:t>
      </w:r>
      <w:r w:rsidR="00F1080A" w:rsidRPr="00F1080A">
        <w:rPr>
          <w:sz w:val="28"/>
          <w:szCs w:val="28"/>
        </w:rPr>
        <w:t>в правоохранительных органах.</w:t>
      </w:r>
    </w:p>
    <w:p w:rsidR="00E327EF" w:rsidRPr="00E327EF" w:rsidRDefault="00E327EF" w:rsidP="009E4470">
      <w:pPr>
        <w:spacing w:line="360" w:lineRule="auto"/>
        <w:ind w:firstLine="709"/>
        <w:jc w:val="both"/>
        <w:rPr>
          <w:sz w:val="28"/>
          <w:szCs w:val="28"/>
        </w:rPr>
      </w:pPr>
      <w:r w:rsidRPr="00E327EF">
        <w:rPr>
          <w:sz w:val="28"/>
          <w:szCs w:val="28"/>
        </w:rPr>
        <w:t xml:space="preserve">30.Разработка систем мотивации персонала </w:t>
      </w:r>
      <w:r w:rsidR="00DE0121" w:rsidRPr="00DE0121">
        <w:rPr>
          <w:sz w:val="28"/>
          <w:szCs w:val="28"/>
        </w:rPr>
        <w:t>в правоохранительных органах.</w:t>
      </w:r>
    </w:p>
    <w:p w:rsidR="00E327EF" w:rsidRPr="00E327EF" w:rsidRDefault="00E327EF" w:rsidP="009E4470">
      <w:pPr>
        <w:spacing w:line="360" w:lineRule="auto"/>
        <w:ind w:firstLine="709"/>
        <w:jc w:val="both"/>
        <w:rPr>
          <w:sz w:val="28"/>
          <w:szCs w:val="28"/>
        </w:rPr>
      </w:pPr>
      <w:r w:rsidRPr="00E327EF">
        <w:rPr>
          <w:sz w:val="28"/>
          <w:szCs w:val="28"/>
        </w:rPr>
        <w:t>31.Наука и практика управления</w:t>
      </w:r>
      <w:r w:rsidR="00DE0121">
        <w:rPr>
          <w:sz w:val="28"/>
          <w:szCs w:val="28"/>
        </w:rPr>
        <w:t xml:space="preserve"> правоохранительными органами</w:t>
      </w:r>
      <w:r w:rsidRPr="00E327EF">
        <w:rPr>
          <w:sz w:val="28"/>
          <w:szCs w:val="28"/>
        </w:rPr>
        <w:t xml:space="preserve"> в нашей стране: исторический аспект и современное состояние.</w:t>
      </w:r>
      <w:r w:rsidR="00DE0121">
        <w:rPr>
          <w:sz w:val="28"/>
          <w:szCs w:val="28"/>
        </w:rPr>
        <w:t xml:space="preserve"> </w:t>
      </w:r>
    </w:p>
    <w:p w:rsidR="00E327EF" w:rsidRPr="00E327EF" w:rsidRDefault="00E327EF" w:rsidP="009E4470">
      <w:pPr>
        <w:spacing w:line="360" w:lineRule="auto"/>
        <w:ind w:firstLine="709"/>
        <w:jc w:val="both"/>
        <w:rPr>
          <w:sz w:val="28"/>
          <w:szCs w:val="28"/>
        </w:rPr>
      </w:pPr>
      <w:r w:rsidRPr="00E327EF">
        <w:rPr>
          <w:sz w:val="28"/>
          <w:szCs w:val="28"/>
        </w:rPr>
        <w:t>32.Упр</w:t>
      </w:r>
      <w:r w:rsidR="00DE0121">
        <w:rPr>
          <w:sz w:val="28"/>
          <w:szCs w:val="28"/>
        </w:rPr>
        <w:t>авление конфликтами и стрессами сотрудников правоохранительных органов.</w:t>
      </w:r>
    </w:p>
    <w:p w:rsidR="00E327EF" w:rsidRPr="00E327EF" w:rsidRDefault="00E327EF" w:rsidP="009E4470">
      <w:pPr>
        <w:spacing w:line="360" w:lineRule="auto"/>
        <w:ind w:firstLine="709"/>
        <w:jc w:val="both"/>
        <w:rPr>
          <w:sz w:val="28"/>
          <w:szCs w:val="28"/>
        </w:rPr>
      </w:pPr>
      <w:r w:rsidRPr="00E327EF">
        <w:rPr>
          <w:sz w:val="28"/>
          <w:szCs w:val="28"/>
        </w:rPr>
        <w:t>33.Современные подходы к совершенствованию организационных структур управления</w:t>
      </w:r>
      <w:r w:rsidR="00DE0121">
        <w:rPr>
          <w:sz w:val="28"/>
          <w:szCs w:val="28"/>
        </w:rPr>
        <w:t xml:space="preserve"> </w:t>
      </w:r>
      <w:r w:rsidR="00DE0121" w:rsidRPr="00DE0121">
        <w:rPr>
          <w:sz w:val="28"/>
          <w:szCs w:val="28"/>
        </w:rPr>
        <w:t>в правоохранительных органах.</w:t>
      </w:r>
    </w:p>
    <w:p w:rsidR="00E327EF" w:rsidRPr="00E327EF" w:rsidRDefault="00E327EF" w:rsidP="009E4470">
      <w:pPr>
        <w:spacing w:line="360" w:lineRule="auto"/>
        <w:ind w:firstLine="709"/>
        <w:jc w:val="both"/>
        <w:rPr>
          <w:sz w:val="28"/>
          <w:szCs w:val="28"/>
        </w:rPr>
      </w:pPr>
      <w:r w:rsidRPr="00E327EF">
        <w:rPr>
          <w:sz w:val="28"/>
          <w:szCs w:val="28"/>
        </w:rPr>
        <w:t xml:space="preserve">34. Правовое регулирование организации правоохранительных органов </w:t>
      </w:r>
      <w:r w:rsidRPr="00E327EF">
        <w:rPr>
          <w:sz w:val="28"/>
          <w:szCs w:val="28"/>
        </w:rPr>
        <w:lastRenderedPageBreak/>
        <w:t>России.</w:t>
      </w:r>
    </w:p>
    <w:p w:rsidR="00E327EF" w:rsidRPr="00E327EF" w:rsidRDefault="00E327EF" w:rsidP="009E4470">
      <w:pPr>
        <w:spacing w:line="360" w:lineRule="auto"/>
        <w:ind w:firstLine="709"/>
        <w:jc w:val="both"/>
        <w:rPr>
          <w:sz w:val="28"/>
          <w:szCs w:val="28"/>
        </w:rPr>
      </w:pPr>
      <w:r w:rsidRPr="00E327EF">
        <w:rPr>
          <w:sz w:val="28"/>
          <w:szCs w:val="28"/>
        </w:rPr>
        <w:t>35.Целесообразность создания специализированных судов в РФ.</w:t>
      </w:r>
    </w:p>
    <w:p w:rsidR="00E327EF" w:rsidRPr="00E327EF" w:rsidRDefault="00E327EF" w:rsidP="009E4470">
      <w:pPr>
        <w:spacing w:line="360" w:lineRule="auto"/>
        <w:ind w:firstLine="709"/>
        <w:jc w:val="both"/>
        <w:rPr>
          <w:sz w:val="28"/>
          <w:szCs w:val="28"/>
        </w:rPr>
      </w:pPr>
      <w:r w:rsidRPr="00E327EF">
        <w:rPr>
          <w:sz w:val="28"/>
          <w:szCs w:val="28"/>
        </w:rPr>
        <w:t>36. Проблемы управления в российской прокуратуры.</w:t>
      </w:r>
    </w:p>
    <w:p w:rsidR="00E327EF" w:rsidRPr="00E327EF" w:rsidRDefault="00E327EF" w:rsidP="009E4470">
      <w:pPr>
        <w:spacing w:line="360" w:lineRule="auto"/>
        <w:ind w:firstLine="709"/>
        <w:jc w:val="both"/>
        <w:rPr>
          <w:sz w:val="28"/>
          <w:szCs w:val="28"/>
        </w:rPr>
      </w:pPr>
      <w:r w:rsidRPr="00E327EF">
        <w:rPr>
          <w:sz w:val="28"/>
          <w:szCs w:val="28"/>
        </w:rPr>
        <w:t>37. Система управления в военной прокуратуре  Российской Федерации.</w:t>
      </w:r>
    </w:p>
    <w:p w:rsidR="00E327EF" w:rsidRPr="00E327EF" w:rsidRDefault="00E327EF" w:rsidP="009E4470">
      <w:pPr>
        <w:spacing w:line="360" w:lineRule="auto"/>
        <w:ind w:firstLine="709"/>
        <w:jc w:val="both"/>
        <w:rPr>
          <w:sz w:val="28"/>
          <w:szCs w:val="28"/>
        </w:rPr>
      </w:pPr>
      <w:r w:rsidRPr="00E327EF">
        <w:rPr>
          <w:sz w:val="28"/>
          <w:szCs w:val="28"/>
        </w:rPr>
        <w:t>38. Реформирование системы управления органов полиции в Российской Федерации</w:t>
      </w:r>
    </w:p>
    <w:p w:rsidR="00E327EF" w:rsidRPr="00E327EF" w:rsidRDefault="00E327EF" w:rsidP="009E4470">
      <w:pPr>
        <w:spacing w:line="360" w:lineRule="auto"/>
        <w:ind w:firstLine="709"/>
        <w:jc w:val="both"/>
        <w:rPr>
          <w:sz w:val="28"/>
          <w:szCs w:val="28"/>
        </w:rPr>
      </w:pPr>
      <w:r w:rsidRPr="00E327EF">
        <w:rPr>
          <w:sz w:val="28"/>
          <w:szCs w:val="28"/>
        </w:rPr>
        <w:t>39. Система управления в таможенных органах Российской Федерации.</w:t>
      </w:r>
    </w:p>
    <w:p w:rsidR="00E327EF" w:rsidRPr="00E327EF" w:rsidRDefault="00E327EF" w:rsidP="009E4470">
      <w:pPr>
        <w:spacing w:line="360" w:lineRule="auto"/>
        <w:ind w:firstLine="709"/>
        <w:jc w:val="both"/>
        <w:rPr>
          <w:sz w:val="28"/>
          <w:szCs w:val="28"/>
        </w:rPr>
      </w:pPr>
      <w:r w:rsidRPr="00E327EF">
        <w:rPr>
          <w:sz w:val="28"/>
          <w:szCs w:val="28"/>
        </w:rPr>
        <w:t>40. Система управление в органах ФСБ.</w:t>
      </w:r>
    </w:p>
    <w:p w:rsidR="00E327EF" w:rsidRPr="00E327EF" w:rsidRDefault="00E327EF" w:rsidP="009E4470">
      <w:pPr>
        <w:spacing w:line="360" w:lineRule="auto"/>
        <w:ind w:firstLine="709"/>
        <w:jc w:val="both"/>
        <w:rPr>
          <w:sz w:val="28"/>
          <w:szCs w:val="28"/>
        </w:rPr>
      </w:pPr>
      <w:r w:rsidRPr="00E327EF">
        <w:rPr>
          <w:sz w:val="28"/>
          <w:szCs w:val="28"/>
        </w:rPr>
        <w:t>41. Подготовка   и   принятие   управленческих   решений в правоохранительных органах</w:t>
      </w:r>
    </w:p>
    <w:p w:rsidR="00E327EF" w:rsidRPr="00E327EF" w:rsidRDefault="00E327EF" w:rsidP="009E4470">
      <w:pPr>
        <w:spacing w:line="360" w:lineRule="auto"/>
        <w:ind w:firstLine="709"/>
        <w:jc w:val="both"/>
        <w:rPr>
          <w:sz w:val="28"/>
          <w:szCs w:val="28"/>
        </w:rPr>
      </w:pPr>
      <w:r w:rsidRPr="00E327EF">
        <w:rPr>
          <w:sz w:val="28"/>
          <w:szCs w:val="28"/>
        </w:rPr>
        <w:t>42. Система управления в Следственном комитете при прокуратуре РФ.</w:t>
      </w:r>
    </w:p>
    <w:p w:rsidR="00E327EF" w:rsidRPr="00E327EF" w:rsidRDefault="00E327EF" w:rsidP="009E4470">
      <w:pPr>
        <w:spacing w:line="360" w:lineRule="auto"/>
        <w:ind w:firstLine="709"/>
        <w:jc w:val="both"/>
        <w:rPr>
          <w:sz w:val="28"/>
          <w:szCs w:val="28"/>
        </w:rPr>
      </w:pPr>
      <w:r w:rsidRPr="00E327EF">
        <w:rPr>
          <w:sz w:val="28"/>
          <w:szCs w:val="28"/>
        </w:rPr>
        <w:t>43. Управленческие решения МВД РФ в системе обеспечения национальной безопасности РФ.</w:t>
      </w:r>
    </w:p>
    <w:p w:rsidR="00E327EF" w:rsidRPr="00E327EF" w:rsidRDefault="00E327EF" w:rsidP="009E4470">
      <w:pPr>
        <w:spacing w:line="360" w:lineRule="auto"/>
        <w:ind w:firstLine="709"/>
        <w:jc w:val="both"/>
        <w:rPr>
          <w:sz w:val="28"/>
          <w:szCs w:val="28"/>
        </w:rPr>
      </w:pPr>
      <w:r w:rsidRPr="00E327EF">
        <w:rPr>
          <w:sz w:val="28"/>
          <w:szCs w:val="28"/>
        </w:rPr>
        <w:t>44. Проблемы этнического и расового характера в деятельности сотрудников правоохранительных органов</w:t>
      </w:r>
    </w:p>
    <w:p w:rsidR="00E327EF" w:rsidRPr="00E327EF" w:rsidRDefault="00E327EF" w:rsidP="009E4470">
      <w:pPr>
        <w:spacing w:line="360" w:lineRule="auto"/>
        <w:ind w:firstLine="709"/>
        <w:jc w:val="both"/>
        <w:rPr>
          <w:sz w:val="28"/>
          <w:szCs w:val="28"/>
        </w:rPr>
      </w:pPr>
      <w:r w:rsidRPr="00E327EF">
        <w:rPr>
          <w:sz w:val="28"/>
          <w:szCs w:val="28"/>
        </w:rPr>
        <w:t>45. Особенности взаимодействия сотрудников правоохранительных органов со СМИ.</w:t>
      </w:r>
    </w:p>
    <w:p w:rsidR="00E327EF" w:rsidRPr="00E327EF" w:rsidRDefault="00E327EF" w:rsidP="009E4470">
      <w:pPr>
        <w:spacing w:line="360" w:lineRule="auto"/>
        <w:ind w:firstLine="709"/>
        <w:jc w:val="both"/>
        <w:rPr>
          <w:sz w:val="28"/>
          <w:szCs w:val="28"/>
        </w:rPr>
      </w:pPr>
      <w:r w:rsidRPr="00E327EF">
        <w:rPr>
          <w:sz w:val="28"/>
          <w:szCs w:val="28"/>
        </w:rPr>
        <w:t>46.Понятие, значение и содержание управления в правоохранительных органах</w:t>
      </w:r>
    </w:p>
    <w:p w:rsidR="00E327EF" w:rsidRPr="00E327EF" w:rsidRDefault="00E327EF" w:rsidP="009E4470">
      <w:pPr>
        <w:spacing w:line="360" w:lineRule="auto"/>
        <w:ind w:firstLine="709"/>
        <w:jc w:val="both"/>
        <w:rPr>
          <w:sz w:val="28"/>
          <w:szCs w:val="28"/>
        </w:rPr>
      </w:pPr>
      <w:r w:rsidRPr="00E327EF">
        <w:rPr>
          <w:sz w:val="28"/>
          <w:szCs w:val="28"/>
        </w:rPr>
        <w:t>47. Основные    направления    совершенствования    управления правоохранительных органов в условиях реформ правоохранительной системы</w:t>
      </w:r>
    </w:p>
    <w:p w:rsidR="00E327EF" w:rsidRPr="00E327EF" w:rsidRDefault="00E327EF" w:rsidP="009E4470">
      <w:pPr>
        <w:spacing w:line="360" w:lineRule="auto"/>
        <w:ind w:firstLine="709"/>
        <w:jc w:val="both"/>
        <w:rPr>
          <w:sz w:val="28"/>
          <w:szCs w:val="28"/>
        </w:rPr>
      </w:pPr>
      <w:r w:rsidRPr="00E327EF">
        <w:rPr>
          <w:sz w:val="28"/>
          <w:szCs w:val="28"/>
        </w:rPr>
        <w:t>48. Теория  управления  в  правоохранительной  деятельности:  понятие, содержание, объект, предмет, функции</w:t>
      </w:r>
    </w:p>
    <w:p w:rsidR="00E327EF" w:rsidRPr="00E327EF" w:rsidRDefault="00E327EF" w:rsidP="009E4470">
      <w:pPr>
        <w:spacing w:line="360" w:lineRule="auto"/>
        <w:ind w:firstLine="709"/>
        <w:jc w:val="both"/>
        <w:rPr>
          <w:sz w:val="28"/>
          <w:szCs w:val="28"/>
        </w:rPr>
      </w:pPr>
      <w:r w:rsidRPr="00E327EF">
        <w:rPr>
          <w:sz w:val="28"/>
          <w:szCs w:val="28"/>
        </w:rPr>
        <w:t>49. Закономерности,   принципы   и   признаки   управления   в правоохранительных органах Российской Федерации</w:t>
      </w:r>
    </w:p>
    <w:p w:rsidR="00E327EF" w:rsidRPr="00E327EF" w:rsidRDefault="00E327EF" w:rsidP="009E4470">
      <w:pPr>
        <w:spacing w:line="360" w:lineRule="auto"/>
        <w:ind w:firstLine="709"/>
        <w:jc w:val="both"/>
        <w:rPr>
          <w:sz w:val="28"/>
          <w:szCs w:val="28"/>
        </w:rPr>
      </w:pPr>
      <w:r w:rsidRPr="00E327EF">
        <w:rPr>
          <w:sz w:val="28"/>
          <w:szCs w:val="28"/>
        </w:rPr>
        <w:t>50. МВД как социальная система управления</w:t>
      </w:r>
    </w:p>
    <w:p w:rsidR="00E327EF" w:rsidRPr="00E327EF" w:rsidRDefault="00E327EF" w:rsidP="009E4470">
      <w:pPr>
        <w:spacing w:line="360" w:lineRule="auto"/>
        <w:ind w:firstLine="709"/>
        <w:jc w:val="both"/>
        <w:rPr>
          <w:sz w:val="28"/>
          <w:szCs w:val="28"/>
        </w:rPr>
      </w:pPr>
      <w:r w:rsidRPr="00E327EF">
        <w:rPr>
          <w:sz w:val="28"/>
          <w:szCs w:val="28"/>
        </w:rPr>
        <w:t>51.Цели,  задачи  и  функции  системы  учреждений  и органов, исполняющих наказания</w:t>
      </w:r>
    </w:p>
    <w:p w:rsidR="00E327EF" w:rsidRPr="00E327EF" w:rsidRDefault="00E327EF" w:rsidP="009E4470">
      <w:pPr>
        <w:spacing w:line="360" w:lineRule="auto"/>
        <w:ind w:firstLine="709"/>
        <w:jc w:val="both"/>
        <w:rPr>
          <w:sz w:val="28"/>
          <w:szCs w:val="28"/>
        </w:rPr>
      </w:pPr>
      <w:r w:rsidRPr="00E327EF">
        <w:rPr>
          <w:sz w:val="28"/>
          <w:szCs w:val="28"/>
        </w:rPr>
        <w:t>52. Основные  типы  организационных  структур, их  характеристика  и применение</w:t>
      </w:r>
    </w:p>
    <w:p w:rsidR="00E327EF" w:rsidRPr="00E327EF" w:rsidRDefault="00E327EF" w:rsidP="009E4470">
      <w:pPr>
        <w:spacing w:line="360" w:lineRule="auto"/>
        <w:ind w:firstLine="709"/>
        <w:jc w:val="both"/>
        <w:rPr>
          <w:sz w:val="28"/>
          <w:szCs w:val="28"/>
        </w:rPr>
      </w:pPr>
      <w:r w:rsidRPr="00E327EF">
        <w:rPr>
          <w:sz w:val="28"/>
          <w:szCs w:val="28"/>
        </w:rPr>
        <w:lastRenderedPageBreak/>
        <w:t>53. Понятие и сущность методов управления и их классификация</w:t>
      </w:r>
      <w:r w:rsidR="00397317">
        <w:rPr>
          <w:sz w:val="28"/>
          <w:szCs w:val="28"/>
        </w:rPr>
        <w:t xml:space="preserve"> </w:t>
      </w:r>
      <w:r w:rsidR="00397317" w:rsidRPr="00397317">
        <w:rPr>
          <w:sz w:val="28"/>
          <w:szCs w:val="28"/>
        </w:rPr>
        <w:t>в правоохранительных органах.</w:t>
      </w:r>
    </w:p>
    <w:p w:rsidR="00E327EF" w:rsidRPr="00E327EF" w:rsidRDefault="00E327EF" w:rsidP="009E4470">
      <w:pPr>
        <w:spacing w:line="360" w:lineRule="auto"/>
        <w:ind w:firstLine="709"/>
        <w:jc w:val="both"/>
        <w:rPr>
          <w:sz w:val="28"/>
          <w:szCs w:val="28"/>
        </w:rPr>
      </w:pPr>
      <w:r w:rsidRPr="00E327EF">
        <w:rPr>
          <w:sz w:val="28"/>
          <w:szCs w:val="28"/>
        </w:rPr>
        <w:t>54. Социально-психологические  и  психолого-педагогические  методы, используемые в управлении правоохранительными органами в России</w:t>
      </w:r>
    </w:p>
    <w:p w:rsidR="00E327EF" w:rsidRPr="00E327EF" w:rsidRDefault="00E327EF" w:rsidP="009E4470">
      <w:pPr>
        <w:spacing w:line="360" w:lineRule="auto"/>
        <w:ind w:firstLine="709"/>
        <w:jc w:val="both"/>
        <w:rPr>
          <w:sz w:val="28"/>
          <w:szCs w:val="28"/>
        </w:rPr>
      </w:pPr>
      <w:r w:rsidRPr="00E327EF">
        <w:rPr>
          <w:sz w:val="28"/>
          <w:szCs w:val="28"/>
        </w:rPr>
        <w:t>55. Административные  и  экономические  методы  управления  органами правоохранительной системы.</w:t>
      </w:r>
    </w:p>
    <w:p w:rsidR="00E327EF" w:rsidRPr="00E327EF" w:rsidRDefault="00E327EF" w:rsidP="009E4470">
      <w:pPr>
        <w:spacing w:line="360" w:lineRule="auto"/>
        <w:ind w:firstLine="709"/>
        <w:jc w:val="both"/>
        <w:rPr>
          <w:sz w:val="28"/>
          <w:szCs w:val="28"/>
        </w:rPr>
      </w:pPr>
      <w:r w:rsidRPr="00E327EF">
        <w:rPr>
          <w:sz w:val="28"/>
          <w:szCs w:val="28"/>
        </w:rPr>
        <w:t>56. Универсальные методы управления</w:t>
      </w:r>
      <w:r w:rsidR="006E21BE">
        <w:rPr>
          <w:sz w:val="28"/>
          <w:szCs w:val="28"/>
        </w:rPr>
        <w:t xml:space="preserve"> </w:t>
      </w:r>
      <w:r w:rsidR="006E21BE" w:rsidRPr="006E21BE">
        <w:rPr>
          <w:sz w:val="28"/>
          <w:szCs w:val="28"/>
        </w:rPr>
        <w:t>в правоохранительных органах.</w:t>
      </w:r>
      <w:r w:rsidRPr="00E327EF">
        <w:rPr>
          <w:sz w:val="28"/>
          <w:szCs w:val="28"/>
        </w:rPr>
        <w:t xml:space="preserve"> и их виды</w:t>
      </w:r>
    </w:p>
    <w:p w:rsidR="00E327EF" w:rsidRPr="00E327EF" w:rsidRDefault="00E327EF" w:rsidP="009E4470">
      <w:pPr>
        <w:spacing w:line="360" w:lineRule="auto"/>
        <w:ind w:firstLine="709"/>
        <w:jc w:val="both"/>
        <w:rPr>
          <w:sz w:val="28"/>
          <w:szCs w:val="28"/>
        </w:rPr>
      </w:pPr>
      <w:r w:rsidRPr="00E327EF">
        <w:rPr>
          <w:sz w:val="28"/>
          <w:szCs w:val="28"/>
        </w:rPr>
        <w:t>57. Технологический процесс управления в правоохранительных органах, его понятие и содержание.</w:t>
      </w:r>
    </w:p>
    <w:p w:rsidR="00E327EF" w:rsidRPr="00E327EF" w:rsidRDefault="00E327EF" w:rsidP="009E4470">
      <w:pPr>
        <w:spacing w:line="360" w:lineRule="auto"/>
        <w:ind w:firstLine="709"/>
        <w:jc w:val="both"/>
        <w:rPr>
          <w:sz w:val="28"/>
          <w:szCs w:val="28"/>
        </w:rPr>
      </w:pPr>
      <w:r w:rsidRPr="00E327EF">
        <w:rPr>
          <w:sz w:val="28"/>
          <w:szCs w:val="28"/>
        </w:rPr>
        <w:t>58. Общая  характеристика  информационно-аналитической  работы в правоохранительных органах.</w:t>
      </w:r>
    </w:p>
    <w:p w:rsidR="00E327EF" w:rsidRPr="00E327EF" w:rsidRDefault="00E327EF" w:rsidP="009E4470">
      <w:pPr>
        <w:spacing w:line="360" w:lineRule="auto"/>
        <w:ind w:firstLine="709"/>
        <w:jc w:val="both"/>
        <w:rPr>
          <w:sz w:val="28"/>
          <w:szCs w:val="28"/>
        </w:rPr>
      </w:pPr>
      <w:r w:rsidRPr="00E327EF">
        <w:rPr>
          <w:sz w:val="28"/>
          <w:szCs w:val="28"/>
        </w:rPr>
        <w:t>59. Организация    исполнения    управленческих    решений    в правоохранительных органах</w:t>
      </w:r>
    </w:p>
    <w:p w:rsidR="00E327EF" w:rsidRPr="00E327EF" w:rsidRDefault="00E327EF" w:rsidP="009E4470">
      <w:pPr>
        <w:spacing w:line="360" w:lineRule="auto"/>
        <w:ind w:firstLine="709"/>
        <w:jc w:val="both"/>
        <w:rPr>
          <w:sz w:val="28"/>
          <w:szCs w:val="28"/>
        </w:rPr>
      </w:pPr>
      <w:r w:rsidRPr="00E327EF">
        <w:rPr>
          <w:sz w:val="28"/>
          <w:szCs w:val="28"/>
        </w:rPr>
        <w:t>60. Организация взаимодействия в правоохранительных органах.  Внешнее и внутреннее взаимодействие</w:t>
      </w:r>
    </w:p>
    <w:p w:rsidR="00E327EF" w:rsidRPr="00E327EF" w:rsidRDefault="00E327EF" w:rsidP="009E4470">
      <w:pPr>
        <w:spacing w:line="360" w:lineRule="auto"/>
        <w:ind w:firstLine="709"/>
        <w:jc w:val="both"/>
        <w:rPr>
          <w:sz w:val="28"/>
          <w:szCs w:val="28"/>
        </w:rPr>
      </w:pPr>
      <w:r w:rsidRPr="00E327EF">
        <w:rPr>
          <w:sz w:val="28"/>
          <w:szCs w:val="28"/>
        </w:rPr>
        <w:t>61. Оценка  эффективности  деятельн</w:t>
      </w:r>
      <w:r w:rsidR="006E21BE">
        <w:rPr>
          <w:sz w:val="28"/>
          <w:szCs w:val="28"/>
        </w:rPr>
        <w:t>ости  в</w:t>
      </w:r>
      <w:r w:rsidRPr="00E327EF">
        <w:rPr>
          <w:sz w:val="28"/>
          <w:szCs w:val="28"/>
        </w:rPr>
        <w:t xml:space="preserve"> правоохранительных органах.</w:t>
      </w:r>
    </w:p>
    <w:p w:rsidR="00E327EF" w:rsidRPr="00E327EF" w:rsidRDefault="00E327EF" w:rsidP="009E4470">
      <w:pPr>
        <w:spacing w:line="360" w:lineRule="auto"/>
        <w:ind w:firstLine="709"/>
        <w:jc w:val="both"/>
        <w:rPr>
          <w:sz w:val="28"/>
          <w:szCs w:val="28"/>
        </w:rPr>
      </w:pPr>
      <w:r w:rsidRPr="00E327EF">
        <w:rPr>
          <w:sz w:val="28"/>
          <w:szCs w:val="28"/>
        </w:rPr>
        <w:t>62. Понятие  и  содержание  научной  организации  труда в правоохранительных органах.</w:t>
      </w:r>
    </w:p>
    <w:p w:rsidR="00E327EF" w:rsidRPr="00E327EF" w:rsidRDefault="00E327EF" w:rsidP="009E4470">
      <w:pPr>
        <w:spacing w:line="360" w:lineRule="auto"/>
        <w:ind w:firstLine="709"/>
        <w:jc w:val="both"/>
        <w:rPr>
          <w:sz w:val="28"/>
          <w:szCs w:val="28"/>
        </w:rPr>
      </w:pPr>
      <w:r w:rsidRPr="00E327EF">
        <w:rPr>
          <w:sz w:val="28"/>
          <w:szCs w:val="28"/>
        </w:rPr>
        <w:t>63. Организация  планирования  в  правоохранительных  органах.  Виды планов</w:t>
      </w:r>
    </w:p>
    <w:p w:rsidR="00E327EF" w:rsidRPr="00E327EF" w:rsidRDefault="00E327EF" w:rsidP="009E4470">
      <w:pPr>
        <w:spacing w:line="360" w:lineRule="auto"/>
        <w:ind w:firstLine="709"/>
        <w:jc w:val="both"/>
        <w:rPr>
          <w:sz w:val="28"/>
          <w:szCs w:val="28"/>
        </w:rPr>
      </w:pPr>
      <w:r w:rsidRPr="00E327EF">
        <w:rPr>
          <w:sz w:val="28"/>
          <w:szCs w:val="28"/>
        </w:rPr>
        <w:t xml:space="preserve">64. Планирование  </w:t>
      </w:r>
      <w:r w:rsidR="009E4470">
        <w:rPr>
          <w:sz w:val="28"/>
          <w:szCs w:val="28"/>
        </w:rPr>
        <w:t xml:space="preserve">личной  работы  сотрудников  в </w:t>
      </w:r>
      <w:r w:rsidRPr="00E327EF">
        <w:rPr>
          <w:sz w:val="28"/>
          <w:szCs w:val="28"/>
        </w:rPr>
        <w:t>правоохранительных органах: понятие, содержание и значение.</w:t>
      </w:r>
    </w:p>
    <w:p w:rsidR="00E327EF" w:rsidRPr="00E327EF" w:rsidRDefault="00E327EF" w:rsidP="009E4470">
      <w:pPr>
        <w:spacing w:line="360" w:lineRule="auto"/>
        <w:ind w:firstLine="709"/>
        <w:jc w:val="both"/>
        <w:rPr>
          <w:sz w:val="28"/>
          <w:szCs w:val="28"/>
        </w:rPr>
      </w:pPr>
      <w:r w:rsidRPr="00E327EF">
        <w:rPr>
          <w:sz w:val="28"/>
          <w:szCs w:val="28"/>
        </w:rPr>
        <w:t>65. Учет,   анализ   и   оценка   личной   работы   сотрудников правоохранительных органов.</w:t>
      </w:r>
    </w:p>
    <w:p w:rsidR="00E327EF" w:rsidRPr="00E327EF" w:rsidRDefault="00E327EF" w:rsidP="009E4470">
      <w:pPr>
        <w:spacing w:line="360" w:lineRule="auto"/>
        <w:ind w:firstLine="709"/>
        <w:jc w:val="both"/>
        <w:rPr>
          <w:sz w:val="28"/>
          <w:szCs w:val="28"/>
        </w:rPr>
      </w:pPr>
      <w:r w:rsidRPr="00E327EF">
        <w:rPr>
          <w:sz w:val="28"/>
          <w:szCs w:val="28"/>
        </w:rPr>
        <w:t>66. Функциональные  обязанности  сотрудников  правоохранительных органов: понятие, содержание и значение (на примере одного из ведомств)</w:t>
      </w:r>
    </w:p>
    <w:p w:rsidR="00E327EF" w:rsidRPr="00E327EF" w:rsidRDefault="00E327EF" w:rsidP="009E4470">
      <w:pPr>
        <w:spacing w:line="360" w:lineRule="auto"/>
        <w:ind w:firstLine="709"/>
        <w:jc w:val="both"/>
        <w:rPr>
          <w:sz w:val="28"/>
          <w:szCs w:val="28"/>
        </w:rPr>
      </w:pPr>
      <w:r w:rsidRPr="00E327EF">
        <w:rPr>
          <w:sz w:val="28"/>
          <w:szCs w:val="28"/>
        </w:rPr>
        <w:t>67. Особенности управления исправительными колониями различных видов режима содержания.</w:t>
      </w:r>
    </w:p>
    <w:p w:rsidR="00E327EF" w:rsidRPr="00E327EF" w:rsidRDefault="00E327EF" w:rsidP="009E4470">
      <w:pPr>
        <w:spacing w:line="360" w:lineRule="auto"/>
        <w:ind w:firstLine="709"/>
        <w:jc w:val="both"/>
        <w:rPr>
          <w:sz w:val="28"/>
          <w:szCs w:val="28"/>
        </w:rPr>
      </w:pPr>
      <w:r w:rsidRPr="00E327EF">
        <w:rPr>
          <w:sz w:val="28"/>
          <w:szCs w:val="28"/>
        </w:rPr>
        <w:lastRenderedPageBreak/>
        <w:t>68. Особенности управления тюрьмами и следственными изоляторами.</w:t>
      </w:r>
    </w:p>
    <w:p w:rsidR="00E327EF" w:rsidRPr="00E327EF" w:rsidRDefault="00E327EF" w:rsidP="009E4470">
      <w:pPr>
        <w:spacing w:line="360" w:lineRule="auto"/>
        <w:ind w:firstLine="709"/>
        <w:jc w:val="both"/>
        <w:rPr>
          <w:sz w:val="28"/>
          <w:szCs w:val="28"/>
        </w:rPr>
      </w:pPr>
      <w:r w:rsidRPr="00E327EF">
        <w:rPr>
          <w:sz w:val="28"/>
          <w:szCs w:val="28"/>
        </w:rPr>
        <w:t>69. Особенности управления уголовно-исполнительными инспекциями.</w:t>
      </w:r>
    </w:p>
    <w:p w:rsidR="00E327EF" w:rsidRPr="00E327EF" w:rsidRDefault="00E327EF" w:rsidP="009E4470">
      <w:pPr>
        <w:spacing w:line="360" w:lineRule="auto"/>
        <w:ind w:firstLine="709"/>
        <w:jc w:val="both"/>
        <w:rPr>
          <w:sz w:val="28"/>
          <w:szCs w:val="28"/>
        </w:rPr>
      </w:pPr>
      <w:r w:rsidRPr="00E327EF">
        <w:rPr>
          <w:sz w:val="28"/>
          <w:szCs w:val="28"/>
        </w:rPr>
        <w:t>70. Человеческий фактор в управлении правоохранительными органами.</w:t>
      </w:r>
    </w:p>
    <w:p w:rsidR="00E327EF" w:rsidRPr="00E327EF" w:rsidRDefault="00E327EF" w:rsidP="009E4470">
      <w:pPr>
        <w:spacing w:line="360" w:lineRule="auto"/>
        <w:ind w:firstLine="709"/>
        <w:jc w:val="both"/>
        <w:rPr>
          <w:sz w:val="28"/>
          <w:szCs w:val="28"/>
        </w:rPr>
      </w:pPr>
      <w:r w:rsidRPr="00E327EF">
        <w:rPr>
          <w:sz w:val="28"/>
          <w:szCs w:val="28"/>
        </w:rPr>
        <w:t>71. Управление правоохранительными органами в особых условиях и его специфика.</w:t>
      </w:r>
    </w:p>
    <w:p w:rsidR="00E327EF" w:rsidRPr="00E327EF" w:rsidRDefault="00E327EF" w:rsidP="009E4470">
      <w:pPr>
        <w:spacing w:line="360" w:lineRule="auto"/>
        <w:ind w:firstLine="709"/>
        <w:jc w:val="both"/>
        <w:rPr>
          <w:sz w:val="28"/>
          <w:szCs w:val="28"/>
        </w:rPr>
      </w:pPr>
      <w:r w:rsidRPr="00E327EF">
        <w:rPr>
          <w:sz w:val="28"/>
          <w:szCs w:val="28"/>
        </w:rPr>
        <w:t>72. Особенности управления колониями поселениями и воспитательными колониями.</w:t>
      </w:r>
    </w:p>
    <w:p w:rsidR="00B80C49" w:rsidRDefault="00E327EF" w:rsidP="009E4470">
      <w:pPr>
        <w:spacing w:line="360" w:lineRule="auto"/>
        <w:ind w:firstLine="709"/>
        <w:jc w:val="both"/>
        <w:rPr>
          <w:sz w:val="28"/>
          <w:szCs w:val="28"/>
        </w:rPr>
      </w:pPr>
      <w:r w:rsidRPr="00E327EF">
        <w:rPr>
          <w:sz w:val="28"/>
          <w:szCs w:val="28"/>
        </w:rPr>
        <w:t>73. Подготовка   руководителя</w:t>
      </w:r>
      <w:r w:rsidR="00197D37">
        <w:rPr>
          <w:sz w:val="28"/>
          <w:szCs w:val="28"/>
        </w:rPr>
        <w:t xml:space="preserve"> правоохранительного органа</w:t>
      </w:r>
      <w:r w:rsidRPr="00E327EF">
        <w:rPr>
          <w:sz w:val="28"/>
          <w:szCs w:val="28"/>
        </w:rPr>
        <w:t>.   Требования   к   профессиональной подготовке руководителей.</w:t>
      </w:r>
    </w:p>
    <w:p w:rsidR="00C61F40" w:rsidRDefault="00C61F40" w:rsidP="00E327EF">
      <w:pPr>
        <w:spacing w:line="360" w:lineRule="auto"/>
        <w:rPr>
          <w:sz w:val="28"/>
          <w:szCs w:val="28"/>
        </w:rPr>
      </w:pPr>
    </w:p>
    <w:p w:rsidR="00E327EF" w:rsidRDefault="00E327EF" w:rsidP="00E327EF">
      <w:pPr>
        <w:spacing w:line="360" w:lineRule="auto"/>
        <w:rPr>
          <w:i/>
          <w:sz w:val="24"/>
          <w:szCs w:val="24"/>
        </w:rPr>
      </w:pPr>
    </w:p>
    <w:p w:rsidR="00C61F40" w:rsidRDefault="00C61F40" w:rsidP="007C1097">
      <w:pPr>
        <w:spacing w:line="360" w:lineRule="auto"/>
        <w:ind w:firstLine="709"/>
        <w:jc w:val="right"/>
        <w:rPr>
          <w:i/>
          <w:sz w:val="24"/>
          <w:szCs w:val="24"/>
        </w:rPr>
      </w:pPr>
    </w:p>
    <w:p w:rsidR="00C45038" w:rsidRDefault="00C45038" w:rsidP="007C1097">
      <w:pPr>
        <w:spacing w:line="360" w:lineRule="auto"/>
        <w:ind w:firstLine="709"/>
        <w:jc w:val="right"/>
        <w:rPr>
          <w:i/>
          <w:sz w:val="24"/>
          <w:szCs w:val="24"/>
        </w:rPr>
      </w:pPr>
    </w:p>
    <w:p w:rsidR="00F22C6A" w:rsidRDefault="00F22C6A" w:rsidP="007C1097">
      <w:pPr>
        <w:spacing w:line="360" w:lineRule="auto"/>
        <w:ind w:firstLine="709"/>
        <w:jc w:val="right"/>
        <w:rPr>
          <w:i/>
          <w:sz w:val="24"/>
          <w:szCs w:val="24"/>
        </w:rPr>
      </w:pPr>
    </w:p>
    <w:p w:rsidR="00F22C6A" w:rsidRDefault="00F22C6A" w:rsidP="007C1097">
      <w:pPr>
        <w:spacing w:line="360" w:lineRule="auto"/>
        <w:ind w:firstLine="709"/>
        <w:jc w:val="right"/>
        <w:rPr>
          <w:i/>
          <w:sz w:val="24"/>
          <w:szCs w:val="24"/>
        </w:rPr>
      </w:pPr>
    </w:p>
    <w:p w:rsidR="00F22C6A" w:rsidRDefault="00F22C6A" w:rsidP="007C1097">
      <w:pPr>
        <w:spacing w:line="360" w:lineRule="auto"/>
        <w:ind w:firstLine="709"/>
        <w:jc w:val="right"/>
        <w:rPr>
          <w:i/>
          <w:sz w:val="24"/>
          <w:szCs w:val="24"/>
        </w:rPr>
      </w:pPr>
    </w:p>
    <w:p w:rsidR="00F22C6A" w:rsidRDefault="00F22C6A" w:rsidP="007C1097">
      <w:pPr>
        <w:spacing w:line="360" w:lineRule="auto"/>
        <w:ind w:firstLine="709"/>
        <w:jc w:val="right"/>
        <w:rPr>
          <w:i/>
          <w:sz w:val="24"/>
          <w:szCs w:val="24"/>
        </w:rPr>
      </w:pPr>
    </w:p>
    <w:p w:rsidR="00F22C6A" w:rsidRDefault="00F22C6A" w:rsidP="007C1097">
      <w:pPr>
        <w:spacing w:line="360" w:lineRule="auto"/>
        <w:ind w:firstLine="709"/>
        <w:jc w:val="right"/>
        <w:rPr>
          <w:i/>
          <w:sz w:val="24"/>
          <w:szCs w:val="24"/>
        </w:rPr>
      </w:pPr>
    </w:p>
    <w:p w:rsidR="00F22C6A" w:rsidRDefault="00F22C6A" w:rsidP="007C1097">
      <w:pPr>
        <w:spacing w:line="360" w:lineRule="auto"/>
        <w:ind w:firstLine="709"/>
        <w:jc w:val="right"/>
        <w:rPr>
          <w:i/>
          <w:sz w:val="24"/>
          <w:szCs w:val="24"/>
        </w:rPr>
      </w:pPr>
    </w:p>
    <w:p w:rsidR="00F22C6A" w:rsidRDefault="00F22C6A" w:rsidP="007C1097">
      <w:pPr>
        <w:spacing w:line="360" w:lineRule="auto"/>
        <w:ind w:firstLine="709"/>
        <w:jc w:val="right"/>
        <w:rPr>
          <w:i/>
          <w:sz w:val="24"/>
          <w:szCs w:val="24"/>
        </w:rPr>
      </w:pPr>
    </w:p>
    <w:p w:rsidR="00F22C6A" w:rsidRDefault="00F22C6A" w:rsidP="007C1097">
      <w:pPr>
        <w:spacing w:line="360" w:lineRule="auto"/>
        <w:ind w:firstLine="709"/>
        <w:jc w:val="right"/>
        <w:rPr>
          <w:i/>
          <w:sz w:val="24"/>
          <w:szCs w:val="24"/>
        </w:rPr>
      </w:pPr>
    </w:p>
    <w:p w:rsidR="00F22C6A" w:rsidRDefault="00F22C6A" w:rsidP="007C1097">
      <w:pPr>
        <w:spacing w:line="360" w:lineRule="auto"/>
        <w:ind w:firstLine="709"/>
        <w:jc w:val="right"/>
        <w:rPr>
          <w:i/>
          <w:sz w:val="24"/>
          <w:szCs w:val="24"/>
        </w:rPr>
      </w:pPr>
    </w:p>
    <w:p w:rsidR="00F22C6A" w:rsidRDefault="00F22C6A" w:rsidP="007C1097">
      <w:pPr>
        <w:spacing w:line="360" w:lineRule="auto"/>
        <w:ind w:firstLine="709"/>
        <w:jc w:val="right"/>
        <w:rPr>
          <w:i/>
          <w:sz w:val="24"/>
          <w:szCs w:val="24"/>
        </w:rPr>
      </w:pPr>
    </w:p>
    <w:p w:rsidR="00F22C6A" w:rsidRDefault="00F22C6A" w:rsidP="007C1097">
      <w:pPr>
        <w:spacing w:line="360" w:lineRule="auto"/>
        <w:ind w:firstLine="709"/>
        <w:jc w:val="right"/>
        <w:rPr>
          <w:i/>
          <w:sz w:val="24"/>
          <w:szCs w:val="24"/>
        </w:rPr>
      </w:pPr>
    </w:p>
    <w:p w:rsidR="00F22C6A" w:rsidRDefault="00F22C6A" w:rsidP="007C1097">
      <w:pPr>
        <w:spacing w:line="360" w:lineRule="auto"/>
        <w:ind w:firstLine="709"/>
        <w:jc w:val="right"/>
        <w:rPr>
          <w:i/>
          <w:sz w:val="24"/>
          <w:szCs w:val="24"/>
        </w:rPr>
      </w:pPr>
    </w:p>
    <w:p w:rsidR="00F22C6A" w:rsidRDefault="00F22C6A" w:rsidP="007C1097">
      <w:pPr>
        <w:spacing w:line="360" w:lineRule="auto"/>
        <w:ind w:firstLine="709"/>
        <w:jc w:val="right"/>
        <w:rPr>
          <w:i/>
          <w:sz w:val="24"/>
          <w:szCs w:val="24"/>
        </w:rPr>
      </w:pPr>
    </w:p>
    <w:p w:rsidR="00F22C6A" w:rsidRDefault="00F22C6A" w:rsidP="007C1097">
      <w:pPr>
        <w:spacing w:line="360" w:lineRule="auto"/>
        <w:ind w:firstLine="709"/>
        <w:jc w:val="right"/>
        <w:rPr>
          <w:i/>
          <w:sz w:val="24"/>
          <w:szCs w:val="24"/>
        </w:rPr>
      </w:pPr>
    </w:p>
    <w:p w:rsidR="00F22C6A" w:rsidRDefault="00F22C6A" w:rsidP="007C1097">
      <w:pPr>
        <w:spacing w:line="360" w:lineRule="auto"/>
        <w:ind w:firstLine="709"/>
        <w:jc w:val="right"/>
        <w:rPr>
          <w:i/>
          <w:sz w:val="24"/>
          <w:szCs w:val="24"/>
        </w:rPr>
      </w:pPr>
    </w:p>
    <w:p w:rsidR="00F22C6A" w:rsidRDefault="00F22C6A" w:rsidP="009F17D2">
      <w:pPr>
        <w:spacing w:line="360" w:lineRule="auto"/>
        <w:rPr>
          <w:i/>
          <w:sz w:val="24"/>
          <w:szCs w:val="24"/>
        </w:rPr>
      </w:pPr>
    </w:p>
    <w:p w:rsidR="001067C4" w:rsidRDefault="001067C4" w:rsidP="007C1097">
      <w:pPr>
        <w:spacing w:line="360" w:lineRule="auto"/>
        <w:ind w:firstLine="709"/>
        <w:jc w:val="right"/>
        <w:rPr>
          <w:i/>
          <w:sz w:val="24"/>
          <w:szCs w:val="24"/>
        </w:rPr>
      </w:pPr>
    </w:p>
    <w:p w:rsidR="001067C4" w:rsidRDefault="001067C4" w:rsidP="007C1097">
      <w:pPr>
        <w:spacing w:line="360" w:lineRule="auto"/>
        <w:ind w:firstLine="709"/>
        <w:jc w:val="right"/>
        <w:rPr>
          <w:i/>
          <w:sz w:val="24"/>
          <w:szCs w:val="24"/>
        </w:rPr>
      </w:pPr>
    </w:p>
    <w:p w:rsidR="001067C4" w:rsidRDefault="001067C4" w:rsidP="007C1097">
      <w:pPr>
        <w:spacing w:line="360" w:lineRule="auto"/>
        <w:ind w:firstLine="709"/>
        <w:jc w:val="right"/>
        <w:rPr>
          <w:i/>
          <w:sz w:val="24"/>
          <w:szCs w:val="24"/>
        </w:rPr>
      </w:pPr>
    </w:p>
    <w:p w:rsidR="001067C4" w:rsidRDefault="001067C4" w:rsidP="007C1097">
      <w:pPr>
        <w:spacing w:line="360" w:lineRule="auto"/>
        <w:ind w:firstLine="709"/>
        <w:jc w:val="right"/>
        <w:rPr>
          <w:i/>
          <w:sz w:val="24"/>
          <w:szCs w:val="24"/>
        </w:rPr>
      </w:pPr>
    </w:p>
    <w:p w:rsidR="00B80C49" w:rsidRDefault="00B80C49" w:rsidP="007C1097">
      <w:pPr>
        <w:spacing w:line="360" w:lineRule="auto"/>
        <w:ind w:firstLine="709"/>
        <w:jc w:val="right"/>
        <w:rPr>
          <w:i/>
          <w:sz w:val="24"/>
          <w:szCs w:val="24"/>
        </w:rPr>
      </w:pPr>
      <w:r w:rsidRPr="007C1097">
        <w:rPr>
          <w:i/>
          <w:sz w:val="24"/>
          <w:szCs w:val="24"/>
        </w:rPr>
        <w:lastRenderedPageBreak/>
        <w:t>Приложение</w:t>
      </w:r>
      <w:r w:rsidR="004C795D">
        <w:rPr>
          <w:i/>
          <w:sz w:val="24"/>
          <w:szCs w:val="24"/>
        </w:rPr>
        <w:t xml:space="preserve"> 2</w:t>
      </w:r>
    </w:p>
    <w:p w:rsidR="00881482" w:rsidRPr="00881482" w:rsidRDefault="00881482" w:rsidP="00881482">
      <w:pPr>
        <w:spacing w:line="360" w:lineRule="auto"/>
        <w:ind w:firstLine="709"/>
        <w:jc w:val="center"/>
        <w:rPr>
          <w:b/>
          <w:color w:val="FF0000"/>
          <w:sz w:val="28"/>
          <w:szCs w:val="28"/>
        </w:rPr>
      </w:pPr>
      <w:r w:rsidRPr="00881482">
        <w:rPr>
          <w:b/>
          <w:color w:val="FF0000"/>
          <w:sz w:val="28"/>
          <w:szCs w:val="28"/>
        </w:rPr>
        <w:t xml:space="preserve">ОБРАЗЕЦ ОФОРМЛЕНИЯ ТИТУЛЬНОГО ЛИСТА </w:t>
      </w:r>
      <w:r w:rsidR="0060690D">
        <w:rPr>
          <w:b/>
          <w:color w:val="FF0000"/>
          <w:sz w:val="28"/>
          <w:szCs w:val="28"/>
        </w:rPr>
        <w:t>КУРОСОВОЙ РАБОТЫ</w:t>
      </w:r>
    </w:p>
    <w:p w:rsidR="007C1097" w:rsidRDefault="007C1097" w:rsidP="007C1097">
      <w:pPr>
        <w:ind w:right="57"/>
        <w:jc w:val="center"/>
        <w:rPr>
          <w:b/>
          <w:sz w:val="28"/>
          <w:szCs w:val="28"/>
        </w:rPr>
      </w:pPr>
    </w:p>
    <w:p w:rsidR="007C1097" w:rsidRPr="007C1097" w:rsidRDefault="007C1097" w:rsidP="007C1097">
      <w:pPr>
        <w:ind w:right="57"/>
        <w:jc w:val="center"/>
        <w:rPr>
          <w:b/>
          <w:sz w:val="28"/>
          <w:szCs w:val="28"/>
        </w:rPr>
      </w:pPr>
      <w:r w:rsidRPr="007C1097">
        <w:rPr>
          <w:b/>
          <w:sz w:val="28"/>
          <w:szCs w:val="28"/>
        </w:rPr>
        <w:t>Частное профессиональное образовательное учреждение</w:t>
      </w:r>
    </w:p>
    <w:p w:rsidR="007C1097" w:rsidRPr="007C1097" w:rsidRDefault="007C1097" w:rsidP="007C1097">
      <w:pPr>
        <w:ind w:right="57"/>
        <w:jc w:val="center"/>
        <w:rPr>
          <w:sz w:val="28"/>
          <w:szCs w:val="28"/>
        </w:rPr>
      </w:pPr>
      <w:r w:rsidRPr="007C1097">
        <w:rPr>
          <w:b/>
          <w:sz w:val="28"/>
          <w:szCs w:val="28"/>
        </w:rPr>
        <w:t>«Ивангородский гуманитарно-технический колледж»</w:t>
      </w:r>
    </w:p>
    <w:p w:rsidR="007C1097" w:rsidRPr="007C1097" w:rsidRDefault="007C1097" w:rsidP="007C1097">
      <w:pPr>
        <w:ind w:right="57"/>
        <w:jc w:val="both"/>
        <w:rPr>
          <w:sz w:val="28"/>
          <w:szCs w:val="28"/>
        </w:rPr>
      </w:pPr>
    </w:p>
    <w:p w:rsidR="007C1097" w:rsidRPr="007C1097" w:rsidRDefault="007C1097" w:rsidP="007C1097">
      <w:pPr>
        <w:ind w:right="57"/>
        <w:jc w:val="both"/>
        <w:rPr>
          <w:sz w:val="28"/>
          <w:szCs w:val="28"/>
        </w:rPr>
      </w:pPr>
    </w:p>
    <w:p w:rsidR="007C1097" w:rsidRPr="007C1097" w:rsidRDefault="007C1097" w:rsidP="007C1097">
      <w:pPr>
        <w:ind w:right="57"/>
        <w:jc w:val="both"/>
        <w:rPr>
          <w:sz w:val="28"/>
          <w:szCs w:val="28"/>
        </w:rPr>
      </w:pPr>
    </w:p>
    <w:p w:rsidR="007C1097" w:rsidRPr="007C1097" w:rsidRDefault="007C1097" w:rsidP="007C1097">
      <w:pPr>
        <w:ind w:right="-1"/>
        <w:rPr>
          <w:u w:val="single"/>
        </w:rPr>
      </w:pPr>
      <w:r w:rsidRPr="007C1097">
        <w:rPr>
          <w:sz w:val="28"/>
          <w:szCs w:val="28"/>
        </w:rPr>
        <w:t>Специальность</w:t>
      </w:r>
      <w:r w:rsidRPr="007C1097">
        <w:t xml:space="preserve">   </w:t>
      </w:r>
      <w:r w:rsidRPr="007C1097">
        <w:rPr>
          <w:sz w:val="28"/>
          <w:szCs w:val="28"/>
          <w:u w:val="thick" w:color="FFFFFF" w:themeColor="background1"/>
        </w:rPr>
        <w:t xml:space="preserve"> </w:t>
      </w:r>
      <w:r w:rsidRPr="007C1097">
        <w:rPr>
          <w:sz w:val="28"/>
          <w:szCs w:val="28"/>
          <w:u w:val="single"/>
        </w:rPr>
        <w:t>40.02.0</w:t>
      </w:r>
      <w:r>
        <w:rPr>
          <w:sz w:val="28"/>
          <w:szCs w:val="28"/>
          <w:u w:val="single"/>
        </w:rPr>
        <w:t>2</w:t>
      </w:r>
      <w:r w:rsidRPr="007C1097">
        <w:rPr>
          <w:sz w:val="28"/>
          <w:szCs w:val="28"/>
          <w:u w:val="single"/>
        </w:rPr>
        <w:t xml:space="preserve"> </w:t>
      </w:r>
      <w:r>
        <w:rPr>
          <w:sz w:val="28"/>
          <w:szCs w:val="28"/>
          <w:u w:val="single"/>
        </w:rPr>
        <w:t xml:space="preserve">                    </w:t>
      </w:r>
      <w:r w:rsidRPr="007C1097">
        <w:rPr>
          <w:sz w:val="28"/>
          <w:szCs w:val="28"/>
          <w:u w:val="single"/>
        </w:rPr>
        <w:t xml:space="preserve"> «</w:t>
      </w:r>
      <w:r>
        <w:rPr>
          <w:sz w:val="28"/>
          <w:szCs w:val="28"/>
          <w:u w:val="single"/>
        </w:rPr>
        <w:t xml:space="preserve">Правоохранительная </w:t>
      </w:r>
      <w:r w:rsidRPr="007C1097">
        <w:rPr>
          <w:sz w:val="28"/>
          <w:szCs w:val="28"/>
          <w:u w:val="single"/>
        </w:rPr>
        <w:t xml:space="preserve">  деятельность »</w:t>
      </w:r>
      <w:r w:rsidRPr="007C1097">
        <w:rPr>
          <w:u w:val="single"/>
        </w:rPr>
        <w:t xml:space="preserve">           </w:t>
      </w:r>
    </w:p>
    <w:p w:rsidR="007C1097" w:rsidRPr="007C1097" w:rsidRDefault="007C1097" w:rsidP="007C1097">
      <w:pPr>
        <w:ind w:right="57"/>
        <w:jc w:val="both"/>
        <w:rPr>
          <w:sz w:val="28"/>
          <w:szCs w:val="28"/>
        </w:rPr>
      </w:pPr>
      <w:r w:rsidRPr="007C1097">
        <w:rPr>
          <w:sz w:val="28"/>
          <w:szCs w:val="28"/>
        </w:rPr>
        <w:t xml:space="preserve">               </w:t>
      </w:r>
    </w:p>
    <w:p w:rsidR="00E327EF" w:rsidRPr="00E327EF" w:rsidRDefault="00E327EF" w:rsidP="00E327EF">
      <w:pPr>
        <w:ind w:right="57"/>
        <w:jc w:val="both"/>
        <w:rPr>
          <w:sz w:val="28"/>
          <w:szCs w:val="28"/>
        </w:rPr>
      </w:pPr>
      <w:r w:rsidRPr="00E327EF">
        <w:rPr>
          <w:sz w:val="28"/>
          <w:szCs w:val="28"/>
        </w:rPr>
        <w:t xml:space="preserve">КУРСОВАЯ РАБОТА </w:t>
      </w:r>
    </w:p>
    <w:p w:rsidR="00E327EF" w:rsidRPr="00E327EF" w:rsidRDefault="00E327EF" w:rsidP="00657DFA">
      <w:pPr>
        <w:pStyle w:val="6"/>
      </w:pPr>
      <w:r w:rsidRPr="00E327EF">
        <w:t>ЗАЩИЩЕНА НА О</w:t>
      </w:r>
      <w:r w:rsidR="00657DFA">
        <w:t>ЦЕНК</w:t>
      </w:r>
      <w:r w:rsidR="00455571">
        <w:t>У</w:t>
      </w:r>
      <w:r w:rsidR="009E4470">
        <w:t xml:space="preserve"> </w:t>
      </w:r>
      <w:r w:rsidR="00657DFA">
        <w:t>___________</w:t>
      </w:r>
      <w:r w:rsidR="00455571">
        <w:t xml:space="preserve">_______           </w:t>
      </w:r>
      <w:r w:rsidRPr="00E327EF">
        <w:t>Д.И.Давидович</w:t>
      </w:r>
    </w:p>
    <w:p w:rsidR="00E327EF" w:rsidRPr="00E327EF" w:rsidRDefault="00E327EF" w:rsidP="00E327EF">
      <w:pPr>
        <w:ind w:right="57"/>
        <w:jc w:val="both"/>
        <w:rPr>
          <w:sz w:val="28"/>
          <w:szCs w:val="28"/>
        </w:rPr>
      </w:pPr>
      <w:r w:rsidRPr="00E327EF">
        <w:rPr>
          <w:sz w:val="28"/>
          <w:szCs w:val="28"/>
        </w:rPr>
        <w:t xml:space="preserve">                     </w:t>
      </w:r>
      <w:r w:rsidR="00455571">
        <w:rPr>
          <w:sz w:val="28"/>
          <w:szCs w:val="28"/>
        </w:rPr>
        <w:t xml:space="preserve">                                </w:t>
      </w:r>
      <w:r w:rsidR="009E4470">
        <w:rPr>
          <w:sz w:val="28"/>
          <w:szCs w:val="28"/>
        </w:rPr>
        <w:t>(</w:t>
      </w:r>
      <w:r w:rsidR="00455571">
        <w:rPr>
          <w:sz w:val="28"/>
          <w:szCs w:val="28"/>
        </w:rPr>
        <w:t xml:space="preserve">оценка, </w:t>
      </w:r>
      <w:r w:rsidR="009E4470">
        <w:rPr>
          <w:sz w:val="28"/>
          <w:szCs w:val="28"/>
        </w:rPr>
        <w:t>подпись</w:t>
      </w:r>
      <w:r w:rsidR="00455571">
        <w:rPr>
          <w:sz w:val="28"/>
          <w:szCs w:val="28"/>
        </w:rPr>
        <w:t xml:space="preserve">)         </w:t>
      </w:r>
      <w:r w:rsidRPr="00E327EF">
        <w:rPr>
          <w:sz w:val="28"/>
          <w:szCs w:val="28"/>
        </w:rPr>
        <w:t>(инициалы, фамилия)</w:t>
      </w:r>
    </w:p>
    <w:p w:rsidR="007C1097" w:rsidRPr="007C1097" w:rsidRDefault="007C1097" w:rsidP="007C1097">
      <w:pPr>
        <w:ind w:right="57"/>
        <w:jc w:val="both"/>
      </w:pPr>
    </w:p>
    <w:p w:rsidR="007C1097" w:rsidRPr="007C1097" w:rsidRDefault="007C1097" w:rsidP="007C1097">
      <w:pPr>
        <w:ind w:right="57"/>
        <w:jc w:val="both"/>
        <w:rPr>
          <w:sz w:val="28"/>
          <w:szCs w:val="28"/>
        </w:rPr>
      </w:pPr>
    </w:p>
    <w:p w:rsidR="007C1097" w:rsidRPr="007C1097" w:rsidRDefault="007C1097" w:rsidP="007C1097">
      <w:pPr>
        <w:ind w:right="57"/>
        <w:jc w:val="both"/>
        <w:rPr>
          <w:sz w:val="28"/>
          <w:szCs w:val="28"/>
        </w:rPr>
      </w:pPr>
    </w:p>
    <w:p w:rsidR="007C1097" w:rsidRPr="007C1097" w:rsidRDefault="007C1097" w:rsidP="007C1097">
      <w:pPr>
        <w:ind w:right="57"/>
        <w:jc w:val="both"/>
        <w:rPr>
          <w:sz w:val="28"/>
          <w:szCs w:val="28"/>
        </w:rPr>
      </w:pPr>
    </w:p>
    <w:p w:rsidR="007C1097" w:rsidRDefault="009E4470" w:rsidP="007C1097">
      <w:pPr>
        <w:spacing w:line="360" w:lineRule="auto"/>
        <w:jc w:val="center"/>
        <w:rPr>
          <w:b/>
          <w:sz w:val="28"/>
          <w:szCs w:val="28"/>
        </w:rPr>
      </w:pPr>
      <w:r>
        <w:rPr>
          <w:b/>
          <w:sz w:val="28"/>
          <w:szCs w:val="28"/>
        </w:rPr>
        <w:t>КУРСОВАЯ</w:t>
      </w:r>
      <w:r w:rsidR="007C1097" w:rsidRPr="007C1097">
        <w:rPr>
          <w:b/>
          <w:sz w:val="28"/>
          <w:szCs w:val="28"/>
        </w:rPr>
        <w:t xml:space="preserve"> РАБОТА</w:t>
      </w:r>
    </w:p>
    <w:p w:rsidR="009E4470" w:rsidRPr="009E4470" w:rsidRDefault="009E4470" w:rsidP="009E4470">
      <w:pPr>
        <w:pStyle w:val="FR2"/>
        <w:autoSpaceDE w:val="0"/>
        <w:autoSpaceDN w:val="0"/>
        <w:adjustRightInd w:val="0"/>
        <w:spacing w:before="0" w:line="360" w:lineRule="auto"/>
        <w:rPr>
          <w:rFonts w:ascii="Times New Roman" w:hAnsi="Times New Roman"/>
          <w:szCs w:val="28"/>
        </w:rPr>
      </w:pPr>
      <w:r w:rsidRPr="009E4470">
        <w:rPr>
          <w:rFonts w:ascii="Times New Roman" w:hAnsi="Times New Roman"/>
          <w:szCs w:val="28"/>
        </w:rPr>
        <w:t>по дисциплине «Основы управления в правоохранительных органах»</w:t>
      </w:r>
    </w:p>
    <w:p w:rsidR="0020528F" w:rsidRPr="00F00DFE" w:rsidRDefault="007C1097" w:rsidP="0020528F">
      <w:pPr>
        <w:ind w:right="57"/>
        <w:jc w:val="center"/>
        <w:rPr>
          <w:b/>
          <w:sz w:val="28"/>
          <w:szCs w:val="28"/>
          <w:highlight w:val="yellow"/>
        </w:rPr>
      </w:pPr>
      <w:r w:rsidRPr="0020528F">
        <w:rPr>
          <w:b/>
          <w:sz w:val="32"/>
          <w:szCs w:val="32"/>
        </w:rPr>
        <w:t xml:space="preserve">на тему: </w:t>
      </w:r>
      <w:r w:rsidRPr="00F00DFE">
        <w:rPr>
          <w:b/>
          <w:sz w:val="32"/>
          <w:szCs w:val="32"/>
          <w:highlight w:val="yellow"/>
        </w:rPr>
        <w:t>«</w:t>
      </w:r>
      <w:r w:rsidR="009E4470" w:rsidRPr="00F00DFE">
        <w:rPr>
          <w:b/>
          <w:sz w:val="36"/>
          <w:szCs w:val="36"/>
          <w:highlight w:val="yellow"/>
        </w:rPr>
        <w:t>Целесообразность создания специализированных судов в РФ.</w:t>
      </w:r>
      <w:r w:rsidR="0020528F" w:rsidRPr="00F00DFE">
        <w:rPr>
          <w:b/>
          <w:sz w:val="36"/>
          <w:szCs w:val="36"/>
          <w:highlight w:val="yellow"/>
        </w:rPr>
        <w:t>»</w:t>
      </w:r>
    </w:p>
    <w:p w:rsidR="007C1097" w:rsidRPr="007C1097" w:rsidRDefault="007C1097" w:rsidP="007C1097">
      <w:pPr>
        <w:spacing w:line="360" w:lineRule="auto"/>
        <w:jc w:val="center"/>
        <w:rPr>
          <w:b/>
          <w:sz w:val="28"/>
          <w:szCs w:val="28"/>
        </w:rPr>
      </w:pPr>
    </w:p>
    <w:p w:rsidR="007C1097" w:rsidRPr="007C1097" w:rsidRDefault="007C1097" w:rsidP="007C1097">
      <w:pPr>
        <w:spacing w:line="360" w:lineRule="auto"/>
        <w:jc w:val="both"/>
        <w:rPr>
          <w:sz w:val="28"/>
          <w:szCs w:val="28"/>
        </w:rPr>
      </w:pPr>
    </w:p>
    <w:p w:rsidR="007C1097" w:rsidRPr="007C1097" w:rsidRDefault="007C1097" w:rsidP="007C1097">
      <w:pPr>
        <w:ind w:right="57"/>
        <w:jc w:val="both"/>
        <w:rPr>
          <w:sz w:val="28"/>
          <w:szCs w:val="28"/>
        </w:rPr>
      </w:pPr>
    </w:p>
    <w:p w:rsidR="007C1097" w:rsidRPr="00F22C6A" w:rsidRDefault="009E4470" w:rsidP="007C1097">
      <w:pPr>
        <w:ind w:right="57"/>
        <w:jc w:val="both"/>
        <w:rPr>
          <w:sz w:val="28"/>
          <w:szCs w:val="28"/>
        </w:rPr>
      </w:pPr>
      <w:r w:rsidRPr="00F22C6A">
        <w:rPr>
          <w:sz w:val="28"/>
          <w:szCs w:val="28"/>
        </w:rPr>
        <w:t>Курсовую</w:t>
      </w:r>
      <w:r w:rsidR="007C1097" w:rsidRPr="00F22C6A">
        <w:rPr>
          <w:sz w:val="28"/>
          <w:szCs w:val="28"/>
        </w:rPr>
        <w:t xml:space="preserve"> работу выполнил(а)</w:t>
      </w:r>
    </w:p>
    <w:p w:rsidR="007C1097" w:rsidRPr="00F22C6A" w:rsidRDefault="007C1097" w:rsidP="007C1097">
      <w:pPr>
        <w:ind w:right="57"/>
        <w:jc w:val="both"/>
        <w:rPr>
          <w:sz w:val="28"/>
          <w:szCs w:val="28"/>
        </w:rPr>
      </w:pPr>
    </w:p>
    <w:p w:rsidR="007C1097" w:rsidRPr="00F22C6A" w:rsidRDefault="007C1097" w:rsidP="007C1097">
      <w:pPr>
        <w:ind w:right="57"/>
        <w:jc w:val="both"/>
        <w:rPr>
          <w:sz w:val="28"/>
          <w:szCs w:val="28"/>
          <w:u w:val="single"/>
        </w:rPr>
      </w:pPr>
      <w:r w:rsidRPr="00F22C6A">
        <w:rPr>
          <w:sz w:val="28"/>
          <w:szCs w:val="28"/>
        </w:rPr>
        <w:t xml:space="preserve">Студент(ка) группы </w:t>
      </w:r>
      <w:r w:rsidR="005C4C63">
        <w:rPr>
          <w:sz w:val="28"/>
          <w:szCs w:val="28"/>
          <w:u w:val="single"/>
        </w:rPr>
        <w:t>№ 20</w:t>
      </w:r>
      <w:bookmarkStart w:id="0" w:name="_GoBack"/>
      <w:bookmarkEnd w:id="0"/>
      <w:r w:rsidRPr="00F22C6A">
        <w:rPr>
          <w:sz w:val="28"/>
          <w:szCs w:val="28"/>
          <w:u w:val="single"/>
        </w:rPr>
        <w:t xml:space="preserve"> П</w:t>
      </w:r>
      <w:r w:rsidR="00F22C6A">
        <w:rPr>
          <w:sz w:val="28"/>
          <w:szCs w:val="28"/>
        </w:rPr>
        <w:t xml:space="preserve">    </w:t>
      </w:r>
      <w:r w:rsidRPr="00F22C6A">
        <w:rPr>
          <w:sz w:val="28"/>
          <w:szCs w:val="28"/>
        </w:rPr>
        <w:t xml:space="preserve">  _____________</w:t>
      </w:r>
      <w:r w:rsidR="00F22C6A">
        <w:rPr>
          <w:sz w:val="28"/>
          <w:szCs w:val="28"/>
        </w:rPr>
        <w:t xml:space="preserve">  </w:t>
      </w:r>
      <w:r w:rsidR="00F22C6A">
        <w:rPr>
          <w:sz w:val="28"/>
          <w:szCs w:val="28"/>
        </w:rPr>
        <w:tab/>
        <w:t xml:space="preserve">      </w:t>
      </w:r>
      <w:r w:rsidRPr="00F22C6A">
        <w:rPr>
          <w:sz w:val="28"/>
          <w:szCs w:val="28"/>
        </w:rPr>
        <w:t xml:space="preserve">  </w:t>
      </w:r>
      <w:r w:rsidR="00F22C6A">
        <w:rPr>
          <w:sz w:val="28"/>
          <w:szCs w:val="28"/>
          <w:highlight w:val="yellow"/>
          <w:u w:val="single"/>
        </w:rPr>
        <w:t xml:space="preserve">Д.В. Коваленко </w:t>
      </w:r>
    </w:p>
    <w:p w:rsidR="007C1097" w:rsidRPr="00F22C6A" w:rsidRDefault="007C1097" w:rsidP="007C1097">
      <w:pPr>
        <w:ind w:right="57"/>
        <w:jc w:val="both"/>
        <w:rPr>
          <w:sz w:val="28"/>
          <w:szCs w:val="28"/>
        </w:rPr>
      </w:pPr>
      <w:r w:rsidRPr="00F22C6A">
        <w:rPr>
          <w:sz w:val="28"/>
          <w:szCs w:val="28"/>
        </w:rPr>
        <w:t xml:space="preserve">                                   </w:t>
      </w:r>
      <w:r w:rsidR="00F22C6A">
        <w:rPr>
          <w:sz w:val="28"/>
          <w:szCs w:val="28"/>
        </w:rPr>
        <w:t xml:space="preserve">                      подпись                   </w:t>
      </w:r>
      <w:r w:rsidRPr="00F22C6A">
        <w:rPr>
          <w:sz w:val="28"/>
          <w:szCs w:val="28"/>
        </w:rPr>
        <w:t>инициалы, фамилия</w:t>
      </w:r>
    </w:p>
    <w:p w:rsidR="007C1097" w:rsidRPr="00F22C6A" w:rsidRDefault="007C1097" w:rsidP="007C1097">
      <w:pPr>
        <w:ind w:right="57"/>
        <w:jc w:val="both"/>
        <w:rPr>
          <w:sz w:val="28"/>
          <w:szCs w:val="28"/>
        </w:rPr>
      </w:pPr>
    </w:p>
    <w:p w:rsidR="007C1097" w:rsidRPr="00F22C6A" w:rsidRDefault="007C1097" w:rsidP="007C1097">
      <w:pPr>
        <w:ind w:right="57"/>
        <w:jc w:val="both"/>
        <w:rPr>
          <w:sz w:val="28"/>
          <w:szCs w:val="28"/>
        </w:rPr>
      </w:pPr>
    </w:p>
    <w:p w:rsidR="007C1097" w:rsidRPr="007C1097" w:rsidRDefault="007C1097" w:rsidP="007C1097">
      <w:pPr>
        <w:ind w:right="57"/>
        <w:jc w:val="both"/>
        <w:rPr>
          <w:sz w:val="22"/>
          <w:szCs w:val="22"/>
        </w:rPr>
      </w:pPr>
    </w:p>
    <w:p w:rsidR="007C1097" w:rsidRDefault="007C1097" w:rsidP="007C1097">
      <w:pPr>
        <w:ind w:right="57"/>
        <w:jc w:val="both"/>
        <w:rPr>
          <w:sz w:val="22"/>
          <w:szCs w:val="22"/>
          <w:u w:val="single"/>
        </w:rPr>
      </w:pPr>
    </w:p>
    <w:p w:rsidR="009E4470" w:rsidRDefault="009E4470" w:rsidP="007C1097">
      <w:pPr>
        <w:ind w:right="57"/>
        <w:jc w:val="both"/>
        <w:rPr>
          <w:sz w:val="22"/>
          <w:szCs w:val="22"/>
          <w:u w:val="single"/>
        </w:rPr>
      </w:pPr>
    </w:p>
    <w:p w:rsidR="009E4470" w:rsidRDefault="009E4470" w:rsidP="007C1097">
      <w:pPr>
        <w:ind w:right="57"/>
        <w:jc w:val="both"/>
        <w:rPr>
          <w:sz w:val="22"/>
          <w:szCs w:val="22"/>
          <w:u w:val="single"/>
        </w:rPr>
      </w:pPr>
    </w:p>
    <w:p w:rsidR="009E4470" w:rsidRDefault="009E4470" w:rsidP="007C1097">
      <w:pPr>
        <w:ind w:right="57"/>
        <w:jc w:val="both"/>
        <w:rPr>
          <w:sz w:val="22"/>
          <w:szCs w:val="22"/>
          <w:u w:val="single"/>
        </w:rPr>
      </w:pPr>
    </w:p>
    <w:p w:rsidR="009E4470" w:rsidRDefault="009E4470" w:rsidP="007C1097">
      <w:pPr>
        <w:ind w:right="57"/>
        <w:jc w:val="both"/>
        <w:rPr>
          <w:sz w:val="22"/>
          <w:szCs w:val="22"/>
          <w:u w:val="single"/>
        </w:rPr>
      </w:pPr>
    </w:p>
    <w:p w:rsidR="009E4470" w:rsidRDefault="009E4470" w:rsidP="007C1097">
      <w:pPr>
        <w:ind w:right="57"/>
        <w:jc w:val="both"/>
        <w:rPr>
          <w:sz w:val="22"/>
          <w:szCs w:val="22"/>
          <w:u w:val="single"/>
        </w:rPr>
      </w:pPr>
    </w:p>
    <w:p w:rsidR="007C1097" w:rsidRPr="007C1097" w:rsidRDefault="007C1097" w:rsidP="007C1097">
      <w:pPr>
        <w:ind w:right="57"/>
        <w:jc w:val="both"/>
        <w:rPr>
          <w:sz w:val="28"/>
          <w:szCs w:val="28"/>
        </w:rPr>
      </w:pPr>
    </w:p>
    <w:p w:rsidR="007C1097" w:rsidRPr="007C1097" w:rsidRDefault="007C1097" w:rsidP="007C1097">
      <w:pPr>
        <w:ind w:right="57"/>
        <w:jc w:val="both"/>
        <w:rPr>
          <w:sz w:val="28"/>
          <w:szCs w:val="28"/>
        </w:rPr>
      </w:pPr>
    </w:p>
    <w:p w:rsidR="007C1097" w:rsidRPr="007C1097" w:rsidRDefault="007C1097" w:rsidP="007C1097">
      <w:pPr>
        <w:widowControl/>
        <w:autoSpaceDE/>
        <w:autoSpaceDN/>
        <w:adjustRightInd/>
        <w:spacing w:after="200" w:line="276" w:lineRule="auto"/>
        <w:jc w:val="center"/>
        <w:rPr>
          <w:rFonts w:eastAsiaTheme="minorHAnsi"/>
          <w:sz w:val="28"/>
          <w:szCs w:val="28"/>
          <w:lang w:eastAsia="en-US"/>
        </w:rPr>
      </w:pPr>
      <w:r w:rsidRPr="007C1097">
        <w:rPr>
          <w:rFonts w:eastAsiaTheme="minorHAnsi"/>
          <w:sz w:val="28"/>
          <w:szCs w:val="28"/>
          <w:lang w:eastAsia="en-US"/>
        </w:rPr>
        <w:t>г.</w:t>
      </w:r>
      <w:r w:rsidR="00C61F40">
        <w:rPr>
          <w:rFonts w:eastAsiaTheme="minorHAnsi"/>
          <w:sz w:val="28"/>
          <w:szCs w:val="28"/>
          <w:lang w:eastAsia="en-US"/>
        </w:rPr>
        <w:t xml:space="preserve"> </w:t>
      </w:r>
      <w:r w:rsidRPr="007C1097">
        <w:rPr>
          <w:rFonts w:eastAsiaTheme="minorHAnsi"/>
          <w:sz w:val="28"/>
          <w:szCs w:val="28"/>
          <w:lang w:eastAsia="en-US"/>
        </w:rPr>
        <w:t>Кингисепп</w:t>
      </w:r>
    </w:p>
    <w:p w:rsidR="002D4C69" w:rsidRPr="007C1097" w:rsidRDefault="007C1097" w:rsidP="00C61F40">
      <w:pPr>
        <w:widowControl/>
        <w:autoSpaceDE/>
        <w:autoSpaceDN/>
        <w:adjustRightInd/>
        <w:spacing w:after="200" w:line="276" w:lineRule="auto"/>
        <w:jc w:val="center"/>
        <w:rPr>
          <w:rFonts w:eastAsiaTheme="minorHAnsi"/>
          <w:sz w:val="28"/>
          <w:szCs w:val="28"/>
          <w:lang w:eastAsia="en-US"/>
        </w:rPr>
      </w:pPr>
      <w:r w:rsidRPr="007C1097">
        <w:rPr>
          <w:rFonts w:eastAsiaTheme="minorHAnsi"/>
          <w:sz w:val="28"/>
          <w:szCs w:val="28"/>
          <w:lang w:eastAsia="en-US"/>
        </w:rPr>
        <w:t>202</w:t>
      </w:r>
      <w:r w:rsidR="005C4C63">
        <w:rPr>
          <w:rFonts w:eastAsiaTheme="minorHAnsi"/>
          <w:sz w:val="28"/>
          <w:szCs w:val="28"/>
          <w:lang w:eastAsia="en-US"/>
        </w:rPr>
        <w:t>4</w:t>
      </w:r>
    </w:p>
    <w:p w:rsidR="007C1097" w:rsidRDefault="007C1097" w:rsidP="007C1097">
      <w:pPr>
        <w:jc w:val="right"/>
        <w:rPr>
          <w:rStyle w:val="25"/>
          <w:b w:val="0"/>
          <w:i/>
        </w:rPr>
      </w:pPr>
      <w:r w:rsidRPr="007C1097">
        <w:rPr>
          <w:rFonts w:eastAsia="BatangChe"/>
          <w:i/>
          <w:sz w:val="24"/>
          <w:szCs w:val="24"/>
        </w:rPr>
        <w:lastRenderedPageBreak/>
        <w:t>П</w:t>
      </w:r>
      <w:r w:rsidR="00C61F40">
        <w:rPr>
          <w:rStyle w:val="25"/>
          <w:b w:val="0"/>
          <w:i/>
        </w:rPr>
        <w:t>риложение 3</w:t>
      </w:r>
    </w:p>
    <w:p w:rsidR="007C1097" w:rsidRDefault="007C1097" w:rsidP="007C1097">
      <w:pPr>
        <w:jc w:val="right"/>
        <w:rPr>
          <w:rStyle w:val="25"/>
          <w:b w:val="0"/>
          <w:i/>
        </w:rPr>
      </w:pPr>
    </w:p>
    <w:p w:rsidR="007C1097" w:rsidRPr="00881482" w:rsidRDefault="007C1097" w:rsidP="007C1097">
      <w:pPr>
        <w:jc w:val="center"/>
        <w:rPr>
          <w:rStyle w:val="25"/>
          <w:color w:val="FF0000"/>
          <w:sz w:val="28"/>
          <w:szCs w:val="28"/>
        </w:rPr>
      </w:pPr>
      <w:r w:rsidRPr="00881482">
        <w:rPr>
          <w:rStyle w:val="25"/>
          <w:color w:val="FF0000"/>
          <w:sz w:val="28"/>
          <w:szCs w:val="28"/>
        </w:rPr>
        <w:t xml:space="preserve">ОБРАЗЕЦ ОФОРМЛЕНИЯ СОДЕРЖАНИЯ </w:t>
      </w:r>
      <w:r w:rsidR="0060690D">
        <w:rPr>
          <w:rStyle w:val="25"/>
          <w:color w:val="FF0000"/>
          <w:sz w:val="28"/>
          <w:szCs w:val="28"/>
        </w:rPr>
        <w:t>КУРСОВОЙ РАБОТЫ</w:t>
      </w:r>
    </w:p>
    <w:p w:rsidR="00881482" w:rsidRDefault="00881482" w:rsidP="007C1097">
      <w:pPr>
        <w:jc w:val="center"/>
        <w:rPr>
          <w:rStyle w:val="25"/>
          <w:b w:val="0"/>
          <w:sz w:val="28"/>
          <w:szCs w:val="28"/>
        </w:rPr>
      </w:pPr>
    </w:p>
    <w:p w:rsidR="00881482" w:rsidRDefault="00881482" w:rsidP="00881482">
      <w:pPr>
        <w:jc w:val="center"/>
        <w:rPr>
          <w:rStyle w:val="25"/>
          <w:b w:val="0"/>
          <w:sz w:val="28"/>
          <w:szCs w:val="28"/>
        </w:rPr>
      </w:pPr>
      <w:r>
        <w:rPr>
          <w:rStyle w:val="25"/>
          <w:b w:val="0"/>
          <w:sz w:val="28"/>
          <w:szCs w:val="28"/>
        </w:rPr>
        <w:t>СОДЕРЖАНИЕ</w:t>
      </w:r>
    </w:p>
    <w:p w:rsidR="00881482" w:rsidRPr="00881482" w:rsidRDefault="00881482" w:rsidP="00273525">
      <w:pPr>
        <w:spacing w:line="360" w:lineRule="auto"/>
        <w:jc w:val="center"/>
        <w:rPr>
          <w:rStyle w:val="25"/>
          <w:b w:val="0"/>
          <w:sz w:val="28"/>
          <w:szCs w:val="28"/>
        </w:rPr>
      </w:pPr>
    </w:p>
    <w:p w:rsidR="007C1097" w:rsidRDefault="007C1097" w:rsidP="00273525">
      <w:pPr>
        <w:spacing w:line="360" w:lineRule="auto"/>
        <w:jc w:val="center"/>
        <w:rPr>
          <w:rStyle w:val="25"/>
          <w:b w:val="0"/>
        </w:rPr>
      </w:pPr>
    </w:p>
    <w:p w:rsidR="00C07ED4" w:rsidRPr="00C07ED4" w:rsidRDefault="00C07ED4" w:rsidP="00C07ED4">
      <w:pPr>
        <w:keepNext/>
        <w:keepLines/>
        <w:widowControl/>
        <w:autoSpaceDE/>
        <w:autoSpaceDN/>
        <w:adjustRightInd/>
        <w:spacing w:line="360" w:lineRule="auto"/>
        <w:jc w:val="both"/>
        <w:rPr>
          <w:rFonts w:eastAsia="BatangChe"/>
          <w:sz w:val="28"/>
          <w:szCs w:val="28"/>
        </w:rPr>
      </w:pPr>
      <w:r w:rsidRPr="00C07ED4">
        <w:rPr>
          <w:rFonts w:eastAsia="BatangChe"/>
          <w:sz w:val="28"/>
          <w:szCs w:val="28"/>
        </w:rPr>
        <w:t>ВВЕДЕНИЕ………………………</w:t>
      </w:r>
      <w:r>
        <w:rPr>
          <w:rFonts w:eastAsia="BatangChe"/>
          <w:sz w:val="28"/>
          <w:szCs w:val="28"/>
        </w:rPr>
        <w:t>………</w:t>
      </w:r>
      <w:r w:rsidRPr="00C07ED4">
        <w:rPr>
          <w:rFonts w:eastAsia="BatangChe"/>
          <w:sz w:val="28"/>
          <w:szCs w:val="28"/>
        </w:rPr>
        <w:t>………………………………………</w:t>
      </w:r>
      <w:r w:rsidR="009F17D2">
        <w:rPr>
          <w:rFonts w:eastAsia="BatangChe"/>
          <w:sz w:val="28"/>
          <w:szCs w:val="28"/>
        </w:rPr>
        <w:t>…..</w:t>
      </w:r>
      <w:r w:rsidRPr="00C07ED4">
        <w:rPr>
          <w:rFonts w:eastAsia="BatangChe"/>
          <w:sz w:val="28"/>
          <w:szCs w:val="28"/>
        </w:rPr>
        <w:t>2</w:t>
      </w:r>
    </w:p>
    <w:p w:rsidR="00C07ED4" w:rsidRPr="00C07ED4" w:rsidRDefault="00C07ED4" w:rsidP="00C07ED4">
      <w:pPr>
        <w:keepNext/>
        <w:keepLines/>
        <w:widowControl/>
        <w:autoSpaceDE/>
        <w:autoSpaceDN/>
        <w:adjustRightInd/>
        <w:spacing w:line="360" w:lineRule="auto"/>
        <w:jc w:val="both"/>
        <w:rPr>
          <w:rFonts w:eastAsia="BatangChe"/>
          <w:sz w:val="28"/>
          <w:szCs w:val="28"/>
        </w:rPr>
      </w:pPr>
      <w:r w:rsidRPr="00C07ED4">
        <w:rPr>
          <w:rFonts w:eastAsia="BatangChe"/>
          <w:sz w:val="28"/>
          <w:szCs w:val="28"/>
        </w:rPr>
        <w:t>ГЛАВА 1.</w:t>
      </w:r>
      <w:r w:rsidRPr="00C07ED4">
        <w:rPr>
          <w:rFonts w:eastAsia="BatangChe"/>
          <w:sz w:val="28"/>
          <w:szCs w:val="28"/>
        </w:rPr>
        <w:tab/>
        <w:t>ОРГАНИЗАЦИОННО-ПРАВОВЫЕ ОСНОВЫ ДЕЯТЕЛЬНОСТИ ПРАВООХРАНИТЕЛЬНЫХ ОРГАНИЗАЦИЙ</w:t>
      </w:r>
      <w:r>
        <w:rPr>
          <w:rFonts w:eastAsia="BatangChe"/>
          <w:sz w:val="28"/>
          <w:szCs w:val="28"/>
        </w:rPr>
        <w:t>………………………………...</w:t>
      </w:r>
      <w:r w:rsidR="009F17D2">
        <w:rPr>
          <w:rFonts w:eastAsia="BatangChe"/>
          <w:sz w:val="28"/>
          <w:szCs w:val="28"/>
        </w:rPr>
        <w:t>....</w:t>
      </w:r>
      <w:r>
        <w:rPr>
          <w:rFonts w:eastAsia="BatangChe"/>
          <w:sz w:val="28"/>
          <w:szCs w:val="28"/>
        </w:rPr>
        <w:t>3</w:t>
      </w:r>
    </w:p>
    <w:p w:rsidR="00C07ED4" w:rsidRPr="00C07ED4" w:rsidRDefault="009F17D2" w:rsidP="00C07ED4">
      <w:pPr>
        <w:keepNext/>
        <w:keepLines/>
        <w:widowControl/>
        <w:autoSpaceDE/>
        <w:autoSpaceDN/>
        <w:adjustRightInd/>
        <w:spacing w:line="360" w:lineRule="auto"/>
        <w:jc w:val="both"/>
        <w:rPr>
          <w:rFonts w:eastAsia="BatangChe"/>
          <w:sz w:val="28"/>
          <w:szCs w:val="28"/>
        </w:rPr>
      </w:pPr>
      <w:r>
        <w:rPr>
          <w:rFonts w:eastAsia="BatangChe"/>
          <w:sz w:val="28"/>
          <w:szCs w:val="28"/>
        </w:rPr>
        <w:t xml:space="preserve">1.1 </w:t>
      </w:r>
      <w:r w:rsidR="00C07ED4" w:rsidRPr="00C07ED4">
        <w:rPr>
          <w:rFonts w:eastAsia="BatangChe"/>
          <w:sz w:val="28"/>
          <w:szCs w:val="28"/>
        </w:rPr>
        <w:t>Система правоохранительных органов в РФ и их функции</w:t>
      </w:r>
      <w:r>
        <w:rPr>
          <w:rFonts w:eastAsia="BatangChe"/>
          <w:sz w:val="28"/>
          <w:szCs w:val="28"/>
        </w:rPr>
        <w:t>………………......</w:t>
      </w:r>
      <w:r w:rsidR="00C07ED4">
        <w:rPr>
          <w:rFonts w:eastAsia="BatangChe"/>
          <w:sz w:val="28"/>
          <w:szCs w:val="28"/>
        </w:rPr>
        <w:t>3</w:t>
      </w:r>
    </w:p>
    <w:p w:rsidR="00C07ED4" w:rsidRPr="00C07ED4" w:rsidRDefault="009F17D2" w:rsidP="00C07ED4">
      <w:pPr>
        <w:keepNext/>
        <w:keepLines/>
        <w:widowControl/>
        <w:autoSpaceDE/>
        <w:autoSpaceDN/>
        <w:adjustRightInd/>
        <w:spacing w:line="360" w:lineRule="auto"/>
        <w:jc w:val="both"/>
        <w:rPr>
          <w:rFonts w:eastAsia="BatangChe"/>
          <w:sz w:val="28"/>
          <w:szCs w:val="28"/>
        </w:rPr>
      </w:pPr>
      <w:r>
        <w:rPr>
          <w:rFonts w:eastAsia="BatangChe"/>
          <w:sz w:val="28"/>
          <w:szCs w:val="28"/>
        </w:rPr>
        <w:t>1.2</w:t>
      </w:r>
      <w:r w:rsidR="00C07ED4" w:rsidRPr="00C07ED4">
        <w:rPr>
          <w:rFonts w:eastAsia="BatangChe"/>
          <w:sz w:val="28"/>
          <w:szCs w:val="28"/>
        </w:rPr>
        <w:tab/>
        <w:t>Нормативно-правовая база, регламентирующая деятельность п</w:t>
      </w:r>
      <w:r w:rsidR="00C07ED4">
        <w:rPr>
          <w:rFonts w:eastAsia="BatangChe"/>
          <w:sz w:val="28"/>
          <w:szCs w:val="28"/>
        </w:rPr>
        <w:t>равоохранительных организаций………………………………………………</w:t>
      </w:r>
      <w:r>
        <w:rPr>
          <w:rFonts w:eastAsia="BatangChe"/>
          <w:sz w:val="28"/>
          <w:szCs w:val="28"/>
        </w:rPr>
        <w:t>…</w:t>
      </w:r>
      <w:r w:rsidR="00C07ED4">
        <w:rPr>
          <w:rFonts w:eastAsia="BatangChe"/>
          <w:sz w:val="28"/>
          <w:szCs w:val="28"/>
        </w:rPr>
        <w:t>.9</w:t>
      </w:r>
    </w:p>
    <w:p w:rsidR="00C07ED4" w:rsidRPr="00C07ED4" w:rsidRDefault="00C07ED4" w:rsidP="00C07ED4">
      <w:pPr>
        <w:keepNext/>
        <w:keepLines/>
        <w:widowControl/>
        <w:autoSpaceDE/>
        <w:autoSpaceDN/>
        <w:adjustRightInd/>
        <w:spacing w:line="360" w:lineRule="auto"/>
        <w:jc w:val="both"/>
        <w:rPr>
          <w:rFonts w:eastAsia="BatangChe"/>
          <w:sz w:val="28"/>
          <w:szCs w:val="28"/>
        </w:rPr>
      </w:pPr>
      <w:r w:rsidRPr="00C07ED4">
        <w:rPr>
          <w:rFonts w:eastAsia="BatangChe"/>
          <w:sz w:val="28"/>
          <w:szCs w:val="28"/>
        </w:rPr>
        <w:t>ГЛАВА 2.</w:t>
      </w:r>
      <w:r w:rsidRPr="00C07ED4">
        <w:rPr>
          <w:rFonts w:eastAsia="BatangChe"/>
          <w:sz w:val="28"/>
          <w:szCs w:val="28"/>
        </w:rPr>
        <w:tab/>
        <w:t xml:space="preserve"> ПРОБЛЕМЫ ОРГАНИЗАЦИИ ДЕЯТЕЛЬНОСТИ ПРАВООХРАНИТЕЛЬН</w:t>
      </w:r>
      <w:r>
        <w:rPr>
          <w:rFonts w:eastAsia="BatangChe"/>
          <w:sz w:val="28"/>
          <w:szCs w:val="28"/>
        </w:rPr>
        <w:t>ЫХ ОРГАНИЗАЦИЙ И ПУТИ ИХ РЕШЕНИЯ…</w:t>
      </w:r>
      <w:r w:rsidR="009F17D2">
        <w:rPr>
          <w:rFonts w:eastAsia="BatangChe"/>
          <w:sz w:val="28"/>
          <w:szCs w:val="28"/>
        </w:rPr>
        <w:t>…..</w:t>
      </w:r>
      <w:r>
        <w:rPr>
          <w:rFonts w:eastAsia="BatangChe"/>
          <w:sz w:val="28"/>
          <w:szCs w:val="28"/>
        </w:rPr>
        <w:t>15</w:t>
      </w:r>
    </w:p>
    <w:p w:rsidR="00C07ED4" w:rsidRPr="00C07ED4" w:rsidRDefault="009F17D2" w:rsidP="00C07ED4">
      <w:pPr>
        <w:keepNext/>
        <w:keepLines/>
        <w:widowControl/>
        <w:autoSpaceDE/>
        <w:autoSpaceDN/>
        <w:adjustRightInd/>
        <w:spacing w:line="360" w:lineRule="auto"/>
        <w:jc w:val="both"/>
        <w:rPr>
          <w:rFonts w:eastAsia="BatangChe"/>
          <w:sz w:val="28"/>
          <w:szCs w:val="28"/>
        </w:rPr>
      </w:pPr>
      <w:r>
        <w:rPr>
          <w:rFonts w:eastAsia="BatangChe"/>
          <w:sz w:val="28"/>
          <w:szCs w:val="28"/>
        </w:rPr>
        <w:t>2.1</w:t>
      </w:r>
      <w:r w:rsidR="00C07ED4" w:rsidRPr="00C07ED4">
        <w:rPr>
          <w:rFonts w:eastAsia="BatangChe"/>
          <w:sz w:val="28"/>
          <w:szCs w:val="28"/>
        </w:rPr>
        <w:t xml:space="preserve"> Анализ проблем правоохранительных органов при осуществлении пр</w:t>
      </w:r>
      <w:r w:rsidR="00C07ED4">
        <w:rPr>
          <w:rFonts w:eastAsia="BatangChe"/>
          <w:sz w:val="28"/>
          <w:szCs w:val="28"/>
        </w:rPr>
        <w:t>авоохранительной деятельности</w:t>
      </w:r>
      <w:r w:rsidR="00C07ED4">
        <w:rPr>
          <w:rFonts w:eastAsia="BatangChe"/>
          <w:sz w:val="28"/>
          <w:szCs w:val="28"/>
        </w:rPr>
        <w:tab/>
        <w:t>……………………………………………</w:t>
      </w:r>
      <w:r>
        <w:rPr>
          <w:rFonts w:eastAsia="BatangChe"/>
          <w:sz w:val="28"/>
          <w:szCs w:val="28"/>
        </w:rPr>
        <w:t>…</w:t>
      </w:r>
      <w:r w:rsidR="00C07ED4">
        <w:rPr>
          <w:rFonts w:eastAsia="BatangChe"/>
          <w:sz w:val="28"/>
          <w:szCs w:val="28"/>
        </w:rPr>
        <w:t>15</w:t>
      </w:r>
    </w:p>
    <w:p w:rsidR="00C07ED4" w:rsidRPr="00C07ED4" w:rsidRDefault="009F17D2" w:rsidP="00C07ED4">
      <w:pPr>
        <w:keepNext/>
        <w:keepLines/>
        <w:widowControl/>
        <w:autoSpaceDE/>
        <w:autoSpaceDN/>
        <w:adjustRightInd/>
        <w:spacing w:line="360" w:lineRule="auto"/>
        <w:jc w:val="both"/>
        <w:rPr>
          <w:rFonts w:eastAsia="BatangChe"/>
          <w:sz w:val="28"/>
          <w:szCs w:val="28"/>
        </w:rPr>
      </w:pPr>
      <w:r>
        <w:rPr>
          <w:rFonts w:eastAsia="BatangChe"/>
          <w:sz w:val="28"/>
          <w:szCs w:val="28"/>
        </w:rPr>
        <w:t>2.2</w:t>
      </w:r>
      <w:r w:rsidR="00C07ED4" w:rsidRPr="00C07ED4">
        <w:rPr>
          <w:rFonts w:eastAsia="BatangChe"/>
          <w:sz w:val="28"/>
          <w:szCs w:val="28"/>
        </w:rPr>
        <w:tab/>
        <w:t>Разработка практических рекомендаций по совершенствованию деятельности п</w:t>
      </w:r>
      <w:r w:rsidR="00C07ED4">
        <w:rPr>
          <w:rFonts w:eastAsia="BatangChe"/>
          <w:sz w:val="28"/>
          <w:szCs w:val="28"/>
        </w:rPr>
        <w:t>равоохранительных организаций……………………………</w:t>
      </w:r>
      <w:r>
        <w:rPr>
          <w:rFonts w:eastAsia="BatangChe"/>
          <w:sz w:val="28"/>
          <w:szCs w:val="28"/>
        </w:rPr>
        <w:t>…...</w:t>
      </w:r>
      <w:r w:rsidR="00C07ED4">
        <w:rPr>
          <w:rFonts w:eastAsia="BatangChe"/>
          <w:sz w:val="28"/>
          <w:szCs w:val="28"/>
        </w:rPr>
        <w:t>20</w:t>
      </w:r>
    </w:p>
    <w:p w:rsidR="00C07ED4" w:rsidRPr="00C07ED4" w:rsidRDefault="00C07ED4" w:rsidP="00C07ED4">
      <w:pPr>
        <w:keepNext/>
        <w:keepLines/>
        <w:widowControl/>
        <w:autoSpaceDE/>
        <w:autoSpaceDN/>
        <w:adjustRightInd/>
        <w:spacing w:line="360" w:lineRule="auto"/>
        <w:jc w:val="both"/>
        <w:rPr>
          <w:rFonts w:eastAsia="BatangChe"/>
          <w:sz w:val="28"/>
          <w:szCs w:val="28"/>
        </w:rPr>
      </w:pPr>
      <w:r>
        <w:rPr>
          <w:rFonts w:eastAsia="BatangChe"/>
          <w:sz w:val="28"/>
          <w:szCs w:val="28"/>
        </w:rPr>
        <w:t>ЗАКЛЮЧЕНИЕ…………………………………………………………………</w:t>
      </w:r>
      <w:r w:rsidR="009F17D2">
        <w:rPr>
          <w:rFonts w:eastAsia="BatangChe"/>
          <w:sz w:val="28"/>
          <w:szCs w:val="28"/>
        </w:rPr>
        <w:t>…..</w:t>
      </w:r>
      <w:r w:rsidR="0034299A">
        <w:rPr>
          <w:rFonts w:eastAsia="BatangChe"/>
          <w:sz w:val="28"/>
          <w:szCs w:val="28"/>
        </w:rPr>
        <w:t>26</w:t>
      </w:r>
    </w:p>
    <w:p w:rsidR="007D1CE4" w:rsidRPr="00C07ED4" w:rsidRDefault="00C07ED4" w:rsidP="00C07ED4">
      <w:pPr>
        <w:keepNext/>
        <w:keepLines/>
        <w:widowControl/>
        <w:autoSpaceDE/>
        <w:autoSpaceDN/>
        <w:adjustRightInd/>
        <w:spacing w:line="360" w:lineRule="auto"/>
        <w:jc w:val="both"/>
        <w:rPr>
          <w:rFonts w:eastAsia="BatangChe"/>
          <w:sz w:val="28"/>
          <w:szCs w:val="28"/>
        </w:rPr>
      </w:pPr>
      <w:r w:rsidRPr="00C07ED4">
        <w:rPr>
          <w:rFonts w:eastAsia="BatangChe"/>
          <w:sz w:val="28"/>
          <w:szCs w:val="28"/>
        </w:rPr>
        <w:t>СПИ</w:t>
      </w:r>
      <w:r>
        <w:rPr>
          <w:rFonts w:eastAsia="BatangChe"/>
          <w:sz w:val="28"/>
          <w:szCs w:val="28"/>
        </w:rPr>
        <w:t>СОК ИСПОЛЬЗОВАННЫХ ИСТОЧНИКОВ……………………………</w:t>
      </w:r>
      <w:r w:rsidR="009F17D2">
        <w:rPr>
          <w:rFonts w:eastAsia="BatangChe"/>
          <w:sz w:val="28"/>
          <w:szCs w:val="28"/>
        </w:rPr>
        <w:t>…</w:t>
      </w:r>
      <w:r>
        <w:rPr>
          <w:rFonts w:eastAsia="BatangChe"/>
          <w:sz w:val="28"/>
          <w:szCs w:val="28"/>
        </w:rPr>
        <w:t>28</w:t>
      </w:r>
    </w:p>
    <w:p w:rsidR="007D1CE4" w:rsidRDefault="007D1CE4" w:rsidP="007C1097">
      <w:pPr>
        <w:jc w:val="center"/>
        <w:rPr>
          <w:rFonts w:eastAsia="BatangChe"/>
          <w:b/>
          <w:sz w:val="24"/>
          <w:szCs w:val="24"/>
        </w:rPr>
      </w:pPr>
    </w:p>
    <w:p w:rsidR="007D1CE4" w:rsidRDefault="007D1CE4" w:rsidP="007C1097">
      <w:pPr>
        <w:jc w:val="center"/>
        <w:rPr>
          <w:rFonts w:eastAsia="BatangChe"/>
          <w:b/>
          <w:sz w:val="24"/>
          <w:szCs w:val="24"/>
        </w:rPr>
      </w:pPr>
    </w:p>
    <w:p w:rsidR="007D1CE4" w:rsidRDefault="007D1CE4" w:rsidP="007C1097">
      <w:pPr>
        <w:jc w:val="center"/>
        <w:rPr>
          <w:rFonts w:eastAsia="BatangChe"/>
          <w:b/>
          <w:sz w:val="24"/>
          <w:szCs w:val="24"/>
        </w:rPr>
      </w:pPr>
    </w:p>
    <w:p w:rsidR="007D1CE4" w:rsidRDefault="007D1CE4" w:rsidP="007C1097">
      <w:pPr>
        <w:jc w:val="center"/>
        <w:rPr>
          <w:rFonts w:eastAsia="BatangChe"/>
          <w:b/>
          <w:sz w:val="24"/>
          <w:szCs w:val="24"/>
        </w:rPr>
      </w:pPr>
    </w:p>
    <w:p w:rsidR="007D1CE4" w:rsidRDefault="007D1CE4" w:rsidP="007C1097">
      <w:pPr>
        <w:jc w:val="center"/>
        <w:rPr>
          <w:rFonts w:eastAsia="BatangChe"/>
          <w:b/>
          <w:sz w:val="24"/>
          <w:szCs w:val="24"/>
        </w:rPr>
      </w:pPr>
    </w:p>
    <w:p w:rsidR="007D1CE4" w:rsidRDefault="007D1CE4" w:rsidP="007C1097">
      <w:pPr>
        <w:jc w:val="center"/>
        <w:rPr>
          <w:rFonts w:eastAsia="BatangChe"/>
          <w:b/>
          <w:sz w:val="24"/>
          <w:szCs w:val="24"/>
        </w:rPr>
      </w:pPr>
    </w:p>
    <w:p w:rsidR="007D1CE4" w:rsidRDefault="007D1CE4" w:rsidP="002D4C69">
      <w:pPr>
        <w:rPr>
          <w:rFonts w:eastAsia="BatangChe"/>
          <w:b/>
          <w:sz w:val="24"/>
          <w:szCs w:val="24"/>
        </w:rPr>
      </w:pPr>
    </w:p>
    <w:p w:rsidR="00C61F40" w:rsidRDefault="00C61F40" w:rsidP="002D4C69">
      <w:pPr>
        <w:rPr>
          <w:rFonts w:eastAsia="BatangChe"/>
          <w:b/>
          <w:sz w:val="24"/>
          <w:szCs w:val="24"/>
        </w:rPr>
      </w:pPr>
    </w:p>
    <w:p w:rsidR="007D1CE4" w:rsidRDefault="007D1CE4" w:rsidP="007D1CE4">
      <w:pPr>
        <w:jc w:val="right"/>
        <w:rPr>
          <w:rFonts w:eastAsia="BatangChe"/>
          <w:i/>
          <w:sz w:val="24"/>
          <w:szCs w:val="24"/>
        </w:rPr>
      </w:pPr>
      <w:bookmarkStart w:id="1" w:name="_Toc31030393"/>
    </w:p>
    <w:p w:rsidR="00C07ED4" w:rsidRDefault="00C07ED4" w:rsidP="007D1CE4">
      <w:pPr>
        <w:jc w:val="right"/>
        <w:rPr>
          <w:rFonts w:eastAsia="BatangChe"/>
          <w:i/>
          <w:sz w:val="24"/>
          <w:szCs w:val="24"/>
        </w:rPr>
      </w:pPr>
    </w:p>
    <w:p w:rsidR="00C07ED4" w:rsidRDefault="00C07ED4" w:rsidP="007D1CE4">
      <w:pPr>
        <w:jc w:val="right"/>
        <w:rPr>
          <w:rFonts w:eastAsia="BatangChe"/>
          <w:i/>
          <w:sz w:val="24"/>
          <w:szCs w:val="24"/>
        </w:rPr>
      </w:pPr>
    </w:p>
    <w:p w:rsidR="00C07ED4" w:rsidRDefault="00C07ED4" w:rsidP="007D1CE4">
      <w:pPr>
        <w:jc w:val="right"/>
        <w:rPr>
          <w:rFonts w:eastAsia="BatangChe"/>
          <w:i/>
          <w:sz w:val="24"/>
          <w:szCs w:val="24"/>
        </w:rPr>
      </w:pPr>
    </w:p>
    <w:p w:rsidR="00C07ED4" w:rsidRDefault="00C07ED4" w:rsidP="007D1CE4">
      <w:pPr>
        <w:jc w:val="right"/>
        <w:rPr>
          <w:rFonts w:eastAsia="BatangChe"/>
          <w:i/>
          <w:sz w:val="24"/>
          <w:szCs w:val="24"/>
        </w:rPr>
      </w:pPr>
    </w:p>
    <w:p w:rsidR="0040336A" w:rsidRDefault="0040336A" w:rsidP="007D1CE4">
      <w:pPr>
        <w:jc w:val="right"/>
        <w:rPr>
          <w:rFonts w:eastAsia="BatangChe"/>
          <w:i/>
          <w:sz w:val="24"/>
          <w:szCs w:val="24"/>
        </w:rPr>
      </w:pPr>
    </w:p>
    <w:p w:rsidR="0040336A" w:rsidRDefault="0040336A" w:rsidP="007D1CE4">
      <w:pPr>
        <w:jc w:val="right"/>
        <w:rPr>
          <w:rFonts w:eastAsia="BatangChe"/>
          <w:i/>
          <w:sz w:val="24"/>
          <w:szCs w:val="24"/>
        </w:rPr>
      </w:pPr>
    </w:p>
    <w:p w:rsidR="0040336A" w:rsidRDefault="0040336A" w:rsidP="007D1CE4">
      <w:pPr>
        <w:jc w:val="right"/>
        <w:rPr>
          <w:rFonts w:eastAsia="BatangChe"/>
          <w:i/>
          <w:sz w:val="24"/>
          <w:szCs w:val="24"/>
        </w:rPr>
      </w:pPr>
    </w:p>
    <w:p w:rsidR="0040336A" w:rsidRDefault="0040336A" w:rsidP="007D1CE4">
      <w:pPr>
        <w:jc w:val="right"/>
        <w:rPr>
          <w:rFonts w:eastAsia="BatangChe"/>
          <w:i/>
          <w:sz w:val="24"/>
          <w:szCs w:val="24"/>
        </w:rPr>
      </w:pPr>
    </w:p>
    <w:p w:rsidR="0040336A" w:rsidRDefault="0040336A" w:rsidP="007D1CE4">
      <w:pPr>
        <w:jc w:val="right"/>
        <w:rPr>
          <w:rFonts w:eastAsia="BatangChe"/>
          <w:i/>
          <w:sz w:val="24"/>
          <w:szCs w:val="24"/>
        </w:rPr>
      </w:pPr>
    </w:p>
    <w:p w:rsidR="0040336A" w:rsidRDefault="0040336A" w:rsidP="00273525">
      <w:pPr>
        <w:rPr>
          <w:rFonts w:eastAsia="BatangChe"/>
          <w:i/>
          <w:sz w:val="24"/>
          <w:szCs w:val="24"/>
        </w:rPr>
      </w:pPr>
    </w:p>
    <w:p w:rsidR="007D1CE4" w:rsidRDefault="007D1CE4" w:rsidP="007D1CE4">
      <w:pPr>
        <w:jc w:val="right"/>
        <w:rPr>
          <w:rStyle w:val="25"/>
          <w:b w:val="0"/>
          <w:i/>
        </w:rPr>
      </w:pPr>
      <w:r w:rsidRPr="007C1097">
        <w:rPr>
          <w:rFonts w:eastAsia="BatangChe"/>
          <w:i/>
          <w:sz w:val="24"/>
          <w:szCs w:val="24"/>
        </w:rPr>
        <w:lastRenderedPageBreak/>
        <w:t>П</w:t>
      </w:r>
      <w:r w:rsidRPr="007C1097">
        <w:rPr>
          <w:rStyle w:val="25"/>
          <w:b w:val="0"/>
          <w:i/>
        </w:rPr>
        <w:t xml:space="preserve">риложение </w:t>
      </w:r>
      <w:r w:rsidR="006E16FF">
        <w:rPr>
          <w:rStyle w:val="25"/>
          <w:b w:val="0"/>
          <w:i/>
        </w:rPr>
        <w:t>4</w:t>
      </w:r>
    </w:p>
    <w:p w:rsidR="007D1CE4" w:rsidRPr="007D1CE4" w:rsidRDefault="007D1CE4" w:rsidP="007D1CE4">
      <w:pPr>
        <w:pStyle w:val="1"/>
        <w:jc w:val="center"/>
        <w:rPr>
          <w:rFonts w:ascii="Times New Roman" w:hAnsi="Times New Roman" w:cs="Times New Roman"/>
          <w:color w:val="FF0000"/>
        </w:rPr>
      </w:pPr>
      <w:r w:rsidRPr="007D1CE4">
        <w:rPr>
          <w:rFonts w:ascii="Times New Roman" w:hAnsi="Times New Roman" w:cs="Times New Roman"/>
          <w:color w:val="FF0000"/>
        </w:rPr>
        <w:t>ОБРАЗЕЦ ОФОРМЛЕНИЯ ИСТОЧНИКОВ</w:t>
      </w:r>
    </w:p>
    <w:p w:rsidR="009F08B4" w:rsidRDefault="007D1CE4" w:rsidP="0009472F">
      <w:pPr>
        <w:pStyle w:val="1"/>
        <w:jc w:val="center"/>
        <w:rPr>
          <w:rFonts w:ascii="Times New Roman" w:hAnsi="Times New Roman" w:cs="Times New Roman"/>
          <w:b w:val="0"/>
          <w:color w:val="auto"/>
        </w:rPr>
      </w:pPr>
      <w:r w:rsidRPr="007D1CE4">
        <w:rPr>
          <w:rFonts w:ascii="Times New Roman" w:hAnsi="Times New Roman" w:cs="Times New Roman"/>
          <w:b w:val="0"/>
          <w:color w:val="auto"/>
        </w:rPr>
        <w:t>СПИСОК ИСПОЛЬЗОВАННЫХ ИСТОЧНИКОВ</w:t>
      </w:r>
      <w:bookmarkEnd w:id="1"/>
    </w:p>
    <w:p w:rsidR="00273525" w:rsidRDefault="00273525" w:rsidP="00273525">
      <w:pPr>
        <w:tabs>
          <w:tab w:val="left" w:pos="6105"/>
        </w:tabs>
        <w:spacing w:line="360" w:lineRule="auto"/>
      </w:pPr>
      <w:r>
        <w:tab/>
      </w:r>
    </w:p>
    <w:p w:rsidR="0009472F" w:rsidRPr="0009472F" w:rsidRDefault="0009472F" w:rsidP="00273525">
      <w:pPr>
        <w:spacing w:line="360" w:lineRule="auto"/>
      </w:pPr>
    </w:p>
    <w:p w:rsidR="0009472F" w:rsidRDefault="007D1CE4" w:rsidP="0009472F">
      <w:pPr>
        <w:pStyle w:val="4"/>
        <w:jc w:val="center"/>
      </w:pPr>
      <w:r w:rsidRPr="009F08B4">
        <w:t>Нормативно-правовые акты</w:t>
      </w:r>
    </w:p>
    <w:p w:rsidR="0009472F" w:rsidRDefault="0009472F" w:rsidP="0009472F"/>
    <w:p w:rsidR="007D1CE4" w:rsidRPr="00547F88" w:rsidRDefault="007D1CE4" w:rsidP="007D1CE4">
      <w:pPr>
        <w:rPr>
          <w:i/>
          <w:sz w:val="28"/>
          <w:szCs w:val="28"/>
        </w:rPr>
      </w:pPr>
    </w:p>
    <w:p w:rsidR="00EF5D25" w:rsidRPr="00EF5D25" w:rsidRDefault="00EF5D25" w:rsidP="00CF164F">
      <w:pPr>
        <w:spacing w:line="360" w:lineRule="auto"/>
        <w:ind w:firstLine="709"/>
        <w:jc w:val="both"/>
        <w:rPr>
          <w:rFonts w:eastAsia="BatangChe"/>
          <w:sz w:val="28"/>
          <w:szCs w:val="28"/>
        </w:rPr>
      </w:pPr>
      <w:r w:rsidRPr="00EF5D25">
        <w:rPr>
          <w:rFonts w:eastAsia="BatangChe"/>
          <w:sz w:val="28"/>
          <w:szCs w:val="28"/>
        </w:rPr>
        <w:t>1. Конституция Российской</w:t>
      </w:r>
      <w:r w:rsidR="00CF164F">
        <w:rPr>
          <w:rFonts w:eastAsia="BatangChe"/>
          <w:sz w:val="28"/>
          <w:szCs w:val="28"/>
        </w:rPr>
        <w:t xml:space="preserve"> Федерации (принята всенародным </w:t>
      </w:r>
      <w:r w:rsidRPr="00EF5D25">
        <w:rPr>
          <w:rFonts w:eastAsia="BatangChe"/>
          <w:sz w:val="28"/>
          <w:szCs w:val="28"/>
        </w:rPr>
        <w:t xml:space="preserve">голосованием 12 декабря 1993 г. с </w:t>
      </w:r>
      <w:r w:rsidR="00CF164F">
        <w:rPr>
          <w:rFonts w:eastAsia="BatangChe"/>
          <w:sz w:val="28"/>
          <w:szCs w:val="28"/>
        </w:rPr>
        <w:t xml:space="preserve">изменениями, одобренными в ходе </w:t>
      </w:r>
      <w:r w:rsidRPr="00EF5D25">
        <w:rPr>
          <w:rFonts w:eastAsia="BatangChe"/>
          <w:sz w:val="28"/>
          <w:szCs w:val="28"/>
        </w:rPr>
        <w:t>общероссийского голосования 01 июля 20</w:t>
      </w:r>
      <w:r w:rsidR="00CF164F">
        <w:rPr>
          <w:rFonts w:eastAsia="BatangChe"/>
          <w:sz w:val="28"/>
          <w:szCs w:val="28"/>
        </w:rPr>
        <w:t xml:space="preserve">20 г.). - Текст: электронный // </w:t>
      </w:r>
      <w:r w:rsidRPr="00EF5D25">
        <w:rPr>
          <w:rFonts w:eastAsia="BatangChe"/>
          <w:sz w:val="28"/>
          <w:szCs w:val="28"/>
        </w:rPr>
        <w:t>Официальный интернет–пор</w:t>
      </w:r>
      <w:r w:rsidR="00CF164F">
        <w:rPr>
          <w:rFonts w:eastAsia="BatangChe"/>
          <w:sz w:val="28"/>
          <w:szCs w:val="28"/>
        </w:rPr>
        <w:t xml:space="preserve">тал правовой информации. - URL: </w:t>
      </w:r>
      <w:r w:rsidRPr="00EF5D25">
        <w:rPr>
          <w:rFonts w:eastAsia="BatangChe"/>
          <w:sz w:val="28"/>
          <w:szCs w:val="28"/>
        </w:rPr>
        <w:t>http://www.pravo.gov.ru (дата обращения: 31.09.2023).</w:t>
      </w:r>
    </w:p>
    <w:p w:rsidR="00EF5D25" w:rsidRPr="00EF5D25" w:rsidRDefault="00EF5D25" w:rsidP="00CF164F">
      <w:pPr>
        <w:spacing w:line="360" w:lineRule="auto"/>
        <w:ind w:firstLine="709"/>
        <w:jc w:val="both"/>
        <w:rPr>
          <w:rFonts w:eastAsia="BatangChe"/>
          <w:sz w:val="28"/>
          <w:szCs w:val="28"/>
        </w:rPr>
      </w:pPr>
      <w:r w:rsidRPr="00EF5D25">
        <w:rPr>
          <w:rFonts w:eastAsia="BatangChe"/>
          <w:sz w:val="28"/>
          <w:szCs w:val="28"/>
        </w:rPr>
        <w:t>2. Международный пакт о граждански</w:t>
      </w:r>
      <w:r w:rsidR="00CF164F">
        <w:rPr>
          <w:rFonts w:eastAsia="BatangChe"/>
          <w:sz w:val="28"/>
          <w:szCs w:val="28"/>
        </w:rPr>
        <w:t xml:space="preserve">х и политических правах (Принят </w:t>
      </w:r>
      <w:r w:rsidRPr="00EF5D25">
        <w:rPr>
          <w:rFonts w:eastAsia="BatangChe"/>
          <w:sz w:val="28"/>
          <w:szCs w:val="28"/>
        </w:rPr>
        <w:t>16.12.1966 Резолюцией 2200 (XXI)</w:t>
      </w:r>
      <w:r w:rsidR="00CF164F">
        <w:rPr>
          <w:rFonts w:eastAsia="BatangChe"/>
          <w:sz w:val="28"/>
          <w:szCs w:val="28"/>
        </w:rPr>
        <w:t xml:space="preserve"> на 1496-ом пленарном заседании </w:t>
      </w:r>
      <w:r w:rsidRPr="00EF5D25">
        <w:rPr>
          <w:rFonts w:eastAsia="BatangChe"/>
          <w:sz w:val="28"/>
          <w:szCs w:val="28"/>
        </w:rPr>
        <w:t>Генеральной Ассамблеи ООН) - Текст: электронный // Официальный интернет–портал правовой информации. - URL: http://www.pravo.gov.ru (дата обращения:</w:t>
      </w:r>
      <w:r w:rsidR="00CF164F">
        <w:rPr>
          <w:rFonts w:eastAsia="BatangChe"/>
          <w:sz w:val="28"/>
          <w:szCs w:val="28"/>
        </w:rPr>
        <w:t xml:space="preserve"> </w:t>
      </w:r>
      <w:r w:rsidRPr="00EF5D25">
        <w:rPr>
          <w:rFonts w:eastAsia="BatangChe"/>
          <w:sz w:val="28"/>
          <w:szCs w:val="28"/>
        </w:rPr>
        <w:t>31.09.2023).</w:t>
      </w:r>
    </w:p>
    <w:p w:rsidR="00EF5D25" w:rsidRPr="00EF5D25" w:rsidRDefault="00EF5D25" w:rsidP="00CF164F">
      <w:pPr>
        <w:spacing w:line="360" w:lineRule="auto"/>
        <w:ind w:firstLine="709"/>
        <w:jc w:val="both"/>
        <w:rPr>
          <w:rFonts w:eastAsia="BatangChe"/>
          <w:sz w:val="28"/>
          <w:szCs w:val="28"/>
        </w:rPr>
      </w:pPr>
      <w:r w:rsidRPr="00EF5D25">
        <w:rPr>
          <w:rFonts w:eastAsia="BatangChe"/>
          <w:sz w:val="28"/>
          <w:szCs w:val="28"/>
        </w:rPr>
        <w:t>3. Конвенция о защите прав человека</w:t>
      </w:r>
      <w:r w:rsidR="00CF164F">
        <w:rPr>
          <w:rFonts w:eastAsia="BatangChe"/>
          <w:sz w:val="28"/>
          <w:szCs w:val="28"/>
        </w:rPr>
        <w:t xml:space="preserve"> и основных свобод (Заключена в </w:t>
      </w:r>
      <w:r w:rsidRPr="00EF5D25">
        <w:rPr>
          <w:rFonts w:eastAsia="BatangChe"/>
          <w:sz w:val="28"/>
          <w:szCs w:val="28"/>
        </w:rPr>
        <w:t>г. Риме 04.11.1950) (с изм. от 13.05.200</w:t>
      </w:r>
      <w:r w:rsidR="00CF164F">
        <w:rPr>
          <w:rFonts w:eastAsia="BatangChe"/>
          <w:sz w:val="28"/>
          <w:szCs w:val="28"/>
        </w:rPr>
        <w:t xml:space="preserve">4) (вместе с «Протоколом [№ 1]» </w:t>
      </w:r>
      <w:r w:rsidRPr="00EF5D25">
        <w:rPr>
          <w:rFonts w:eastAsia="BatangChe"/>
          <w:sz w:val="28"/>
          <w:szCs w:val="28"/>
        </w:rPr>
        <w:t>(Подписан в г. Париже 20.03.1952), «Протоколом № 4 об обеспечении некоторых</w:t>
      </w:r>
      <w:r w:rsidR="00CF164F">
        <w:rPr>
          <w:rFonts w:eastAsia="BatangChe"/>
          <w:sz w:val="28"/>
          <w:szCs w:val="28"/>
        </w:rPr>
        <w:t xml:space="preserve"> </w:t>
      </w:r>
      <w:r w:rsidRPr="00EF5D25">
        <w:rPr>
          <w:rFonts w:eastAsia="BatangChe"/>
          <w:sz w:val="28"/>
          <w:szCs w:val="28"/>
        </w:rPr>
        <w:t>прав и свобод помимо тех, которые уж</w:t>
      </w:r>
      <w:r w:rsidR="00CF164F">
        <w:rPr>
          <w:rFonts w:eastAsia="BatangChe"/>
          <w:sz w:val="28"/>
          <w:szCs w:val="28"/>
        </w:rPr>
        <w:t xml:space="preserve">е включены в Конвенцию и первый </w:t>
      </w:r>
      <w:r w:rsidRPr="00EF5D25">
        <w:rPr>
          <w:rFonts w:eastAsia="BatangChe"/>
          <w:sz w:val="28"/>
          <w:szCs w:val="28"/>
        </w:rPr>
        <w:t>Протокол к ней» (Подписан в г. Страсбурге 16.09.1963), «Протоколом № 7»</w:t>
      </w:r>
      <w:r w:rsidR="00CF164F">
        <w:rPr>
          <w:rFonts w:eastAsia="BatangChe"/>
          <w:sz w:val="28"/>
          <w:szCs w:val="28"/>
        </w:rPr>
        <w:t xml:space="preserve"> </w:t>
      </w:r>
      <w:r w:rsidRPr="00EF5D25">
        <w:rPr>
          <w:rFonts w:eastAsia="BatangChe"/>
          <w:sz w:val="28"/>
          <w:szCs w:val="28"/>
        </w:rPr>
        <w:t>(Подписан в г. Страсбурге 22.11.1984)) - Текст: электронный // Официальный</w:t>
      </w:r>
      <w:r w:rsidR="00CF164F">
        <w:rPr>
          <w:rFonts w:eastAsia="BatangChe"/>
          <w:sz w:val="28"/>
          <w:szCs w:val="28"/>
        </w:rPr>
        <w:t xml:space="preserve"> </w:t>
      </w:r>
      <w:r w:rsidRPr="00EF5D25">
        <w:rPr>
          <w:rFonts w:eastAsia="BatangChe"/>
          <w:sz w:val="28"/>
          <w:szCs w:val="28"/>
        </w:rPr>
        <w:t>интернет–портал правовой информации. - URL: http://www.pravo.gov.ru (дата</w:t>
      </w:r>
      <w:r w:rsidR="00CF164F">
        <w:rPr>
          <w:rFonts w:eastAsia="BatangChe"/>
          <w:sz w:val="28"/>
          <w:szCs w:val="28"/>
        </w:rPr>
        <w:t xml:space="preserve"> </w:t>
      </w:r>
      <w:r w:rsidRPr="00EF5D25">
        <w:rPr>
          <w:rFonts w:eastAsia="BatangChe"/>
          <w:sz w:val="28"/>
          <w:szCs w:val="28"/>
        </w:rPr>
        <w:t>обращения: 31.09.2023).</w:t>
      </w:r>
    </w:p>
    <w:p w:rsidR="00EF5D25" w:rsidRPr="00EF5D25" w:rsidRDefault="00EF5D25" w:rsidP="00CF164F">
      <w:pPr>
        <w:spacing w:line="360" w:lineRule="auto"/>
        <w:ind w:firstLine="709"/>
        <w:jc w:val="both"/>
        <w:rPr>
          <w:rFonts w:eastAsia="BatangChe"/>
          <w:sz w:val="28"/>
          <w:szCs w:val="28"/>
        </w:rPr>
      </w:pPr>
      <w:r w:rsidRPr="00EF5D25">
        <w:rPr>
          <w:rFonts w:eastAsia="BatangChe"/>
          <w:sz w:val="28"/>
          <w:szCs w:val="28"/>
        </w:rPr>
        <w:t>4. О судебной системе Ро</w:t>
      </w:r>
      <w:r w:rsidR="00CF164F">
        <w:rPr>
          <w:rFonts w:eastAsia="BatangChe"/>
          <w:sz w:val="28"/>
          <w:szCs w:val="28"/>
        </w:rPr>
        <w:t xml:space="preserve">ссийской Федерации: Федеральный </w:t>
      </w:r>
      <w:r w:rsidRPr="00EF5D25">
        <w:rPr>
          <w:rFonts w:eastAsia="BatangChe"/>
          <w:sz w:val="28"/>
          <w:szCs w:val="28"/>
        </w:rPr>
        <w:t>конституционный закон от 31.12.1996 № 1-ФКЗ: с изм. и доп., вступ. в силу с</w:t>
      </w:r>
      <w:r w:rsidR="00CF164F">
        <w:rPr>
          <w:rFonts w:eastAsia="BatangChe"/>
          <w:sz w:val="28"/>
          <w:szCs w:val="28"/>
        </w:rPr>
        <w:t xml:space="preserve"> </w:t>
      </w:r>
      <w:r w:rsidRPr="00EF5D25">
        <w:rPr>
          <w:rFonts w:eastAsia="BatangChe"/>
          <w:sz w:val="28"/>
          <w:szCs w:val="28"/>
        </w:rPr>
        <w:t>01.01.2023. - Текст: электронный // СПС «КонсультантПлюс»: [сайт]. - URL:</w:t>
      </w:r>
      <w:r w:rsidR="00CF164F">
        <w:rPr>
          <w:rFonts w:eastAsia="BatangChe"/>
          <w:sz w:val="28"/>
          <w:szCs w:val="28"/>
        </w:rPr>
        <w:t xml:space="preserve"> </w:t>
      </w:r>
      <w:r w:rsidRPr="00EF5D25">
        <w:rPr>
          <w:rFonts w:eastAsia="BatangChe"/>
          <w:sz w:val="28"/>
          <w:szCs w:val="28"/>
        </w:rPr>
        <w:t>https://www.consultant.ru/document/cons_doc_LAW_12834/ (дата обращения:</w:t>
      </w:r>
      <w:r w:rsidR="00CF164F">
        <w:rPr>
          <w:rFonts w:eastAsia="BatangChe"/>
          <w:sz w:val="28"/>
          <w:szCs w:val="28"/>
        </w:rPr>
        <w:t xml:space="preserve"> </w:t>
      </w:r>
      <w:r w:rsidRPr="00EF5D25">
        <w:rPr>
          <w:rFonts w:eastAsia="BatangChe"/>
          <w:sz w:val="28"/>
          <w:szCs w:val="28"/>
        </w:rPr>
        <w:t>22.10.2023).</w:t>
      </w:r>
    </w:p>
    <w:p w:rsidR="00EF5D25" w:rsidRPr="00EF5D25" w:rsidRDefault="00EF5D25" w:rsidP="00CF164F">
      <w:pPr>
        <w:spacing w:line="360" w:lineRule="auto"/>
        <w:ind w:firstLine="709"/>
        <w:jc w:val="both"/>
        <w:rPr>
          <w:rFonts w:eastAsia="BatangChe"/>
          <w:sz w:val="28"/>
          <w:szCs w:val="28"/>
        </w:rPr>
      </w:pPr>
      <w:r w:rsidRPr="00EF5D25">
        <w:rPr>
          <w:rFonts w:eastAsia="BatangChe"/>
          <w:sz w:val="28"/>
          <w:szCs w:val="28"/>
        </w:rPr>
        <w:lastRenderedPageBreak/>
        <w:t xml:space="preserve">5. Земельный кодекс Российской </w:t>
      </w:r>
      <w:r w:rsidR="00CF164F">
        <w:rPr>
          <w:rFonts w:eastAsia="BatangChe"/>
          <w:sz w:val="28"/>
          <w:szCs w:val="28"/>
        </w:rPr>
        <w:t xml:space="preserve">Федерации: Федеральный закон от </w:t>
      </w:r>
      <w:r w:rsidRPr="00EF5D25">
        <w:rPr>
          <w:rFonts w:eastAsia="BatangChe"/>
          <w:sz w:val="28"/>
          <w:szCs w:val="28"/>
        </w:rPr>
        <w:t>25.10.2001 № 136-ФЗ: с изменениями и дополнениями (ред. от 04.08.2023). -</w:t>
      </w:r>
      <w:r w:rsidR="00CF164F">
        <w:rPr>
          <w:rFonts w:eastAsia="BatangChe"/>
          <w:sz w:val="28"/>
          <w:szCs w:val="28"/>
        </w:rPr>
        <w:t xml:space="preserve"> </w:t>
      </w:r>
      <w:r w:rsidRPr="00EF5D25">
        <w:rPr>
          <w:rFonts w:eastAsia="BatangChe"/>
          <w:sz w:val="28"/>
          <w:szCs w:val="28"/>
        </w:rPr>
        <w:t xml:space="preserve">Текст: электронный // КонсультантПлюс: </w:t>
      </w:r>
      <w:r w:rsidR="00CF164F">
        <w:rPr>
          <w:rFonts w:eastAsia="BatangChe"/>
          <w:sz w:val="28"/>
          <w:szCs w:val="28"/>
        </w:rPr>
        <w:t xml:space="preserve">[сайт]. - URL: </w:t>
      </w:r>
      <w:r w:rsidRPr="00EF5D25">
        <w:rPr>
          <w:rFonts w:eastAsia="BatangChe"/>
          <w:sz w:val="28"/>
          <w:szCs w:val="28"/>
        </w:rPr>
        <w:t>http://www.consultant.ru/document/Cons_doc_LAW_33773/ (дата обращения:</w:t>
      </w:r>
      <w:r w:rsidR="00CF164F">
        <w:rPr>
          <w:rFonts w:eastAsia="BatangChe"/>
          <w:sz w:val="28"/>
          <w:szCs w:val="28"/>
        </w:rPr>
        <w:t xml:space="preserve"> </w:t>
      </w:r>
      <w:r w:rsidRPr="00EF5D25">
        <w:rPr>
          <w:rFonts w:eastAsia="BatangChe"/>
          <w:sz w:val="28"/>
          <w:szCs w:val="28"/>
        </w:rPr>
        <w:t>30.10.2023).</w:t>
      </w:r>
    </w:p>
    <w:p w:rsidR="00EF5D25" w:rsidRPr="00EF5D25" w:rsidRDefault="00EF5D25" w:rsidP="00CF164F">
      <w:pPr>
        <w:spacing w:line="360" w:lineRule="auto"/>
        <w:ind w:firstLine="709"/>
        <w:jc w:val="both"/>
        <w:rPr>
          <w:rFonts w:eastAsia="BatangChe"/>
          <w:sz w:val="28"/>
          <w:szCs w:val="28"/>
        </w:rPr>
      </w:pPr>
      <w:r w:rsidRPr="00EF5D25">
        <w:rPr>
          <w:rFonts w:eastAsia="BatangChe"/>
          <w:sz w:val="28"/>
          <w:szCs w:val="28"/>
        </w:rPr>
        <w:t>6. Кодекс Российско</w:t>
      </w:r>
      <w:r w:rsidR="00CF164F">
        <w:rPr>
          <w:rFonts w:eastAsia="BatangChe"/>
          <w:sz w:val="28"/>
          <w:szCs w:val="28"/>
        </w:rPr>
        <w:t xml:space="preserve">й Федерации об административных </w:t>
      </w:r>
      <w:r w:rsidRPr="00EF5D25">
        <w:rPr>
          <w:rFonts w:eastAsia="BatangChe"/>
          <w:sz w:val="28"/>
          <w:szCs w:val="28"/>
        </w:rPr>
        <w:t>правонарушениях: Федеральный закон от 30.12.2001 № 195-ФЗ: с изменениями</w:t>
      </w:r>
      <w:r w:rsidR="00CF164F">
        <w:rPr>
          <w:rFonts w:eastAsia="BatangChe"/>
          <w:sz w:val="28"/>
          <w:szCs w:val="28"/>
        </w:rPr>
        <w:t xml:space="preserve"> </w:t>
      </w:r>
      <w:r w:rsidRPr="00EF5D25">
        <w:rPr>
          <w:rFonts w:eastAsia="BatangChe"/>
          <w:sz w:val="28"/>
          <w:szCs w:val="28"/>
        </w:rPr>
        <w:t>и дополнениями (ред. от 19.10.2023). - Текст: электронный // КонсультантПлюс:</w:t>
      </w:r>
      <w:r w:rsidR="00CF164F">
        <w:rPr>
          <w:rFonts w:eastAsia="BatangChe"/>
          <w:sz w:val="28"/>
          <w:szCs w:val="28"/>
        </w:rPr>
        <w:t xml:space="preserve"> </w:t>
      </w:r>
      <w:r w:rsidRPr="00EF5D25">
        <w:rPr>
          <w:rFonts w:eastAsia="BatangChe"/>
          <w:sz w:val="28"/>
          <w:szCs w:val="28"/>
        </w:rPr>
        <w:t>[сайт]. - URL:https://www.consultant.ru/document/cons_doc_LAW_34661/ (дата</w:t>
      </w:r>
      <w:r w:rsidR="00CF164F">
        <w:rPr>
          <w:rFonts w:eastAsia="BatangChe"/>
          <w:sz w:val="28"/>
          <w:szCs w:val="28"/>
        </w:rPr>
        <w:t xml:space="preserve"> </w:t>
      </w:r>
      <w:r w:rsidRPr="00EF5D25">
        <w:rPr>
          <w:rFonts w:eastAsia="BatangChe"/>
          <w:sz w:val="28"/>
          <w:szCs w:val="28"/>
        </w:rPr>
        <w:t>обращения: 30.10.2023).</w:t>
      </w:r>
    </w:p>
    <w:p w:rsidR="00EF5D25" w:rsidRPr="00EF5D25" w:rsidRDefault="00EF5D25" w:rsidP="00CF164F">
      <w:pPr>
        <w:spacing w:line="360" w:lineRule="auto"/>
        <w:ind w:firstLine="709"/>
        <w:jc w:val="both"/>
        <w:rPr>
          <w:rFonts w:eastAsia="BatangChe"/>
          <w:sz w:val="28"/>
          <w:szCs w:val="28"/>
        </w:rPr>
      </w:pPr>
      <w:r w:rsidRPr="00EF5D25">
        <w:rPr>
          <w:rFonts w:eastAsia="BatangChe"/>
          <w:sz w:val="28"/>
          <w:szCs w:val="28"/>
        </w:rPr>
        <w:t xml:space="preserve">7. Уголовный кодекс Российской </w:t>
      </w:r>
      <w:r w:rsidR="00CF164F">
        <w:rPr>
          <w:rFonts w:eastAsia="BatangChe"/>
          <w:sz w:val="28"/>
          <w:szCs w:val="28"/>
        </w:rPr>
        <w:t xml:space="preserve">Федерации: Федеральный закон от </w:t>
      </w:r>
      <w:r w:rsidRPr="00EF5D25">
        <w:rPr>
          <w:rFonts w:eastAsia="BatangChe"/>
          <w:sz w:val="28"/>
          <w:szCs w:val="28"/>
        </w:rPr>
        <w:t>13.06.1996 № 63-ФЗ (ред. от 04.08.2023):</w:t>
      </w:r>
      <w:r w:rsidR="00CF164F">
        <w:rPr>
          <w:rFonts w:eastAsia="BatangChe"/>
          <w:sz w:val="28"/>
          <w:szCs w:val="28"/>
        </w:rPr>
        <w:t xml:space="preserve"> с изм. и доп., вступ. в силу с </w:t>
      </w:r>
      <w:r w:rsidRPr="00EF5D25">
        <w:rPr>
          <w:rFonts w:eastAsia="BatangChe"/>
          <w:sz w:val="28"/>
          <w:szCs w:val="28"/>
        </w:rPr>
        <w:t>12.10.2023.</w:t>
      </w:r>
      <w:r w:rsidR="00CF164F">
        <w:rPr>
          <w:rFonts w:eastAsia="BatangChe"/>
          <w:sz w:val="28"/>
          <w:szCs w:val="28"/>
        </w:rPr>
        <w:t xml:space="preserve"> </w:t>
      </w:r>
      <w:r w:rsidRPr="00EF5D25">
        <w:rPr>
          <w:rFonts w:eastAsia="BatangChe"/>
          <w:sz w:val="28"/>
          <w:szCs w:val="28"/>
        </w:rPr>
        <w:t>- Текст: электронный // СПС «К</w:t>
      </w:r>
      <w:r w:rsidR="00CF164F">
        <w:rPr>
          <w:rFonts w:eastAsia="BatangChe"/>
          <w:sz w:val="28"/>
          <w:szCs w:val="28"/>
        </w:rPr>
        <w:t xml:space="preserve">онсультантПлюс»: [сайт]. - URL: </w:t>
      </w:r>
      <w:r w:rsidRPr="00EF5D25">
        <w:rPr>
          <w:rFonts w:eastAsia="BatangChe"/>
          <w:sz w:val="28"/>
          <w:szCs w:val="28"/>
        </w:rPr>
        <w:t>https://www.consultant.ru/document/cons_doc_LAW_10699/ (дата обращения:</w:t>
      </w:r>
      <w:r w:rsidR="00CF164F">
        <w:rPr>
          <w:rFonts w:eastAsia="BatangChe"/>
          <w:sz w:val="28"/>
          <w:szCs w:val="28"/>
        </w:rPr>
        <w:t xml:space="preserve"> </w:t>
      </w:r>
      <w:r w:rsidRPr="00EF5D25">
        <w:rPr>
          <w:rFonts w:eastAsia="BatangChe"/>
          <w:sz w:val="28"/>
          <w:szCs w:val="28"/>
        </w:rPr>
        <w:t>22.10.2023).</w:t>
      </w:r>
    </w:p>
    <w:p w:rsidR="00EF5D25" w:rsidRPr="00EF5D25" w:rsidRDefault="00EF5D25" w:rsidP="00CF164F">
      <w:pPr>
        <w:spacing w:line="360" w:lineRule="auto"/>
        <w:ind w:firstLine="709"/>
        <w:jc w:val="both"/>
        <w:rPr>
          <w:rFonts w:eastAsia="BatangChe"/>
          <w:sz w:val="28"/>
          <w:szCs w:val="28"/>
        </w:rPr>
      </w:pPr>
      <w:r w:rsidRPr="00EF5D25">
        <w:rPr>
          <w:rFonts w:eastAsia="BatangChe"/>
          <w:sz w:val="28"/>
          <w:szCs w:val="28"/>
        </w:rPr>
        <w:t>8. Уголовно-процессуальный кодекс Российс</w:t>
      </w:r>
      <w:r w:rsidR="00CF164F">
        <w:rPr>
          <w:rFonts w:eastAsia="BatangChe"/>
          <w:sz w:val="28"/>
          <w:szCs w:val="28"/>
        </w:rPr>
        <w:t xml:space="preserve">кой Федерации: </w:t>
      </w:r>
      <w:r w:rsidRPr="00EF5D25">
        <w:rPr>
          <w:rFonts w:eastAsia="BatangChe"/>
          <w:sz w:val="28"/>
          <w:szCs w:val="28"/>
        </w:rPr>
        <w:t>Федеральный закон от 18.12.2001 № 174-ФЗ (ред. от 04.08.2023): с изм. и доп.,</w:t>
      </w:r>
      <w:r w:rsidR="00CF164F">
        <w:rPr>
          <w:rFonts w:eastAsia="BatangChe"/>
          <w:sz w:val="28"/>
          <w:szCs w:val="28"/>
        </w:rPr>
        <w:t xml:space="preserve"> </w:t>
      </w:r>
      <w:r w:rsidRPr="00EF5D25">
        <w:rPr>
          <w:rFonts w:eastAsia="BatangChe"/>
          <w:sz w:val="28"/>
          <w:szCs w:val="28"/>
        </w:rPr>
        <w:t>вступ. в силу с 12.10.2023. - Текст: электронный // СПС «КонсультантПлюс»:</w:t>
      </w:r>
      <w:r w:rsidR="00CF164F">
        <w:rPr>
          <w:rFonts w:eastAsia="BatangChe"/>
          <w:sz w:val="28"/>
          <w:szCs w:val="28"/>
        </w:rPr>
        <w:t xml:space="preserve"> </w:t>
      </w:r>
      <w:r w:rsidRPr="00EF5D25">
        <w:rPr>
          <w:rFonts w:eastAsia="BatangChe"/>
          <w:sz w:val="28"/>
          <w:szCs w:val="28"/>
        </w:rPr>
        <w:t>[сайт]. - URL: https://www.consultant.ru/document/cons_doc_LAW_34481/ (дата</w:t>
      </w:r>
      <w:r w:rsidR="00CF164F">
        <w:rPr>
          <w:rFonts w:eastAsia="BatangChe"/>
          <w:sz w:val="28"/>
          <w:szCs w:val="28"/>
        </w:rPr>
        <w:t xml:space="preserve"> </w:t>
      </w:r>
      <w:r w:rsidRPr="00EF5D25">
        <w:rPr>
          <w:rFonts w:eastAsia="BatangChe"/>
          <w:sz w:val="28"/>
          <w:szCs w:val="28"/>
        </w:rPr>
        <w:t>обращения: 22.10.2023).</w:t>
      </w:r>
    </w:p>
    <w:p w:rsidR="00EF5D25" w:rsidRPr="00EF5D25" w:rsidRDefault="00EF5D25" w:rsidP="00CF164F">
      <w:pPr>
        <w:spacing w:line="360" w:lineRule="auto"/>
        <w:ind w:firstLine="709"/>
        <w:jc w:val="both"/>
        <w:rPr>
          <w:rFonts w:eastAsia="BatangChe"/>
          <w:sz w:val="28"/>
          <w:szCs w:val="28"/>
        </w:rPr>
      </w:pPr>
      <w:r w:rsidRPr="00EF5D25">
        <w:rPr>
          <w:rFonts w:eastAsia="BatangChe"/>
          <w:sz w:val="28"/>
          <w:szCs w:val="28"/>
        </w:rPr>
        <w:t xml:space="preserve">9. Об образовании в Российской </w:t>
      </w:r>
      <w:r w:rsidR="00CF164F">
        <w:rPr>
          <w:rFonts w:eastAsia="BatangChe"/>
          <w:sz w:val="28"/>
          <w:szCs w:val="28"/>
        </w:rPr>
        <w:t xml:space="preserve">Федерации: Федеральный закон от </w:t>
      </w:r>
      <w:r w:rsidRPr="00EF5D25">
        <w:rPr>
          <w:rFonts w:eastAsia="BatangChe"/>
          <w:sz w:val="28"/>
          <w:szCs w:val="28"/>
        </w:rPr>
        <w:t>29.12.2012 № 273-ФЗ: с изменениями на</w:t>
      </w:r>
      <w:r w:rsidR="00CF164F">
        <w:rPr>
          <w:rFonts w:eastAsia="BatangChe"/>
          <w:sz w:val="28"/>
          <w:szCs w:val="28"/>
        </w:rPr>
        <w:t xml:space="preserve"> 04 августа 2023 года. - Текст: </w:t>
      </w:r>
      <w:r w:rsidRPr="00EF5D25">
        <w:rPr>
          <w:rFonts w:eastAsia="BatangChe"/>
          <w:sz w:val="28"/>
          <w:szCs w:val="28"/>
        </w:rPr>
        <w:t>электронный // Техэксперт: [сайт]. - URL: http://docs.cntd.ru/document/zakon-rf-ob-obrazovanii-v-rossijskoj-federacii (дата обращения: 28.10.2023).</w:t>
      </w:r>
    </w:p>
    <w:p w:rsidR="00EF5D25" w:rsidRPr="00EF5D25" w:rsidRDefault="00EF5D25" w:rsidP="00CF164F">
      <w:pPr>
        <w:spacing w:line="360" w:lineRule="auto"/>
        <w:ind w:firstLine="709"/>
        <w:jc w:val="both"/>
        <w:rPr>
          <w:rFonts w:eastAsia="BatangChe"/>
          <w:sz w:val="28"/>
          <w:szCs w:val="28"/>
        </w:rPr>
      </w:pPr>
      <w:r w:rsidRPr="00EF5D25">
        <w:rPr>
          <w:rFonts w:eastAsia="BatangChe"/>
          <w:sz w:val="28"/>
          <w:szCs w:val="28"/>
        </w:rPr>
        <w:t>10. О полиции: Федеральный зако</w:t>
      </w:r>
      <w:r w:rsidR="00CF164F">
        <w:rPr>
          <w:rFonts w:eastAsia="BatangChe"/>
          <w:sz w:val="28"/>
          <w:szCs w:val="28"/>
        </w:rPr>
        <w:t xml:space="preserve">н от 07.02.2011 № 3-ФЗ (ред. От </w:t>
      </w:r>
      <w:r w:rsidRPr="00EF5D25">
        <w:rPr>
          <w:rFonts w:eastAsia="BatangChe"/>
          <w:sz w:val="28"/>
          <w:szCs w:val="28"/>
        </w:rPr>
        <w:t>04.08.2023). - Текст: электронный // С</w:t>
      </w:r>
      <w:r w:rsidR="00CF164F">
        <w:rPr>
          <w:rFonts w:eastAsia="BatangChe"/>
          <w:sz w:val="28"/>
          <w:szCs w:val="28"/>
        </w:rPr>
        <w:t xml:space="preserve">ПС «КонсультантПлюс»: [сайт]. - </w:t>
      </w:r>
      <w:r w:rsidRPr="00EF5D25">
        <w:rPr>
          <w:rFonts w:eastAsia="BatangChe"/>
          <w:sz w:val="28"/>
          <w:szCs w:val="28"/>
        </w:rPr>
        <w:t>URL:https://www.consultant.ru/document/cons_doc_LAW_110165/ (дата обращения:</w:t>
      </w:r>
      <w:r w:rsidR="00CF164F">
        <w:rPr>
          <w:rFonts w:eastAsia="BatangChe"/>
          <w:sz w:val="28"/>
          <w:szCs w:val="28"/>
        </w:rPr>
        <w:t xml:space="preserve"> </w:t>
      </w:r>
      <w:r w:rsidRPr="00EF5D25">
        <w:rPr>
          <w:rFonts w:eastAsia="BatangChe"/>
          <w:sz w:val="28"/>
          <w:szCs w:val="28"/>
        </w:rPr>
        <w:t>23.10.2023).</w:t>
      </w:r>
    </w:p>
    <w:p w:rsidR="00EF5D25" w:rsidRPr="00EF5D25" w:rsidRDefault="00EF5D25" w:rsidP="00CF164F">
      <w:pPr>
        <w:spacing w:line="360" w:lineRule="auto"/>
        <w:ind w:firstLine="709"/>
        <w:jc w:val="both"/>
        <w:rPr>
          <w:rFonts w:eastAsia="BatangChe"/>
          <w:sz w:val="28"/>
          <w:szCs w:val="28"/>
        </w:rPr>
      </w:pPr>
      <w:r w:rsidRPr="00EF5D25">
        <w:rPr>
          <w:rFonts w:eastAsia="BatangChe"/>
          <w:sz w:val="28"/>
          <w:szCs w:val="28"/>
        </w:rPr>
        <w:t>11. О Следственном комитете Российской Федерации: Федеральный закон</w:t>
      </w:r>
      <w:r w:rsidR="00CF164F">
        <w:rPr>
          <w:rFonts w:eastAsia="BatangChe"/>
          <w:sz w:val="28"/>
          <w:szCs w:val="28"/>
        </w:rPr>
        <w:t xml:space="preserve"> </w:t>
      </w:r>
      <w:r w:rsidRPr="00EF5D25">
        <w:rPr>
          <w:rFonts w:eastAsia="BatangChe"/>
          <w:sz w:val="28"/>
          <w:szCs w:val="28"/>
        </w:rPr>
        <w:t>от 28.12.2010 № 403-ФЗ (ред. от 10.07.2023). -</w:t>
      </w:r>
      <w:r w:rsidR="00CF164F">
        <w:rPr>
          <w:rFonts w:eastAsia="BatangChe"/>
          <w:sz w:val="28"/>
          <w:szCs w:val="28"/>
        </w:rPr>
        <w:t xml:space="preserve"> </w:t>
      </w:r>
      <w:r w:rsidRPr="00EF5D25">
        <w:rPr>
          <w:rFonts w:eastAsia="BatangChe"/>
          <w:sz w:val="28"/>
          <w:szCs w:val="28"/>
        </w:rPr>
        <w:t>Текст: электронный // СПС</w:t>
      </w:r>
      <w:r w:rsidR="00CF164F">
        <w:rPr>
          <w:rFonts w:eastAsia="BatangChe"/>
          <w:sz w:val="28"/>
          <w:szCs w:val="28"/>
        </w:rPr>
        <w:t xml:space="preserve"> </w:t>
      </w:r>
      <w:r w:rsidRPr="00EF5D25">
        <w:rPr>
          <w:rFonts w:eastAsia="BatangChe"/>
          <w:sz w:val="28"/>
          <w:szCs w:val="28"/>
        </w:rPr>
        <w:lastRenderedPageBreak/>
        <w:t>К</w:t>
      </w:r>
      <w:r w:rsidR="00CF164F">
        <w:rPr>
          <w:rFonts w:eastAsia="BatangChe"/>
          <w:sz w:val="28"/>
          <w:szCs w:val="28"/>
        </w:rPr>
        <w:t xml:space="preserve">онсультантПлюс»: [сайт]. - URL: </w:t>
      </w:r>
      <w:r w:rsidRPr="00EF5D25">
        <w:rPr>
          <w:rFonts w:eastAsia="BatangChe"/>
          <w:sz w:val="28"/>
          <w:szCs w:val="28"/>
        </w:rPr>
        <w:t>https://www.consultant.ru/document/cons_doc_LAW_108565/ (дата обращения:</w:t>
      </w:r>
      <w:r w:rsidR="00CF164F">
        <w:rPr>
          <w:rFonts w:eastAsia="BatangChe"/>
          <w:sz w:val="28"/>
          <w:szCs w:val="28"/>
        </w:rPr>
        <w:t xml:space="preserve"> </w:t>
      </w:r>
      <w:r w:rsidRPr="00EF5D25">
        <w:rPr>
          <w:rFonts w:eastAsia="BatangChe"/>
          <w:sz w:val="28"/>
          <w:szCs w:val="28"/>
        </w:rPr>
        <w:t>23.10.2023).</w:t>
      </w:r>
    </w:p>
    <w:p w:rsidR="00EF5D25" w:rsidRPr="00EF5D25" w:rsidRDefault="00EF5D25" w:rsidP="00260626">
      <w:pPr>
        <w:spacing w:line="360" w:lineRule="auto"/>
        <w:ind w:firstLine="709"/>
        <w:jc w:val="both"/>
        <w:rPr>
          <w:rFonts w:eastAsia="BatangChe"/>
          <w:sz w:val="28"/>
          <w:szCs w:val="28"/>
        </w:rPr>
      </w:pPr>
      <w:r w:rsidRPr="00EF5D25">
        <w:rPr>
          <w:rFonts w:eastAsia="BatangChe"/>
          <w:sz w:val="28"/>
          <w:szCs w:val="28"/>
        </w:rPr>
        <w:t xml:space="preserve">12. О федеральной службе безопасности: </w:t>
      </w:r>
      <w:r w:rsidR="00260626">
        <w:rPr>
          <w:rFonts w:eastAsia="BatangChe"/>
          <w:sz w:val="28"/>
          <w:szCs w:val="28"/>
        </w:rPr>
        <w:t xml:space="preserve">Федеральный закон от 03.04.1995 </w:t>
      </w:r>
      <w:r w:rsidRPr="00EF5D25">
        <w:rPr>
          <w:rFonts w:eastAsia="BatangChe"/>
          <w:sz w:val="28"/>
          <w:szCs w:val="28"/>
        </w:rPr>
        <w:t>№ 40-ФЗ (ред. от 04.08.2023). - Текст: электронный // СПС «КонсультантПлюс»:</w:t>
      </w:r>
      <w:r w:rsidR="00260626">
        <w:rPr>
          <w:rFonts w:eastAsia="BatangChe"/>
          <w:sz w:val="28"/>
          <w:szCs w:val="28"/>
        </w:rPr>
        <w:t xml:space="preserve"> </w:t>
      </w:r>
      <w:r w:rsidRPr="00EF5D25">
        <w:rPr>
          <w:rFonts w:eastAsia="BatangChe"/>
          <w:sz w:val="28"/>
          <w:szCs w:val="28"/>
        </w:rPr>
        <w:t>[сайт]. - URL: https://www.consultant.ru/document/cons_doc_LAW_6300/ (дата</w:t>
      </w:r>
      <w:r w:rsidR="00260626">
        <w:rPr>
          <w:rFonts w:eastAsia="BatangChe"/>
          <w:sz w:val="28"/>
          <w:szCs w:val="28"/>
        </w:rPr>
        <w:t xml:space="preserve"> </w:t>
      </w:r>
      <w:r w:rsidRPr="00EF5D25">
        <w:rPr>
          <w:rFonts w:eastAsia="BatangChe"/>
          <w:sz w:val="28"/>
          <w:szCs w:val="28"/>
        </w:rPr>
        <w:t>обращения: 23.10.2023).</w:t>
      </w:r>
    </w:p>
    <w:p w:rsidR="00EF5D25" w:rsidRPr="00EF5D25" w:rsidRDefault="00EF5D25" w:rsidP="00260626">
      <w:pPr>
        <w:spacing w:line="360" w:lineRule="auto"/>
        <w:ind w:firstLine="709"/>
        <w:jc w:val="both"/>
        <w:rPr>
          <w:rFonts w:eastAsia="BatangChe"/>
          <w:sz w:val="28"/>
          <w:szCs w:val="28"/>
        </w:rPr>
      </w:pPr>
      <w:r w:rsidRPr="00EF5D25">
        <w:rPr>
          <w:rFonts w:eastAsia="BatangChe"/>
          <w:sz w:val="28"/>
          <w:szCs w:val="28"/>
        </w:rPr>
        <w:t xml:space="preserve">13. О прокуратуре Российской </w:t>
      </w:r>
      <w:r w:rsidR="00260626">
        <w:rPr>
          <w:rFonts w:eastAsia="BatangChe"/>
          <w:sz w:val="28"/>
          <w:szCs w:val="28"/>
        </w:rPr>
        <w:t xml:space="preserve">Федерации: Федеральный закон от </w:t>
      </w:r>
      <w:r w:rsidRPr="00EF5D25">
        <w:rPr>
          <w:rFonts w:eastAsia="BatangChe"/>
          <w:sz w:val="28"/>
          <w:szCs w:val="28"/>
        </w:rPr>
        <w:t>17.01.1992 №</w:t>
      </w:r>
      <w:r w:rsidR="00260626">
        <w:rPr>
          <w:rFonts w:eastAsia="BatangChe"/>
          <w:sz w:val="28"/>
          <w:szCs w:val="28"/>
        </w:rPr>
        <w:t xml:space="preserve"> 2202-1 (ред. от 24.07.2023). - </w:t>
      </w:r>
      <w:r w:rsidRPr="00EF5D25">
        <w:rPr>
          <w:rFonts w:eastAsia="BatangChe"/>
          <w:sz w:val="28"/>
          <w:szCs w:val="28"/>
        </w:rPr>
        <w:t>Текст: электронный // СПС «К</w:t>
      </w:r>
      <w:r w:rsidR="00260626">
        <w:rPr>
          <w:rFonts w:eastAsia="BatangChe"/>
          <w:sz w:val="28"/>
          <w:szCs w:val="28"/>
        </w:rPr>
        <w:t xml:space="preserve">онсультантПлюс»: [сайт]. - URL: </w:t>
      </w:r>
      <w:r w:rsidRPr="00EF5D25">
        <w:rPr>
          <w:rFonts w:eastAsia="BatangChe"/>
          <w:sz w:val="28"/>
          <w:szCs w:val="28"/>
        </w:rPr>
        <w:t>https://www.consultant.ru/document/con</w:t>
      </w:r>
      <w:r w:rsidR="00260626">
        <w:rPr>
          <w:rFonts w:eastAsia="BatangChe"/>
          <w:sz w:val="28"/>
          <w:szCs w:val="28"/>
        </w:rPr>
        <w:t xml:space="preserve">s_doc_LAW_262/ (дата обращения: </w:t>
      </w:r>
      <w:r w:rsidRPr="00EF5D25">
        <w:rPr>
          <w:rFonts w:eastAsia="BatangChe"/>
          <w:sz w:val="28"/>
          <w:szCs w:val="28"/>
        </w:rPr>
        <w:t>22.10.2023).</w:t>
      </w:r>
    </w:p>
    <w:p w:rsidR="00EF5D25" w:rsidRPr="00EF5D25" w:rsidRDefault="00EF5D25" w:rsidP="00260626">
      <w:pPr>
        <w:spacing w:line="360" w:lineRule="auto"/>
        <w:ind w:firstLine="709"/>
        <w:jc w:val="both"/>
        <w:rPr>
          <w:rFonts w:eastAsia="BatangChe"/>
          <w:sz w:val="28"/>
          <w:szCs w:val="28"/>
        </w:rPr>
      </w:pPr>
      <w:r w:rsidRPr="00EF5D25">
        <w:rPr>
          <w:rFonts w:eastAsia="BatangChe"/>
          <w:sz w:val="28"/>
          <w:szCs w:val="28"/>
        </w:rPr>
        <w:t>14. О мерах по совершенствовани</w:t>
      </w:r>
      <w:r w:rsidR="00260626">
        <w:rPr>
          <w:rFonts w:eastAsia="BatangChe"/>
          <w:sz w:val="28"/>
          <w:szCs w:val="28"/>
        </w:rPr>
        <w:t xml:space="preserve">ю государственного управления в </w:t>
      </w:r>
      <w:r w:rsidRPr="00EF5D25">
        <w:rPr>
          <w:rFonts w:eastAsia="BatangChe"/>
          <w:sz w:val="28"/>
          <w:szCs w:val="28"/>
        </w:rPr>
        <w:t>области противодействия терроризму: Указ Президента РФ от 26.12.2015 № 664</w:t>
      </w:r>
      <w:r w:rsidR="00260626">
        <w:rPr>
          <w:rFonts w:eastAsia="BatangChe"/>
          <w:sz w:val="28"/>
          <w:szCs w:val="28"/>
        </w:rPr>
        <w:t xml:space="preserve"> </w:t>
      </w:r>
      <w:r w:rsidRPr="00EF5D25">
        <w:rPr>
          <w:rFonts w:eastAsia="BatangChe"/>
          <w:sz w:val="28"/>
          <w:szCs w:val="28"/>
        </w:rPr>
        <w:t>(ред. от 21.02.2019). - Текст: электронный</w:t>
      </w:r>
      <w:r w:rsidR="00260626">
        <w:rPr>
          <w:rFonts w:eastAsia="BatangChe"/>
          <w:sz w:val="28"/>
          <w:szCs w:val="28"/>
        </w:rPr>
        <w:t xml:space="preserve"> // СПС «Гарант» [сайт]. - URL: </w:t>
      </w:r>
      <w:r w:rsidRPr="00EF5D25">
        <w:rPr>
          <w:rFonts w:eastAsia="BatangChe"/>
          <w:sz w:val="28"/>
          <w:szCs w:val="28"/>
        </w:rPr>
        <w:t>http://ivo.garant.ru/#/document/71291674</w:t>
      </w:r>
      <w:r w:rsidR="00260626">
        <w:rPr>
          <w:rFonts w:eastAsia="BatangChe"/>
          <w:sz w:val="28"/>
          <w:szCs w:val="28"/>
        </w:rPr>
        <w:t xml:space="preserve">/paragraph/1:0 (дата обращения: </w:t>
      </w:r>
      <w:r w:rsidRPr="00EF5D25">
        <w:rPr>
          <w:rFonts w:eastAsia="BatangChe"/>
          <w:sz w:val="28"/>
          <w:szCs w:val="28"/>
        </w:rPr>
        <w:t>28.10.2023).</w:t>
      </w:r>
    </w:p>
    <w:p w:rsidR="00EF5D25" w:rsidRPr="00EF5D25" w:rsidRDefault="00EF5D25" w:rsidP="00260626">
      <w:pPr>
        <w:spacing w:line="360" w:lineRule="auto"/>
        <w:ind w:firstLine="709"/>
        <w:jc w:val="both"/>
        <w:rPr>
          <w:rFonts w:eastAsia="BatangChe"/>
          <w:sz w:val="28"/>
          <w:szCs w:val="28"/>
        </w:rPr>
      </w:pPr>
      <w:r w:rsidRPr="00EF5D25">
        <w:rPr>
          <w:rFonts w:eastAsia="BatangChe"/>
          <w:sz w:val="28"/>
          <w:szCs w:val="28"/>
        </w:rPr>
        <w:t>15. О дополнительных мерах п</w:t>
      </w:r>
      <w:r w:rsidR="00260626">
        <w:rPr>
          <w:rFonts w:eastAsia="BatangChe"/>
          <w:sz w:val="28"/>
          <w:szCs w:val="28"/>
        </w:rPr>
        <w:t xml:space="preserve">о обеспечению единого правового </w:t>
      </w:r>
      <w:r w:rsidRPr="00EF5D25">
        <w:rPr>
          <w:rFonts w:eastAsia="BatangChe"/>
          <w:sz w:val="28"/>
          <w:szCs w:val="28"/>
        </w:rPr>
        <w:t>пространства Российской Федерации : Указ Президента Российской Федерации</w:t>
      </w:r>
      <w:r w:rsidR="00260626">
        <w:rPr>
          <w:rFonts w:eastAsia="BatangChe"/>
          <w:sz w:val="28"/>
          <w:szCs w:val="28"/>
        </w:rPr>
        <w:t xml:space="preserve"> </w:t>
      </w:r>
      <w:r w:rsidRPr="00EF5D25">
        <w:rPr>
          <w:rFonts w:eastAsia="BatangChe"/>
          <w:sz w:val="28"/>
          <w:szCs w:val="28"/>
        </w:rPr>
        <w:t>от 10.08.2000 года №1486. // Российская газета. - 2000. - 16 августа.</w:t>
      </w:r>
    </w:p>
    <w:p w:rsidR="00260626" w:rsidRDefault="00260626" w:rsidP="00EF5D25">
      <w:pPr>
        <w:spacing w:line="360" w:lineRule="auto"/>
        <w:ind w:firstLine="709"/>
        <w:jc w:val="both"/>
        <w:rPr>
          <w:rFonts w:eastAsia="BatangChe"/>
          <w:sz w:val="28"/>
          <w:szCs w:val="28"/>
        </w:rPr>
      </w:pPr>
    </w:p>
    <w:p w:rsidR="00EF5D25" w:rsidRDefault="00EF5D25" w:rsidP="00260626">
      <w:pPr>
        <w:spacing w:line="360" w:lineRule="auto"/>
        <w:ind w:firstLine="709"/>
        <w:jc w:val="center"/>
        <w:rPr>
          <w:rFonts w:eastAsia="BatangChe"/>
          <w:sz w:val="28"/>
          <w:szCs w:val="28"/>
        </w:rPr>
      </w:pPr>
      <w:r w:rsidRPr="00EF5D25">
        <w:rPr>
          <w:rFonts w:eastAsia="BatangChe"/>
          <w:sz w:val="28"/>
          <w:szCs w:val="28"/>
        </w:rPr>
        <w:t>Литература</w:t>
      </w:r>
    </w:p>
    <w:p w:rsidR="00260626" w:rsidRPr="00EF5D25" w:rsidRDefault="00260626" w:rsidP="00260626">
      <w:pPr>
        <w:spacing w:line="360" w:lineRule="auto"/>
        <w:ind w:firstLine="709"/>
        <w:jc w:val="center"/>
        <w:rPr>
          <w:rFonts w:eastAsia="BatangChe"/>
          <w:sz w:val="28"/>
          <w:szCs w:val="28"/>
        </w:rPr>
      </w:pPr>
    </w:p>
    <w:p w:rsidR="00EF5D25" w:rsidRPr="00EF5D25" w:rsidRDefault="00EF5D25" w:rsidP="00260626">
      <w:pPr>
        <w:spacing w:line="360" w:lineRule="auto"/>
        <w:ind w:firstLine="709"/>
        <w:jc w:val="both"/>
        <w:rPr>
          <w:rFonts w:eastAsia="BatangChe"/>
          <w:sz w:val="28"/>
          <w:szCs w:val="28"/>
        </w:rPr>
      </w:pPr>
      <w:r w:rsidRPr="00EF5D25">
        <w:rPr>
          <w:rFonts w:eastAsia="BatangChe"/>
          <w:sz w:val="28"/>
          <w:szCs w:val="28"/>
        </w:rPr>
        <w:t>16. Алексеева, П.М. Правоохрани</w:t>
      </w:r>
      <w:r w:rsidR="00260626">
        <w:rPr>
          <w:rFonts w:eastAsia="BatangChe"/>
          <w:sz w:val="28"/>
          <w:szCs w:val="28"/>
        </w:rPr>
        <w:t xml:space="preserve">тельная деятельность таможенных </w:t>
      </w:r>
      <w:r w:rsidRPr="00EF5D25">
        <w:rPr>
          <w:rFonts w:eastAsia="BatangChe"/>
          <w:sz w:val="28"/>
          <w:szCs w:val="28"/>
        </w:rPr>
        <w:t>органов: основы взаимодействия с иными органами // Символ науки. 2020. № 1.</w:t>
      </w:r>
      <w:r w:rsidR="00260626">
        <w:rPr>
          <w:rFonts w:eastAsia="BatangChe"/>
          <w:sz w:val="28"/>
          <w:szCs w:val="28"/>
        </w:rPr>
        <w:t xml:space="preserve"> </w:t>
      </w:r>
      <w:r w:rsidRPr="00EF5D25">
        <w:rPr>
          <w:rFonts w:eastAsia="BatangChe"/>
          <w:sz w:val="28"/>
          <w:szCs w:val="28"/>
        </w:rPr>
        <w:t>С. 60-62.</w:t>
      </w:r>
    </w:p>
    <w:p w:rsidR="00EF5D25" w:rsidRPr="00260626" w:rsidRDefault="00EF5D25" w:rsidP="00260626">
      <w:pPr>
        <w:spacing w:line="360" w:lineRule="auto"/>
        <w:ind w:firstLine="709"/>
        <w:jc w:val="both"/>
        <w:rPr>
          <w:rFonts w:eastAsia="BatangChe"/>
          <w:sz w:val="28"/>
          <w:szCs w:val="28"/>
        </w:rPr>
      </w:pPr>
      <w:r w:rsidRPr="00EF5D25">
        <w:rPr>
          <w:rFonts w:eastAsia="BatangChe"/>
          <w:sz w:val="28"/>
          <w:szCs w:val="28"/>
        </w:rPr>
        <w:t>17. Арефинкина, Е.Г. Взаимодействи</w:t>
      </w:r>
      <w:r w:rsidR="00260626">
        <w:rPr>
          <w:rFonts w:eastAsia="BatangChe"/>
          <w:sz w:val="28"/>
          <w:szCs w:val="28"/>
        </w:rPr>
        <w:t xml:space="preserve">е таможенных органов Российской </w:t>
      </w:r>
      <w:r w:rsidRPr="00EF5D25">
        <w:rPr>
          <w:rFonts w:eastAsia="BatangChe"/>
          <w:sz w:val="28"/>
          <w:szCs w:val="28"/>
        </w:rPr>
        <w:t>Федерации с другими правоохранительн</w:t>
      </w:r>
      <w:r w:rsidR="00260626">
        <w:rPr>
          <w:rFonts w:eastAsia="BatangChe"/>
          <w:sz w:val="28"/>
          <w:szCs w:val="28"/>
        </w:rPr>
        <w:t xml:space="preserve">ыми органами / Е.Г. Арефинкина, </w:t>
      </w:r>
      <w:r w:rsidRPr="00EF5D25">
        <w:rPr>
          <w:rFonts w:eastAsia="BatangChe"/>
          <w:sz w:val="28"/>
          <w:szCs w:val="28"/>
        </w:rPr>
        <w:t>Я</w:t>
      </w:r>
      <w:r w:rsidRPr="00260626">
        <w:rPr>
          <w:rFonts w:eastAsia="BatangChe"/>
          <w:sz w:val="28"/>
          <w:szCs w:val="28"/>
        </w:rPr>
        <w:t>.</w:t>
      </w:r>
      <w:r w:rsidRPr="00EF5D25">
        <w:rPr>
          <w:rFonts w:eastAsia="BatangChe"/>
          <w:sz w:val="28"/>
          <w:szCs w:val="28"/>
        </w:rPr>
        <w:t>К</w:t>
      </w:r>
      <w:r w:rsidRPr="00260626">
        <w:rPr>
          <w:rFonts w:eastAsia="BatangChe"/>
          <w:sz w:val="28"/>
          <w:szCs w:val="28"/>
        </w:rPr>
        <w:t xml:space="preserve">. </w:t>
      </w:r>
      <w:r w:rsidRPr="00EF5D25">
        <w:rPr>
          <w:rFonts w:eastAsia="BatangChe"/>
          <w:sz w:val="28"/>
          <w:szCs w:val="28"/>
        </w:rPr>
        <w:t>Мицкевич</w:t>
      </w:r>
      <w:r w:rsidRPr="00260626">
        <w:rPr>
          <w:rFonts w:eastAsia="BatangChe"/>
          <w:sz w:val="28"/>
          <w:szCs w:val="28"/>
        </w:rPr>
        <w:t xml:space="preserve"> // </w:t>
      </w:r>
      <w:r w:rsidRPr="00EF5D25">
        <w:rPr>
          <w:rFonts w:eastAsia="BatangChe"/>
          <w:sz w:val="28"/>
          <w:szCs w:val="28"/>
          <w:lang w:val="en-US"/>
        </w:rPr>
        <w:t>Coloquium</w:t>
      </w:r>
      <w:r w:rsidRPr="00260626">
        <w:rPr>
          <w:rFonts w:eastAsia="BatangChe"/>
          <w:sz w:val="28"/>
          <w:szCs w:val="28"/>
        </w:rPr>
        <w:t>-</w:t>
      </w:r>
      <w:r w:rsidRPr="00EF5D25">
        <w:rPr>
          <w:rFonts w:eastAsia="BatangChe"/>
          <w:sz w:val="28"/>
          <w:szCs w:val="28"/>
          <w:lang w:val="en-US"/>
        </w:rPr>
        <w:t>journal</w:t>
      </w:r>
      <w:r w:rsidRPr="00260626">
        <w:rPr>
          <w:rFonts w:eastAsia="BatangChe"/>
          <w:sz w:val="28"/>
          <w:szCs w:val="28"/>
        </w:rPr>
        <w:t xml:space="preserve">. - 2018. - № 12-4 (23). - </w:t>
      </w:r>
      <w:r w:rsidRPr="00EF5D25">
        <w:rPr>
          <w:rFonts w:eastAsia="BatangChe"/>
          <w:sz w:val="28"/>
          <w:szCs w:val="28"/>
        </w:rPr>
        <w:t>С</w:t>
      </w:r>
      <w:r w:rsidRPr="00260626">
        <w:rPr>
          <w:rFonts w:eastAsia="BatangChe"/>
          <w:sz w:val="28"/>
          <w:szCs w:val="28"/>
        </w:rPr>
        <w:t>. 43-45.</w:t>
      </w:r>
    </w:p>
    <w:p w:rsidR="00EF5D25" w:rsidRPr="00EF5D25" w:rsidRDefault="00EF5D25" w:rsidP="00260626">
      <w:pPr>
        <w:spacing w:line="360" w:lineRule="auto"/>
        <w:ind w:firstLine="709"/>
        <w:jc w:val="both"/>
        <w:rPr>
          <w:rFonts w:eastAsia="BatangChe"/>
          <w:sz w:val="28"/>
          <w:szCs w:val="28"/>
        </w:rPr>
      </w:pPr>
      <w:r w:rsidRPr="00EF5D25">
        <w:rPr>
          <w:rFonts w:eastAsia="BatangChe"/>
          <w:sz w:val="28"/>
          <w:szCs w:val="28"/>
        </w:rPr>
        <w:lastRenderedPageBreak/>
        <w:t>18. Белозеров, А.С. Проблемы</w:t>
      </w:r>
      <w:r w:rsidR="00260626">
        <w:rPr>
          <w:rFonts w:eastAsia="BatangChe"/>
          <w:sz w:val="28"/>
          <w:szCs w:val="28"/>
        </w:rPr>
        <w:t xml:space="preserve"> межведомственного электронного </w:t>
      </w:r>
      <w:r w:rsidRPr="00EF5D25">
        <w:rPr>
          <w:rFonts w:eastAsia="BatangChe"/>
          <w:sz w:val="28"/>
          <w:szCs w:val="28"/>
        </w:rPr>
        <w:t>взаимодействия // Вестник науки и образования. 2018. № 12 (48). С. 58-60.</w:t>
      </w:r>
    </w:p>
    <w:p w:rsidR="00EF5D25" w:rsidRPr="00EF5D25" w:rsidRDefault="00EF5D25" w:rsidP="00260626">
      <w:pPr>
        <w:spacing w:line="360" w:lineRule="auto"/>
        <w:ind w:firstLine="709"/>
        <w:jc w:val="both"/>
        <w:rPr>
          <w:rFonts w:eastAsia="BatangChe"/>
          <w:sz w:val="28"/>
          <w:szCs w:val="28"/>
        </w:rPr>
      </w:pPr>
      <w:r w:rsidRPr="00EF5D25">
        <w:rPr>
          <w:rFonts w:eastAsia="BatangChe"/>
          <w:sz w:val="28"/>
          <w:szCs w:val="28"/>
        </w:rPr>
        <w:t xml:space="preserve">19. Взаимодействие </w:t>
      </w:r>
      <w:r w:rsidR="00260626">
        <w:rPr>
          <w:rFonts w:eastAsia="BatangChe"/>
          <w:sz w:val="28"/>
          <w:szCs w:val="28"/>
        </w:rPr>
        <w:t xml:space="preserve">при расследовании уголовных дел </w:t>
      </w:r>
      <w:r w:rsidRPr="00EF5D25">
        <w:rPr>
          <w:rFonts w:eastAsia="BatangChe"/>
          <w:sz w:val="28"/>
          <w:szCs w:val="28"/>
        </w:rPr>
        <w:t>о контрабанде</w:t>
      </w:r>
      <w:r w:rsidR="00260626">
        <w:rPr>
          <w:rFonts w:eastAsia="BatangChe"/>
          <w:sz w:val="28"/>
          <w:szCs w:val="28"/>
        </w:rPr>
        <w:t xml:space="preserve">. - Текст : электронный. - URL: </w:t>
      </w:r>
      <w:r w:rsidRPr="00EF5D25">
        <w:rPr>
          <w:rFonts w:eastAsia="BatangChe"/>
          <w:sz w:val="28"/>
          <w:szCs w:val="28"/>
        </w:rPr>
        <w:t>https://studme.org/103694/pravo/vzaimodeystvie_rassledovanii_ugolovnyh_kontrabande (дата обращения 20.01.2020).</w:t>
      </w:r>
    </w:p>
    <w:p w:rsidR="00EF5D25" w:rsidRPr="00EF5D25" w:rsidRDefault="00EF5D25" w:rsidP="00260626">
      <w:pPr>
        <w:spacing w:line="360" w:lineRule="auto"/>
        <w:ind w:firstLine="709"/>
        <w:jc w:val="both"/>
        <w:rPr>
          <w:rFonts w:eastAsia="BatangChe"/>
          <w:sz w:val="28"/>
          <w:szCs w:val="28"/>
        </w:rPr>
      </w:pPr>
      <w:r w:rsidRPr="00EF5D25">
        <w:rPr>
          <w:rFonts w:eastAsia="BatangChe"/>
          <w:sz w:val="28"/>
          <w:szCs w:val="28"/>
        </w:rPr>
        <w:t>20. Внуков, В.И. Непомнящих, Д</w:t>
      </w:r>
      <w:r w:rsidR="00260626">
        <w:rPr>
          <w:rFonts w:eastAsia="BatangChe"/>
          <w:sz w:val="28"/>
          <w:szCs w:val="28"/>
        </w:rPr>
        <w:t xml:space="preserve">.М. Некоторые вопросы внедрения </w:t>
      </w:r>
      <w:r w:rsidRPr="00EF5D25">
        <w:rPr>
          <w:rFonts w:eastAsia="BatangChe"/>
          <w:sz w:val="28"/>
          <w:szCs w:val="28"/>
        </w:rPr>
        <w:t>системы электронного документообор</w:t>
      </w:r>
      <w:r w:rsidR="00260626">
        <w:rPr>
          <w:rFonts w:eastAsia="BatangChe"/>
          <w:sz w:val="28"/>
          <w:szCs w:val="28"/>
        </w:rPr>
        <w:t xml:space="preserve">ота в органах внутренних дел // </w:t>
      </w:r>
      <w:r w:rsidRPr="00EF5D25">
        <w:rPr>
          <w:rFonts w:eastAsia="BatangChe"/>
          <w:sz w:val="28"/>
          <w:szCs w:val="28"/>
        </w:rPr>
        <w:t>Современный ученый. 2017. С.300-303.</w:t>
      </w:r>
    </w:p>
    <w:p w:rsidR="00EF5D25" w:rsidRPr="00EF5D25" w:rsidRDefault="00EF5D25" w:rsidP="00260626">
      <w:pPr>
        <w:spacing w:line="360" w:lineRule="auto"/>
        <w:ind w:firstLine="709"/>
        <w:jc w:val="both"/>
        <w:rPr>
          <w:rFonts w:eastAsia="BatangChe"/>
          <w:sz w:val="28"/>
          <w:szCs w:val="28"/>
        </w:rPr>
      </w:pPr>
      <w:r w:rsidRPr="00EF5D25">
        <w:rPr>
          <w:rFonts w:eastAsia="BatangChe"/>
          <w:sz w:val="28"/>
          <w:szCs w:val="28"/>
        </w:rPr>
        <w:t>21. Герман, Е.С. Росгвардия как эле</w:t>
      </w:r>
      <w:r w:rsidR="00260626">
        <w:rPr>
          <w:rFonts w:eastAsia="BatangChe"/>
          <w:sz w:val="28"/>
          <w:szCs w:val="28"/>
        </w:rPr>
        <w:t xml:space="preserve">мент правоохранительной системы </w:t>
      </w:r>
      <w:r w:rsidRPr="00EF5D25">
        <w:rPr>
          <w:rFonts w:eastAsia="BatangChe"/>
          <w:sz w:val="28"/>
          <w:szCs w:val="28"/>
        </w:rPr>
        <w:t>государства // Право и государство: история и современность, перспективы</w:t>
      </w:r>
      <w:r w:rsidR="00260626">
        <w:rPr>
          <w:rFonts w:eastAsia="BatangChe"/>
          <w:sz w:val="28"/>
          <w:szCs w:val="28"/>
        </w:rPr>
        <w:t xml:space="preserve"> </w:t>
      </w:r>
      <w:r w:rsidRPr="00EF5D25">
        <w:rPr>
          <w:rFonts w:eastAsia="BatangChe"/>
          <w:sz w:val="28"/>
          <w:szCs w:val="28"/>
        </w:rPr>
        <w:t>развития Сборник материалов I Вс</w:t>
      </w:r>
      <w:r w:rsidR="00260626">
        <w:rPr>
          <w:rFonts w:eastAsia="BatangChe"/>
          <w:sz w:val="28"/>
          <w:szCs w:val="28"/>
        </w:rPr>
        <w:t xml:space="preserve">ероссийской научно-практической </w:t>
      </w:r>
      <w:r w:rsidRPr="00EF5D25">
        <w:rPr>
          <w:rFonts w:eastAsia="BatangChe"/>
          <w:sz w:val="28"/>
          <w:szCs w:val="28"/>
        </w:rPr>
        <w:t>конференции. Ответственный редактор Е.С. Косых. 2017. С. 252-256.</w:t>
      </w:r>
    </w:p>
    <w:p w:rsidR="00EF5D25" w:rsidRPr="00EF5D25" w:rsidRDefault="00EF5D25" w:rsidP="00260626">
      <w:pPr>
        <w:spacing w:line="360" w:lineRule="auto"/>
        <w:ind w:firstLine="709"/>
        <w:jc w:val="both"/>
        <w:rPr>
          <w:rFonts w:eastAsia="BatangChe"/>
          <w:sz w:val="28"/>
          <w:szCs w:val="28"/>
        </w:rPr>
      </w:pPr>
      <w:r w:rsidRPr="00EF5D25">
        <w:rPr>
          <w:rFonts w:eastAsia="BatangChe"/>
          <w:sz w:val="28"/>
          <w:szCs w:val="28"/>
        </w:rPr>
        <w:t>22. Демьяненко, С.В. Проблемы пра</w:t>
      </w:r>
      <w:r w:rsidR="00260626">
        <w:rPr>
          <w:rFonts w:eastAsia="BatangChe"/>
          <w:sz w:val="28"/>
          <w:szCs w:val="28"/>
        </w:rPr>
        <w:t xml:space="preserve">воприменения законодательства в </w:t>
      </w:r>
      <w:r w:rsidRPr="00EF5D25">
        <w:rPr>
          <w:rFonts w:eastAsia="BatangChe"/>
          <w:sz w:val="28"/>
          <w:szCs w:val="28"/>
        </w:rPr>
        <w:t>сфере деятельности Росгвардии // Теоретические аспекты юриспруденции и</w:t>
      </w:r>
      <w:r w:rsidR="00260626">
        <w:rPr>
          <w:rFonts w:eastAsia="BatangChe"/>
          <w:sz w:val="28"/>
          <w:szCs w:val="28"/>
        </w:rPr>
        <w:t xml:space="preserve"> </w:t>
      </w:r>
      <w:r w:rsidRPr="00EF5D25">
        <w:rPr>
          <w:rFonts w:eastAsia="BatangChe"/>
          <w:sz w:val="28"/>
          <w:szCs w:val="28"/>
        </w:rPr>
        <w:t>вопросы правоприменения Сборник статей по материалам VII междунар. науч.-практ. конф. 2018. С. 21-24.</w:t>
      </w:r>
    </w:p>
    <w:p w:rsidR="00EF5D25" w:rsidRPr="00EF5D25" w:rsidRDefault="00EF5D25" w:rsidP="00260626">
      <w:pPr>
        <w:spacing w:line="360" w:lineRule="auto"/>
        <w:ind w:firstLine="709"/>
        <w:jc w:val="both"/>
        <w:rPr>
          <w:rFonts w:eastAsia="BatangChe"/>
          <w:sz w:val="28"/>
          <w:szCs w:val="28"/>
        </w:rPr>
      </w:pPr>
      <w:r w:rsidRPr="00EF5D25">
        <w:rPr>
          <w:rFonts w:eastAsia="BatangChe"/>
          <w:sz w:val="28"/>
          <w:szCs w:val="28"/>
        </w:rPr>
        <w:t>23. Ермакова, А.В. Место и роль право</w:t>
      </w:r>
      <w:r w:rsidR="00260626">
        <w:rPr>
          <w:rFonts w:eastAsia="BatangChe"/>
          <w:sz w:val="28"/>
          <w:szCs w:val="28"/>
        </w:rPr>
        <w:t xml:space="preserve">охранительных органов в системе </w:t>
      </w:r>
      <w:r w:rsidRPr="00EF5D25">
        <w:rPr>
          <w:rFonts w:eastAsia="BatangChe"/>
          <w:sz w:val="28"/>
          <w:szCs w:val="28"/>
        </w:rPr>
        <w:t>органов государства // Проблемы укрепления законности и правопорядка в</w:t>
      </w:r>
      <w:r w:rsidR="00260626">
        <w:rPr>
          <w:rFonts w:eastAsia="BatangChe"/>
          <w:sz w:val="28"/>
          <w:szCs w:val="28"/>
        </w:rPr>
        <w:t xml:space="preserve"> </w:t>
      </w:r>
      <w:r w:rsidRPr="00EF5D25">
        <w:rPr>
          <w:rFonts w:eastAsia="BatangChe"/>
          <w:sz w:val="28"/>
          <w:szCs w:val="28"/>
        </w:rPr>
        <w:t>современном обществе Сборник научных статей по итогам Республиканской</w:t>
      </w:r>
      <w:r w:rsidR="00260626">
        <w:rPr>
          <w:rFonts w:eastAsia="BatangChe"/>
          <w:sz w:val="28"/>
          <w:szCs w:val="28"/>
        </w:rPr>
        <w:t xml:space="preserve"> </w:t>
      </w:r>
      <w:r w:rsidRPr="00EF5D25">
        <w:rPr>
          <w:rFonts w:eastAsia="BatangChe"/>
          <w:sz w:val="28"/>
          <w:szCs w:val="28"/>
        </w:rPr>
        <w:t>научно-практической конференции</w:t>
      </w:r>
      <w:r w:rsidR="00260626">
        <w:rPr>
          <w:rFonts w:eastAsia="BatangChe"/>
          <w:sz w:val="28"/>
          <w:szCs w:val="28"/>
        </w:rPr>
        <w:t xml:space="preserve">, посвященной профессиональному </w:t>
      </w:r>
      <w:r w:rsidRPr="00EF5D25">
        <w:rPr>
          <w:rFonts w:eastAsia="BatangChe"/>
          <w:sz w:val="28"/>
          <w:szCs w:val="28"/>
        </w:rPr>
        <w:t>празднику «День сотрудника органов</w:t>
      </w:r>
      <w:r w:rsidR="00260626">
        <w:rPr>
          <w:rFonts w:eastAsia="BatangChe"/>
          <w:sz w:val="28"/>
          <w:szCs w:val="28"/>
        </w:rPr>
        <w:t xml:space="preserve"> внутренних дел». Ответственные </w:t>
      </w:r>
      <w:r w:rsidRPr="00EF5D25">
        <w:rPr>
          <w:rFonts w:eastAsia="BatangChe"/>
          <w:sz w:val="28"/>
          <w:szCs w:val="28"/>
        </w:rPr>
        <w:t>редакторы Э.Р. Галимов, Л.А. Исаева. 2018. С. 90-91.</w:t>
      </w:r>
    </w:p>
    <w:p w:rsidR="00EF5D25" w:rsidRPr="00EF5D25" w:rsidRDefault="00EF5D25" w:rsidP="00260626">
      <w:pPr>
        <w:spacing w:line="360" w:lineRule="auto"/>
        <w:ind w:firstLine="709"/>
        <w:jc w:val="both"/>
        <w:rPr>
          <w:rFonts w:eastAsia="BatangChe"/>
          <w:sz w:val="28"/>
          <w:szCs w:val="28"/>
        </w:rPr>
      </w:pPr>
      <w:r w:rsidRPr="00EF5D25">
        <w:rPr>
          <w:rFonts w:eastAsia="BatangChe"/>
          <w:sz w:val="28"/>
          <w:szCs w:val="28"/>
        </w:rPr>
        <w:t>24. Жилина, Н.Ю. Особенности</w:t>
      </w:r>
      <w:r w:rsidR="00260626">
        <w:rPr>
          <w:rFonts w:eastAsia="BatangChe"/>
          <w:sz w:val="28"/>
          <w:szCs w:val="28"/>
        </w:rPr>
        <w:t xml:space="preserve"> становления и развития органов </w:t>
      </w:r>
      <w:r w:rsidRPr="00EF5D25">
        <w:rPr>
          <w:rFonts w:eastAsia="BatangChe"/>
          <w:sz w:val="28"/>
          <w:szCs w:val="28"/>
        </w:rPr>
        <w:t>внутренних дел в системе правоохранительных органов России // Тамбовские</w:t>
      </w:r>
      <w:r w:rsidR="00260626">
        <w:rPr>
          <w:rFonts w:eastAsia="BatangChe"/>
          <w:sz w:val="28"/>
          <w:szCs w:val="28"/>
        </w:rPr>
        <w:t xml:space="preserve"> </w:t>
      </w:r>
      <w:r w:rsidRPr="00EF5D25">
        <w:rPr>
          <w:rFonts w:eastAsia="BatangChe"/>
          <w:sz w:val="28"/>
          <w:szCs w:val="28"/>
        </w:rPr>
        <w:t>правовые чтения имени Ф.Н. Плевако Материалы III Международной научно-</w:t>
      </w:r>
      <w:r w:rsidR="00260626">
        <w:rPr>
          <w:rFonts w:eastAsia="BatangChe"/>
          <w:sz w:val="28"/>
          <w:szCs w:val="28"/>
        </w:rPr>
        <w:t xml:space="preserve"> </w:t>
      </w:r>
      <w:r w:rsidRPr="00EF5D25">
        <w:rPr>
          <w:rFonts w:eastAsia="BatangChe"/>
          <w:sz w:val="28"/>
          <w:szCs w:val="28"/>
        </w:rPr>
        <w:t>практической конференции. В 2-х том</w:t>
      </w:r>
      <w:r w:rsidR="00260626">
        <w:rPr>
          <w:rFonts w:eastAsia="BatangChe"/>
          <w:sz w:val="28"/>
          <w:szCs w:val="28"/>
        </w:rPr>
        <w:t xml:space="preserve">ах. Ответственный редактор В.Ю. </w:t>
      </w:r>
      <w:r w:rsidRPr="00EF5D25">
        <w:rPr>
          <w:rFonts w:eastAsia="BatangChe"/>
          <w:sz w:val="28"/>
          <w:szCs w:val="28"/>
        </w:rPr>
        <w:t>Стромов. 2019. С. 52-56.</w:t>
      </w:r>
    </w:p>
    <w:p w:rsidR="00EF5D25" w:rsidRPr="00EF5D25" w:rsidRDefault="00EF5D25" w:rsidP="00260626">
      <w:pPr>
        <w:spacing w:line="360" w:lineRule="auto"/>
        <w:ind w:firstLine="709"/>
        <w:jc w:val="both"/>
        <w:rPr>
          <w:rFonts w:eastAsia="BatangChe"/>
          <w:sz w:val="28"/>
          <w:szCs w:val="28"/>
        </w:rPr>
      </w:pPr>
      <w:r w:rsidRPr="00EF5D25">
        <w:rPr>
          <w:rFonts w:eastAsia="BatangChe"/>
          <w:sz w:val="28"/>
          <w:szCs w:val="28"/>
        </w:rPr>
        <w:t>25. Кациев, А.У. Осуществлени</w:t>
      </w:r>
      <w:r w:rsidR="00260626">
        <w:rPr>
          <w:rFonts w:eastAsia="BatangChe"/>
          <w:sz w:val="28"/>
          <w:szCs w:val="28"/>
        </w:rPr>
        <w:t xml:space="preserve">е гражданами содействия органам </w:t>
      </w:r>
      <w:r w:rsidRPr="00EF5D25">
        <w:rPr>
          <w:rFonts w:eastAsia="BatangChe"/>
          <w:sz w:val="28"/>
          <w:szCs w:val="28"/>
        </w:rPr>
        <w:t>внутренних дел (полиции) и иным правоохранительным органам //</w:t>
      </w:r>
      <w:r w:rsidR="00260626">
        <w:rPr>
          <w:rFonts w:eastAsia="BatangChe"/>
          <w:sz w:val="28"/>
          <w:szCs w:val="28"/>
        </w:rPr>
        <w:t xml:space="preserve"> </w:t>
      </w:r>
      <w:r w:rsidRPr="00EF5D25">
        <w:rPr>
          <w:rFonts w:eastAsia="BatangChe"/>
          <w:sz w:val="28"/>
          <w:szCs w:val="28"/>
        </w:rPr>
        <w:lastRenderedPageBreak/>
        <w:t>Современная</w:t>
      </w:r>
      <w:r w:rsidR="00260626">
        <w:rPr>
          <w:rFonts w:eastAsia="BatangChe"/>
          <w:sz w:val="28"/>
          <w:szCs w:val="28"/>
        </w:rPr>
        <w:t xml:space="preserve"> </w:t>
      </w:r>
      <w:r w:rsidRPr="00EF5D25">
        <w:rPr>
          <w:rFonts w:eastAsia="BatangChe"/>
          <w:sz w:val="28"/>
          <w:szCs w:val="28"/>
        </w:rPr>
        <w:t>наука: теоретический и практический</w:t>
      </w:r>
      <w:r w:rsidR="00260626">
        <w:rPr>
          <w:rFonts w:eastAsia="BatangChe"/>
          <w:sz w:val="28"/>
          <w:szCs w:val="28"/>
        </w:rPr>
        <w:t xml:space="preserve"> взгляд материалы Международной </w:t>
      </w:r>
      <w:r w:rsidRPr="00EF5D25">
        <w:rPr>
          <w:rFonts w:eastAsia="BatangChe"/>
          <w:sz w:val="28"/>
          <w:szCs w:val="28"/>
        </w:rPr>
        <w:t>(заочной) научно-практической конференции. Научно-издательский центр «Мир</w:t>
      </w:r>
      <w:r w:rsidR="00260626">
        <w:rPr>
          <w:rFonts w:eastAsia="BatangChe"/>
          <w:sz w:val="28"/>
          <w:szCs w:val="28"/>
        </w:rPr>
        <w:t xml:space="preserve"> </w:t>
      </w:r>
      <w:r w:rsidRPr="00EF5D25">
        <w:rPr>
          <w:rFonts w:eastAsia="BatangChe"/>
          <w:sz w:val="28"/>
          <w:szCs w:val="28"/>
        </w:rPr>
        <w:t>науки». 2018. С. 156-161.</w:t>
      </w:r>
    </w:p>
    <w:p w:rsidR="00EF5D25" w:rsidRPr="00EF5D25" w:rsidRDefault="00EF5D25" w:rsidP="00260626">
      <w:pPr>
        <w:spacing w:line="360" w:lineRule="auto"/>
        <w:ind w:firstLine="709"/>
        <w:jc w:val="both"/>
        <w:rPr>
          <w:rFonts w:eastAsia="BatangChe"/>
          <w:sz w:val="28"/>
          <w:szCs w:val="28"/>
        </w:rPr>
      </w:pPr>
      <w:r w:rsidRPr="00EF5D25">
        <w:rPr>
          <w:rFonts w:eastAsia="BatangChe"/>
          <w:sz w:val="28"/>
          <w:szCs w:val="28"/>
        </w:rPr>
        <w:t>26. Келдибеков, Р.Ж. К вопросу об отнесении судов и прокурат</w:t>
      </w:r>
      <w:r w:rsidR="00260626">
        <w:rPr>
          <w:rFonts w:eastAsia="BatangChe"/>
          <w:sz w:val="28"/>
          <w:szCs w:val="28"/>
        </w:rPr>
        <w:t xml:space="preserve">уры к </w:t>
      </w:r>
      <w:r w:rsidRPr="00EF5D25">
        <w:rPr>
          <w:rFonts w:eastAsia="BatangChe"/>
          <w:sz w:val="28"/>
          <w:szCs w:val="28"/>
        </w:rPr>
        <w:t>правоохранительным органам// Universum: экономика и юриспруденция. 2016.</w:t>
      </w:r>
    </w:p>
    <w:p w:rsidR="00EF5D25" w:rsidRPr="00EF5D25" w:rsidRDefault="00EF5D25" w:rsidP="00260626">
      <w:pPr>
        <w:spacing w:line="360" w:lineRule="auto"/>
        <w:ind w:firstLine="709"/>
        <w:jc w:val="both"/>
        <w:rPr>
          <w:rFonts w:eastAsia="BatangChe"/>
          <w:sz w:val="28"/>
          <w:szCs w:val="28"/>
        </w:rPr>
      </w:pPr>
      <w:r w:rsidRPr="00EF5D25">
        <w:rPr>
          <w:rFonts w:eastAsia="BatangChe"/>
          <w:sz w:val="28"/>
          <w:szCs w:val="28"/>
        </w:rPr>
        <w:t>27. Космодемьянская, Е.Е. Видовая мет</w:t>
      </w:r>
      <w:r w:rsidR="00260626">
        <w:rPr>
          <w:rFonts w:eastAsia="BatangChe"/>
          <w:sz w:val="28"/>
          <w:szCs w:val="28"/>
        </w:rPr>
        <w:t xml:space="preserve">одика расследования контрабанды </w:t>
      </w:r>
      <w:r w:rsidRPr="00EF5D25">
        <w:rPr>
          <w:rFonts w:eastAsia="BatangChe"/>
          <w:sz w:val="28"/>
          <w:szCs w:val="28"/>
        </w:rPr>
        <w:t>наркотиков: структурные элементы и их содержание // Сборник материалов</w:t>
      </w:r>
      <w:r w:rsidR="00260626">
        <w:rPr>
          <w:rFonts w:eastAsia="BatangChe"/>
          <w:sz w:val="28"/>
          <w:szCs w:val="28"/>
        </w:rPr>
        <w:t xml:space="preserve"> </w:t>
      </w:r>
      <w:r w:rsidRPr="00EF5D25">
        <w:rPr>
          <w:rFonts w:eastAsia="BatangChe"/>
          <w:sz w:val="28"/>
          <w:szCs w:val="28"/>
        </w:rPr>
        <w:t>криминалистических чтений. 2019. № 16. С. 30-32.</w:t>
      </w:r>
    </w:p>
    <w:p w:rsidR="00EF5D25" w:rsidRPr="00EF5D25" w:rsidRDefault="00EF5D25" w:rsidP="00260626">
      <w:pPr>
        <w:spacing w:line="360" w:lineRule="auto"/>
        <w:ind w:firstLine="709"/>
        <w:jc w:val="both"/>
        <w:rPr>
          <w:rFonts w:eastAsia="BatangChe"/>
          <w:sz w:val="28"/>
          <w:szCs w:val="28"/>
        </w:rPr>
      </w:pPr>
      <w:r w:rsidRPr="00EF5D25">
        <w:rPr>
          <w:rFonts w:eastAsia="BatangChe"/>
          <w:sz w:val="28"/>
          <w:szCs w:val="28"/>
        </w:rPr>
        <w:t>28. Кудрицкий, А.В. Правовые ос</w:t>
      </w:r>
      <w:r w:rsidR="00260626">
        <w:rPr>
          <w:rFonts w:eastAsia="BatangChe"/>
          <w:sz w:val="28"/>
          <w:szCs w:val="28"/>
        </w:rPr>
        <w:t xml:space="preserve">новы взаимодействия оперативных </w:t>
      </w:r>
      <w:r w:rsidRPr="00EF5D25">
        <w:rPr>
          <w:rFonts w:eastAsia="BatangChe"/>
          <w:sz w:val="28"/>
          <w:szCs w:val="28"/>
        </w:rPr>
        <w:t>подразделений органов внутренни</w:t>
      </w:r>
      <w:r w:rsidR="00260626">
        <w:rPr>
          <w:rFonts w:eastAsia="BatangChe"/>
          <w:sz w:val="28"/>
          <w:szCs w:val="28"/>
        </w:rPr>
        <w:t xml:space="preserve">х дел с другими подразделениями </w:t>
      </w:r>
      <w:r w:rsidRPr="00EF5D25">
        <w:rPr>
          <w:rFonts w:eastAsia="BatangChe"/>
          <w:sz w:val="28"/>
          <w:szCs w:val="28"/>
        </w:rPr>
        <w:t>правоохранительных органов // Борьба с преступностью: теория и практика</w:t>
      </w:r>
      <w:r w:rsidR="00260626">
        <w:rPr>
          <w:rFonts w:eastAsia="BatangChe"/>
          <w:sz w:val="28"/>
          <w:szCs w:val="28"/>
        </w:rPr>
        <w:t xml:space="preserve"> </w:t>
      </w:r>
      <w:r w:rsidRPr="00EF5D25">
        <w:rPr>
          <w:rFonts w:eastAsia="BatangChe"/>
          <w:sz w:val="28"/>
          <w:szCs w:val="28"/>
        </w:rPr>
        <w:t>Тезисы докладов VI Международной научно-практи</w:t>
      </w:r>
      <w:r w:rsidR="00260626">
        <w:rPr>
          <w:rFonts w:eastAsia="BatangChe"/>
          <w:sz w:val="28"/>
          <w:szCs w:val="28"/>
        </w:rPr>
        <w:t xml:space="preserve">ческой конференции, </w:t>
      </w:r>
      <w:r w:rsidRPr="00EF5D25">
        <w:rPr>
          <w:rFonts w:eastAsia="BatangChe"/>
          <w:sz w:val="28"/>
          <w:szCs w:val="28"/>
        </w:rPr>
        <w:t>посвященной 70-летию образова</w:t>
      </w:r>
      <w:r w:rsidR="00260626">
        <w:rPr>
          <w:rFonts w:eastAsia="BatangChe"/>
          <w:sz w:val="28"/>
          <w:szCs w:val="28"/>
        </w:rPr>
        <w:t xml:space="preserve">ния Могилевского института МВД. </w:t>
      </w:r>
      <w:r w:rsidRPr="00EF5D25">
        <w:rPr>
          <w:rFonts w:eastAsia="BatangChe"/>
          <w:sz w:val="28"/>
          <w:szCs w:val="28"/>
        </w:rPr>
        <w:t>Ответственный редактор Ю.А. Матвейчев. 2018. С. 445-448.</w:t>
      </w:r>
    </w:p>
    <w:p w:rsidR="00EF5D25" w:rsidRPr="00EF5D25" w:rsidRDefault="00EF5D25" w:rsidP="00260626">
      <w:pPr>
        <w:spacing w:line="360" w:lineRule="auto"/>
        <w:ind w:firstLine="709"/>
        <w:jc w:val="both"/>
        <w:rPr>
          <w:rFonts w:eastAsia="BatangChe"/>
          <w:sz w:val="28"/>
          <w:szCs w:val="28"/>
        </w:rPr>
      </w:pPr>
      <w:r w:rsidRPr="00EF5D25">
        <w:rPr>
          <w:rFonts w:eastAsia="BatangChe"/>
          <w:sz w:val="28"/>
          <w:szCs w:val="28"/>
        </w:rPr>
        <w:t>29. Правоохранительные органы</w:t>
      </w:r>
      <w:r w:rsidR="00260626">
        <w:rPr>
          <w:rFonts w:eastAsia="BatangChe"/>
          <w:sz w:val="28"/>
          <w:szCs w:val="28"/>
        </w:rPr>
        <w:t xml:space="preserve">: учебное пособие в структурно- </w:t>
      </w:r>
      <w:r w:rsidRPr="00EF5D25">
        <w:rPr>
          <w:rFonts w:eastAsia="BatangChe"/>
          <w:sz w:val="28"/>
          <w:szCs w:val="28"/>
        </w:rPr>
        <w:t>логических схемах /Авт.-сост.: В.П. Потудинский, М.В. Потудинский, Е.В.</w:t>
      </w:r>
      <w:r w:rsidR="00260626">
        <w:rPr>
          <w:rFonts w:eastAsia="BatangChe"/>
          <w:sz w:val="28"/>
          <w:szCs w:val="28"/>
        </w:rPr>
        <w:t xml:space="preserve"> </w:t>
      </w:r>
      <w:r w:rsidRPr="00EF5D25">
        <w:rPr>
          <w:rFonts w:eastAsia="BatangChe"/>
          <w:sz w:val="28"/>
          <w:szCs w:val="28"/>
        </w:rPr>
        <w:t>Сопнева, И.А. Воротов. – Ставр</w:t>
      </w:r>
      <w:r w:rsidR="00260626">
        <w:rPr>
          <w:rFonts w:eastAsia="BatangChe"/>
          <w:sz w:val="28"/>
          <w:szCs w:val="28"/>
        </w:rPr>
        <w:t xml:space="preserve">ополь, СФ РАНХиГС: Издательско- </w:t>
      </w:r>
      <w:r w:rsidRPr="00EF5D25">
        <w:rPr>
          <w:rFonts w:eastAsia="BatangChe"/>
          <w:sz w:val="28"/>
          <w:szCs w:val="28"/>
        </w:rPr>
        <w:t>информационный центр «Фабула», 2016. - 122 с.</w:t>
      </w:r>
    </w:p>
    <w:p w:rsidR="00EF5D25" w:rsidRPr="00EF5D25" w:rsidRDefault="00EF5D25" w:rsidP="00260626">
      <w:pPr>
        <w:spacing w:line="360" w:lineRule="auto"/>
        <w:ind w:firstLine="709"/>
        <w:jc w:val="both"/>
        <w:rPr>
          <w:rFonts w:eastAsia="BatangChe"/>
          <w:sz w:val="28"/>
          <w:szCs w:val="28"/>
        </w:rPr>
      </w:pPr>
      <w:r w:rsidRPr="00EF5D25">
        <w:rPr>
          <w:rFonts w:eastAsia="BatangChe"/>
          <w:sz w:val="28"/>
          <w:szCs w:val="28"/>
        </w:rPr>
        <w:t>30. Сацута, А.И. Правоох</w:t>
      </w:r>
      <w:r w:rsidR="00260626">
        <w:rPr>
          <w:rFonts w:eastAsia="BatangChe"/>
          <w:sz w:val="28"/>
          <w:szCs w:val="28"/>
        </w:rPr>
        <w:t xml:space="preserve">ранительные органы как институт </w:t>
      </w:r>
      <w:r w:rsidRPr="00EF5D25">
        <w:rPr>
          <w:rFonts w:eastAsia="BatangChe"/>
          <w:sz w:val="28"/>
          <w:szCs w:val="28"/>
        </w:rPr>
        <w:t>государственной власти // Власть.2016. С. 43-47.</w:t>
      </w:r>
    </w:p>
    <w:p w:rsidR="00EF5D25" w:rsidRPr="00EF5D25" w:rsidRDefault="00EF5D25" w:rsidP="00260626">
      <w:pPr>
        <w:spacing w:line="360" w:lineRule="auto"/>
        <w:ind w:firstLine="709"/>
        <w:jc w:val="both"/>
        <w:rPr>
          <w:rFonts w:eastAsia="BatangChe"/>
          <w:sz w:val="28"/>
          <w:szCs w:val="28"/>
        </w:rPr>
      </w:pPr>
      <w:r w:rsidRPr="00EF5D25">
        <w:rPr>
          <w:rFonts w:eastAsia="BatangChe"/>
          <w:sz w:val="28"/>
          <w:szCs w:val="28"/>
        </w:rPr>
        <w:t>31. Струкова, Н. А. Проблемы ме</w:t>
      </w:r>
      <w:r w:rsidR="00260626">
        <w:rPr>
          <w:rFonts w:eastAsia="BatangChe"/>
          <w:sz w:val="28"/>
          <w:szCs w:val="28"/>
        </w:rPr>
        <w:t xml:space="preserve">жведомственного информационного </w:t>
      </w:r>
      <w:r w:rsidRPr="00EF5D25">
        <w:rPr>
          <w:rFonts w:eastAsia="BatangChe"/>
          <w:sz w:val="28"/>
          <w:szCs w:val="28"/>
        </w:rPr>
        <w:t>взаимодействия при предоставлении г</w:t>
      </w:r>
      <w:r w:rsidR="00260626">
        <w:rPr>
          <w:rFonts w:eastAsia="BatangChe"/>
          <w:sz w:val="28"/>
          <w:szCs w:val="28"/>
        </w:rPr>
        <w:t xml:space="preserve">осударственных услуг // Вопросы </w:t>
      </w:r>
      <w:r w:rsidRPr="00EF5D25">
        <w:rPr>
          <w:rFonts w:eastAsia="BatangChe"/>
          <w:sz w:val="28"/>
          <w:szCs w:val="28"/>
        </w:rPr>
        <w:t>управления.2018. С.26-29.</w:t>
      </w:r>
    </w:p>
    <w:p w:rsidR="00EF5D25" w:rsidRPr="00EF5D25" w:rsidRDefault="00EF5D25" w:rsidP="00260626">
      <w:pPr>
        <w:spacing w:line="360" w:lineRule="auto"/>
        <w:ind w:firstLine="709"/>
        <w:jc w:val="both"/>
        <w:rPr>
          <w:rFonts w:eastAsia="BatangChe"/>
          <w:sz w:val="28"/>
          <w:szCs w:val="28"/>
        </w:rPr>
      </w:pPr>
      <w:r w:rsidRPr="00EF5D25">
        <w:rPr>
          <w:rFonts w:eastAsia="BatangChe"/>
          <w:sz w:val="28"/>
          <w:szCs w:val="28"/>
        </w:rPr>
        <w:t>32. Тагирова, А.И., Исаева, Л.А. Ор</w:t>
      </w:r>
      <w:r w:rsidR="00260626">
        <w:rPr>
          <w:rFonts w:eastAsia="BatangChe"/>
          <w:sz w:val="28"/>
          <w:szCs w:val="28"/>
        </w:rPr>
        <w:t xml:space="preserve">ганы внутренних дел в структуре </w:t>
      </w:r>
      <w:r w:rsidRPr="00EF5D25">
        <w:rPr>
          <w:rFonts w:eastAsia="BatangChe"/>
          <w:sz w:val="28"/>
          <w:szCs w:val="28"/>
        </w:rPr>
        <w:t>правоохранительных органов в Российской Федерации // Научный формат. 2019.№ 3 (3). С. 43-46.</w:t>
      </w:r>
    </w:p>
    <w:p w:rsidR="00EF5D25" w:rsidRPr="00EF5D25" w:rsidRDefault="00EF5D25" w:rsidP="00260626">
      <w:pPr>
        <w:spacing w:line="360" w:lineRule="auto"/>
        <w:ind w:firstLine="709"/>
        <w:jc w:val="both"/>
        <w:rPr>
          <w:rFonts w:eastAsia="BatangChe"/>
          <w:sz w:val="28"/>
          <w:szCs w:val="28"/>
        </w:rPr>
      </w:pPr>
      <w:r w:rsidRPr="00EF5D25">
        <w:rPr>
          <w:rFonts w:eastAsia="BatangChe"/>
          <w:sz w:val="28"/>
          <w:szCs w:val="28"/>
        </w:rPr>
        <w:t>33. Тарасов, А.М.К вопросу о функци</w:t>
      </w:r>
      <w:r w:rsidR="00260626">
        <w:rPr>
          <w:rFonts w:eastAsia="BatangChe"/>
          <w:sz w:val="28"/>
          <w:szCs w:val="28"/>
        </w:rPr>
        <w:t xml:space="preserve">ях государственного контроля за </w:t>
      </w:r>
      <w:r w:rsidRPr="00EF5D25">
        <w:rPr>
          <w:rFonts w:eastAsia="BatangChe"/>
          <w:sz w:val="28"/>
          <w:szCs w:val="28"/>
        </w:rPr>
        <w:t>деятельностью органов исполнительной власти (правоохранительных органов) //</w:t>
      </w:r>
      <w:r w:rsidR="00260626">
        <w:rPr>
          <w:rFonts w:eastAsia="BatangChe"/>
          <w:sz w:val="28"/>
          <w:szCs w:val="28"/>
        </w:rPr>
        <w:t xml:space="preserve"> </w:t>
      </w:r>
      <w:r w:rsidRPr="00EF5D25">
        <w:rPr>
          <w:rFonts w:eastAsia="BatangChe"/>
          <w:sz w:val="28"/>
          <w:szCs w:val="28"/>
        </w:rPr>
        <w:t>Российский следователь. 2019. № 10. С. 59-63.</w:t>
      </w:r>
    </w:p>
    <w:p w:rsidR="00EF5D25" w:rsidRPr="00EF5D25" w:rsidRDefault="00260626" w:rsidP="00260626">
      <w:pPr>
        <w:spacing w:line="360" w:lineRule="auto"/>
        <w:jc w:val="both"/>
        <w:rPr>
          <w:rFonts w:eastAsia="BatangChe"/>
          <w:sz w:val="28"/>
          <w:szCs w:val="28"/>
        </w:rPr>
      </w:pPr>
      <w:r>
        <w:rPr>
          <w:rFonts w:eastAsia="BatangChe"/>
          <w:sz w:val="28"/>
          <w:szCs w:val="28"/>
        </w:rPr>
        <w:t xml:space="preserve">          </w:t>
      </w:r>
      <w:r w:rsidR="00EF5D25" w:rsidRPr="00EF5D25">
        <w:rPr>
          <w:rFonts w:eastAsia="BatangChe"/>
          <w:sz w:val="28"/>
          <w:szCs w:val="28"/>
        </w:rPr>
        <w:t>34. Хатов, Э.Б. Состояние единого информационного пространства</w:t>
      </w:r>
      <w:r>
        <w:rPr>
          <w:rFonts w:eastAsia="BatangChe"/>
          <w:sz w:val="28"/>
          <w:szCs w:val="28"/>
        </w:rPr>
        <w:t xml:space="preserve"> </w:t>
      </w:r>
      <w:r w:rsidR="00EF5D25" w:rsidRPr="00EF5D25">
        <w:rPr>
          <w:rFonts w:eastAsia="BatangChe"/>
          <w:sz w:val="28"/>
          <w:szCs w:val="28"/>
        </w:rPr>
        <w:lastRenderedPageBreak/>
        <w:t>органов прокуратуры, иных правоохр</w:t>
      </w:r>
      <w:r>
        <w:rPr>
          <w:rFonts w:eastAsia="BatangChe"/>
          <w:sz w:val="28"/>
          <w:szCs w:val="28"/>
        </w:rPr>
        <w:t>анительных, а также контрольно-</w:t>
      </w:r>
      <w:r w:rsidR="00EF5D25" w:rsidRPr="00EF5D25">
        <w:rPr>
          <w:rFonts w:eastAsia="BatangChe"/>
          <w:sz w:val="28"/>
          <w:szCs w:val="28"/>
        </w:rPr>
        <w:t>надзорных органов и судов // Вестник Университета прокуратуры Российской</w:t>
      </w:r>
      <w:r>
        <w:rPr>
          <w:rFonts w:eastAsia="BatangChe"/>
          <w:sz w:val="28"/>
          <w:szCs w:val="28"/>
        </w:rPr>
        <w:t xml:space="preserve"> </w:t>
      </w:r>
      <w:r w:rsidR="00EF5D25" w:rsidRPr="00EF5D25">
        <w:rPr>
          <w:rFonts w:eastAsia="BatangChe"/>
          <w:sz w:val="28"/>
          <w:szCs w:val="28"/>
        </w:rPr>
        <w:t>Федерации. 2019. № 3 (71). С. 42-48.</w:t>
      </w:r>
    </w:p>
    <w:p w:rsidR="00260626" w:rsidRDefault="00260626" w:rsidP="00EF5D25">
      <w:pPr>
        <w:spacing w:line="360" w:lineRule="auto"/>
        <w:ind w:firstLine="709"/>
        <w:jc w:val="both"/>
        <w:rPr>
          <w:rFonts w:eastAsia="BatangChe"/>
          <w:sz w:val="28"/>
          <w:szCs w:val="28"/>
        </w:rPr>
      </w:pPr>
    </w:p>
    <w:p w:rsidR="00EF5D25" w:rsidRDefault="00EF5D25" w:rsidP="00260626">
      <w:pPr>
        <w:spacing w:line="360" w:lineRule="auto"/>
        <w:ind w:firstLine="709"/>
        <w:jc w:val="center"/>
        <w:rPr>
          <w:rFonts w:eastAsia="BatangChe"/>
          <w:sz w:val="28"/>
          <w:szCs w:val="28"/>
        </w:rPr>
      </w:pPr>
      <w:r w:rsidRPr="00EF5D25">
        <w:rPr>
          <w:rFonts w:eastAsia="BatangChe"/>
          <w:sz w:val="28"/>
          <w:szCs w:val="28"/>
        </w:rPr>
        <w:t>Электронные ресурсы</w:t>
      </w:r>
    </w:p>
    <w:p w:rsidR="00260626" w:rsidRPr="00EF5D25" w:rsidRDefault="00260626" w:rsidP="00260626">
      <w:pPr>
        <w:spacing w:line="360" w:lineRule="auto"/>
        <w:ind w:firstLine="709"/>
        <w:jc w:val="center"/>
        <w:rPr>
          <w:rFonts w:eastAsia="BatangChe"/>
          <w:sz w:val="28"/>
          <w:szCs w:val="28"/>
        </w:rPr>
      </w:pPr>
    </w:p>
    <w:p w:rsidR="00EF5D25" w:rsidRPr="00EF5D25" w:rsidRDefault="00EF5D25" w:rsidP="00260626">
      <w:pPr>
        <w:spacing w:line="360" w:lineRule="auto"/>
        <w:ind w:firstLine="709"/>
        <w:jc w:val="both"/>
        <w:rPr>
          <w:rFonts w:eastAsia="BatangChe"/>
          <w:sz w:val="28"/>
          <w:szCs w:val="28"/>
        </w:rPr>
      </w:pPr>
      <w:r w:rsidRPr="00EF5D25">
        <w:rPr>
          <w:rFonts w:eastAsia="BatangChe"/>
          <w:sz w:val="28"/>
          <w:szCs w:val="28"/>
        </w:rPr>
        <w:t>35. Официальный сайт Федеральной сл</w:t>
      </w:r>
      <w:r w:rsidR="00260626">
        <w:rPr>
          <w:rFonts w:eastAsia="BatangChe"/>
          <w:sz w:val="28"/>
          <w:szCs w:val="28"/>
        </w:rPr>
        <w:t xml:space="preserve">ужбы войск национальной гвардии </w:t>
      </w:r>
      <w:r w:rsidRPr="00EF5D25">
        <w:rPr>
          <w:rFonts w:eastAsia="BatangChe"/>
          <w:sz w:val="28"/>
          <w:szCs w:val="28"/>
        </w:rPr>
        <w:t>Российской Федерации. - URL: https://rosgvard.ru/ru/page/index/federal-service</w:t>
      </w:r>
      <w:r w:rsidR="00260626">
        <w:rPr>
          <w:rFonts w:eastAsia="BatangChe"/>
          <w:sz w:val="28"/>
          <w:szCs w:val="28"/>
        </w:rPr>
        <w:t xml:space="preserve"> </w:t>
      </w:r>
      <w:r w:rsidRPr="00EF5D25">
        <w:rPr>
          <w:rFonts w:eastAsia="BatangChe"/>
          <w:sz w:val="28"/>
          <w:szCs w:val="28"/>
        </w:rPr>
        <w:t>(дата обращения 20.01.2020). - Текст: электронный.</w:t>
      </w:r>
    </w:p>
    <w:p w:rsidR="00EF5D25" w:rsidRPr="00EF5D25" w:rsidRDefault="00EF5D25" w:rsidP="00260626">
      <w:pPr>
        <w:spacing w:line="360" w:lineRule="auto"/>
        <w:ind w:firstLine="709"/>
        <w:jc w:val="both"/>
        <w:rPr>
          <w:rFonts w:eastAsia="BatangChe"/>
          <w:sz w:val="28"/>
          <w:szCs w:val="28"/>
        </w:rPr>
      </w:pPr>
      <w:r w:rsidRPr="00EF5D25">
        <w:rPr>
          <w:rFonts w:eastAsia="BatangChe"/>
          <w:sz w:val="28"/>
          <w:szCs w:val="28"/>
        </w:rPr>
        <w:t>36. Офиц</w:t>
      </w:r>
      <w:r w:rsidR="00260626">
        <w:rPr>
          <w:rFonts w:eastAsia="BatangChe"/>
          <w:sz w:val="28"/>
          <w:szCs w:val="28"/>
        </w:rPr>
        <w:t xml:space="preserve">иальный сайт ФСБ России. - URL: </w:t>
      </w:r>
      <w:r w:rsidRPr="00EF5D25">
        <w:rPr>
          <w:rFonts w:eastAsia="BatangChe"/>
          <w:sz w:val="28"/>
          <w:szCs w:val="28"/>
        </w:rPr>
        <w:t>http://www.fsb.ru/fsb/structure.htm (дата обращ</w:t>
      </w:r>
      <w:r w:rsidR="00260626">
        <w:rPr>
          <w:rFonts w:eastAsia="BatangChe"/>
          <w:sz w:val="28"/>
          <w:szCs w:val="28"/>
        </w:rPr>
        <w:t xml:space="preserve">ения 15.01.2020). - Текст: </w:t>
      </w:r>
      <w:r w:rsidRPr="00EF5D25">
        <w:rPr>
          <w:rFonts w:eastAsia="BatangChe"/>
          <w:sz w:val="28"/>
          <w:szCs w:val="28"/>
        </w:rPr>
        <w:t>электронный.</w:t>
      </w:r>
    </w:p>
    <w:p w:rsidR="00EF5D25" w:rsidRPr="00EF5D25" w:rsidRDefault="00EF5D25" w:rsidP="00260626">
      <w:pPr>
        <w:spacing w:line="360" w:lineRule="auto"/>
        <w:ind w:firstLine="709"/>
        <w:jc w:val="both"/>
        <w:rPr>
          <w:rFonts w:eastAsia="BatangChe"/>
          <w:sz w:val="28"/>
          <w:szCs w:val="28"/>
        </w:rPr>
      </w:pPr>
      <w:r w:rsidRPr="00EF5D25">
        <w:rPr>
          <w:rFonts w:eastAsia="BatangChe"/>
          <w:sz w:val="28"/>
          <w:szCs w:val="28"/>
        </w:rPr>
        <w:t>37. Офи</w:t>
      </w:r>
      <w:r w:rsidR="00260626">
        <w:rPr>
          <w:rFonts w:eastAsia="BatangChe"/>
          <w:sz w:val="28"/>
          <w:szCs w:val="28"/>
        </w:rPr>
        <w:t xml:space="preserve">циальный сайт ФТС России.- URL: </w:t>
      </w:r>
      <w:r w:rsidRPr="00EF5D25">
        <w:rPr>
          <w:rFonts w:eastAsia="BatangChe"/>
          <w:sz w:val="28"/>
          <w:szCs w:val="28"/>
        </w:rPr>
        <w:t>http://customs.ru/activity/pravooxranitel-naya-deyatel-nost-/informacziya-glavnogo-</w:t>
      </w:r>
    </w:p>
    <w:p w:rsidR="00EF5D25" w:rsidRPr="00260626" w:rsidRDefault="00EF5D25" w:rsidP="00260626">
      <w:pPr>
        <w:spacing w:line="360" w:lineRule="auto"/>
        <w:jc w:val="both"/>
        <w:rPr>
          <w:rFonts w:eastAsia="BatangChe"/>
          <w:sz w:val="28"/>
          <w:szCs w:val="28"/>
        </w:rPr>
      </w:pPr>
      <w:r w:rsidRPr="00EF5D25">
        <w:rPr>
          <w:rFonts w:eastAsia="BatangChe"/>
          <w:sz w:val="28"/>
          <w:szCs w:val="28"/>
          <w:lang w:val="en-US"/>
        </w:rPr>
        <w:t>upravleniya</w:t>
      </w:r>
      <w:r w:rsidRPr="00260626">
        <w:rPr>
          <w:rFonts w:eastAsia="BatangChe"/>
          <w:sz w:val="28"/>
          <w:szCs w:val="28"/>
        </w:rPr>
        <w:t>-</w:t>
      </w:r>
      <w:r w:rsidRPr="00EF5D25">
        <w:rPr>
          <w:rFonts w:eastAsia="BatangChe"/>
          <w:sz w:val="28"/>
          <w:szCs w:val="28"/>
          <w:lang w:val="en-US"/>
        </w:rPr>
        <w:t>po</w:t>
      </w:r>
      <w:r w:rsidRPr="00260626">
        <w:rPr>
          <w:rFonts w:eastAsia="BatangChe"/>
          <w:sz w:val="28"/>
          <w:szCs w:val="28"/>
        </w:rPr>
        <w:t>-</w:t>
      </w:r>
      <w:r w:rsidRPr="00EF5D25">
        <w:rPr>
          <w:rFonts w:eastAsia="BatangChe"/>
          <w:sz w:val="28"/>
          <w:szCs w:val="28"/>
          <w:lang w:val="en-US"/>
        </w:rPr>
        <w:t>bor</w:t>
      </w:r>
      <w:r w:rsidRPr="00260626">
        <w:rPr>
          <w:rFonts w:eastAsia="BatangChe"/>
          <w:sz w:val="28"/>
          <w:szCs w:val="28"/>
        </w:rPr>
        <w:t>-</w:t>
      </w:r>
      <w:r w:rsidRPr="00EF5D25">
        <w:rPr>
          <w:rFonts w:eastAsia="BatangChe"/>
          <w:sz w:val="28"/>
          <w:szCs w:val="28"/>
          <w:lang w:val="en-US"/>
        </w:rPr>
        <w:t>be</w:t>
      </w:r>
      <w:r w:rsidRPr="00260626">
        <w:rPr>
          <w:rFonts w:eastAsia="BatangChe"/>
          <w:sz w:val="28"/>
          <w:szCs w:val="28"/>
        </w:rPr>
        <w:t>-</w:t>
      </w:r>
      <w:r w:rsidRPr="00EF5D25">
        <w:rPr>
          <w:rFonts w:eastAsia="BatangChe"/>
          <w:sz w:val="28"/>
          <w:szCs w:val="28"/>
          <w:lang w:val="en-US"/>
        </w:rPr>
        <w:t>s</w:t>
      </w:r>
      <w:r w:rsidRPr="00260626">
        <w:rPr>
          <w:rFonts w:eastAsia="BatangChe"/>
          <w:sz w:val="28"/>
          <w:szCs w:val="28"/>
        </w:rPr>
        <w:t>-</w:t>
      </w:r>
      <w:r w:rsidRPr="00EF5D25">
        <w:rPr>
          <w:rFonts w:eastAsia="BatangChe"/>
          <w:sz w:val="28"/>
          <w:szCs w:val="28"/>
          <w:lang w:val="en-US"/>
        </w:rPr>
        <w:t>kontrabandoj</w:t>
      </w:r>
      <w:r w:rsidRPr="00260626">
        <w:rPr>
          <w:rFonts w:eastAsia="BatangChe"/>
          <w:sz w:val="28"/>
          <w:szCs w:val="28"/>
        </w:rPr>
        <w:t>/</w:t>
      </w:r>
      <w:r w:rsidRPr="00EF5D25">
        <w:rPr>
          <w:rFonts w:eastAsia="BatangChe"/>
          <w:sz w:val="28"/>
          <w:szCs w:val="28"/>
          <w:lang w:val="en-US"/>
        </w:rPr>
        <w:t>document</w:t>
      </w:r>
      <w:r w:rsidRPr="00260626">
        <w:rPr>
          <w:rFonts w:eastAsia="BatangChe"/>
          <w:sz w:val="28"/>
          <w:szCs w:val="28"/>
        </w:rPr>
        <w:t>/223306 (</w:t>
      </w:r>
      <w:r w:rsidRPr="00EF5D25">
        <w:rPr>
          <w:rFonts w:eastAsia="BatangChe"/>
          <w:sz w:val="28"/>
          <w:szCs w:val="28"/>
        </w:rPr>
        <w:t>дата</w:t>
      </w:r>
      <w:r w:rsidRPr="00260626">
        <w:rPr>
          <w:rFonts w:eastAsia="BatangChe"/>
          <w:sz w:val="28"/>
          <w:szCs w:val="28"/>
        </w:rPr>
        <w:t xml:space="preserve"> </w:t>
      </w:r>
      <w:r w:rsidRPr="00EF5D25">
        <w:rPr>
          <w:rFonts w:eastAsia="BatangChe"/>
          <w:sz w:val="28"/>
          <w:szCs w:val="28"/>
        </w:rPr>
        <w:t>обращения</w:t>
      </w:r>
      <w:r w:rsidR="00260626">
        <w:rPr>
          <w:rFonts w:eastAsia="BatangChe"/>
          <w:sz w:val="28"/>
          <w:szCs w:val="28"/>
        </w:rPr>
        <w:t xml:space="preserve"> </w:t>
      </w:r>
      <w:r w:rsidRPr="00EF5D25">
        <w:rPr>
          <w:rFonts w:eastAsia="BatangChe"/>
          <w:sz w:val="28"/>
          <w:szCs w:val="28"/>
        </w:rPr>
        <w:t>22.01.2020). - Текст: электронный.</w:t>
      </w:r>
    </w:p>
    <w:p w:rsidR="00EF5D25" w:rsidRPr="00EF5D25" w:rsidRDefault="00EF5D25" w:rsidP="00D608AF">
      <w:pPr>
        <w:spacing w:line="360" w:lineRule="auto"/>
        <w:ind w:firstLine="709"/>
        <w:jc w:val="both"/>
        <w:rPr>
          <w:rFonts w:eastAsia="BatangChe"/>
          <w:sz w:val="28"/>
          <w:szCs w:val="28"/>
        </w:rPr>
      </w:pPr>
      <w:r w:rsidRPr="00EF5D25">
        <w:rPr>
          <w:rFonts w:eastAsia="BatangChe"/>
          <w:sz w:val="28"/>
          <w:szCs w:val="28"/>
        </w:rPr>
        <w:t>38. Росстандарт: Федеральное агентств</w:t>
      </w:r>
      <w:r w:rsidR="00260626">
        <w:rPr>
          <w:rFonts w:eastAsia="BatangChe"/>
          <w:sz w:val="28"/>
          <w:szCs w:val="28"/>
        </w:rPr>
        <w:t xml:space="preserve">о по техническому регулированию </w:t>
      </w:r>
      <w:r w:rsidRPr="00EF5D25">
        <w:rPr>
          <w:rFonts w:eastAsia="BatangChe"/>
          <w:sz w:val="28"/>
          <w:szCs w:val="28"/>
        </w:rPr>
        <w:t>и метрологии : офиц. сайт. - URL: https//</w:t>
      </w:r>
      <w:r w:rsidR="00D608AF">
        <w:rPr>
          <w:rFonts w:eastAsia="BatangChe"/>
          <w:sz w:val="28"/>
          <w:szCs w:val="28"/>
        </w:rPr>
        <w:t xml:space="preserve">www.rst.gov.ru (дата обращения: </w:t>
      </w:r>
      <w:r w:rsidRPr="00EF5D25">
        <w:rPr>
          <w:rFonts w:eastAsia="BatangChe"/>
          <w:sz w:val="28"/>
          <w:szCs w:val="28"/>
        </w:rPr>
        <w:t>25.06.2021). - Текст: электронный.</w:t>
      </w:r>
    </w:p>
    <w:p w:rsidR="00EF5D25" w:rsidRPr="00EF5D25" w:rsidRDefault="00EF5D25" w:rsidP="00D608AF">
      <w:pPr>
        <w:spacing w:line="360" w:lineRule="auto"/>
        <w:ind w:firstLine="709"/>
        <w:jc w:val="both"/>
        <w:rPr>
          <w:rFonts w:eastAsia="BatangChe"/>
          <w:sz w:val="28"/>
          <w:szCs w:val="28"/>
        </w:rPr>
      </w:pPr>
      <w:r w:rsidRPr="00EF5D25">
        <w:rPr>
          <w:rFonts w:eastAsia="BatangChe"/>
          <w:sz w:val="28"/>
          <w:szCs w:val="28"/>
        </w:rPr>
        <w:t>39. Разрабатывается законопрое</w:t>
      </w:r>
      <w:r w:rsidR="00D608AF">
        <w:rPr>
          <w:rFonts w:eastAsia="BatangChe"/>
          <w:sz w:val="28"/>
          <w:szCs w:val="28"/>
        </w:rPr>
        <w:t xml:space="preserve">кт, направленный на обеспечение </w:t>
      </w:r>
      <w:r w:rsidRPr="00EF5D25">
        <w:rPr>
          <w:rFonts w:eastAsia="BatangChe"/>
          <w:sz w:val="28"/>
          <w:szCs w:val="28"/>
        </w:rPr>
        <w:t>безопасности граждан в случ</w:t>
      </w:r>
      <w:r w:rsidR="00D608AF">
        <w:rPr>
          <w:rFonts w:eastAsia="BatangChe"/>
          <w:sz w:val="28"/>
          <w:szCs w:val="28"/>
        </w:rPr>
        <w:t xml:space="preserve">аях самовольного переустройства </w:t>
      </w:r>
      <w:r w:rsidRPr="00EF5D25">
        <w:rPr>
          <w:rFonts w:eastAsia="BatangChe"/>
          <w:sz w:val="28"/>
          <w:szCs w:val="28"/>
        </w:rPr>
        <w:t>жилых помещени</w:t>
      </w:r>
      <w:r w:rsidR="00D608AF">
        <w:rPr>
          <w:rFonts w:eastAsia="BatangChe"/>
          <w:sz w:val="28"/>
          <w:szCs w:val="28"/>
        </w:rPr>
        <w:t xml:space="preserve">й. - Текст: электронный. - URL: </w:t>
      </w:r>
      <w:r w:rsidRPr="00EF5D25">
        <w:rPr>
          <w:rFonts w:eastAsia="BatangChe"/>
          <w:sz w:val="28"/>
          <w:szCs w:val="28"/>
        </w:rPr>
        <w:t>https://minjust.ru/ru/novosti/razrabatyvaetsy</w:t>
      </w:r>
      <w:r w:rsidR="00D608AF">
        <w:rPr>
          <w:rFonts w:eastAsia="BatangChe"/>
          <w:sz w:val="28"/>
          <w:szCs w:val="28"/>
        </w:rPr>
        <w:t>a-zakonoproekt-napravlennyy-na-</w:t>
      </w:r>
      <w:r w:rsidRPr="00EF5D25">
        <w:rPr>
          <w:rFonts w:eastAsia="BatangChe"/>
          <w:sz w:val="28"/>
          <w:szCs w:val="28"/>
        </w:rPr>
        <w:t>obespechenie-bezopasnosti-grazhdan-v-sluchayah (дата обращения 20.01.2020).</w:t>
      </w:r>
    </w:p>
    <w:p w:rsidR="00D608AF" w:rsidRDefault="00D608AF" w:rsidP="00EF5D25">
      <w:pPr>
        <w:spacing w:line="360" w:lineRule="auto"/>
        <w:ind w:firstLine="709"/>
        <w:jc w:val="both"/>
        <w:rPr>
          <w:rFonts w:eastAsia="BatangChe"/>
          <w:sz w:val="28"/>
          <w:szCs w:val="28"/>
        </w:rPr>
      </w:pPr>
    </w:p>
    <w:p w:rsidR="00EF5D25" w:rsidRDefault="00EF5D25" w:rsidP="00D608AF">
      <w:pPr>
        <w:spacing w:line="360" w:lineRule="auto"/>
        <w:ind w:firstLine="709"/>
        <w:jc w:val="center"/>
        <w:rPr>
          <w:rFonts w:eastAsia="BatangChe"/>
          <w:sz w:val="28"/>
          <w:szCs w:val="28"/>
        </w:rPr>
      </w:pPr>
      <w:r w:rsidRPr="00EF5D25">
        <w:rPr>
          <w:rFonts w:eastAsia="BatangChe"/>
          <w:sz w:val="28"/>
          <w:szCs w:val="28"/>
        </w:rPr>
        <w:t>Материалы судебной практики</w:t>
      </w:r>
    </w:p>
    <w:p w:rsidR="00D608AF" w:rsidRPr="00EF5D25" w:rsidRDefault="00D608AF" w:rsidP="00D608AF">
      <w:pPr>
        <w:spacing w:line="360" w:lineRule="auto"/>
        <w:ind w:firstLine="709"/>
        <w:jc w:val="center"/>
        <w:rPr>
          <w:rFonts w:eastAsia="BatangChe"/>
          <w:sz w:val="28"/>
          <w:szCs w:val="28"/>
        </w:rPr>
      </w:pPr>
    </w:p>
    <w:p w:rsidR="00EF5D25" w:rsidRPr="00EF5D25" w:rsidRDefault="00EF5D25" w:rsidP="00D608AF">
      <w:pPr>
        <w:spacing w:line="360" w:lineRule="auto"/>
        <w:ind w:firstLine="709"/>
        <w:jc w:val="both"/>
        <w:rPr>
          <w:rFonts w:eastAsia="BatangChe"/>
          <w:sz w:val="28"/>
          <w:szCs w:val="28"/>
        </w:rPr>
      </w:pPr>
      <w:r w:rsidRPr="00EF5D25">
        <w:rPr>
          <w:rFonts w:eastAsia="BatangChe"/>
          <w:sz w:val="28"/>
          <w:szCs w:val="28"/>
        </w:rPr>
        <w:t xml:space="preserve">40. Судебные и нормативные акты РФ. </w:t>
      </w:r>
      <w:r w:rsidR="00D608AF">
        <w:rPr>
          <w:rFonts w:eastAsia="BatangChe"/>
          <w:sz w:val="28"/>
          <w:szCs w:val="28"/>
        </w:rPr>
        <w:t xml:space="preserve">Приговор № 1-44/2022 1-500/2021 </w:t>
      </w:r>
      <w:r w:rsidRPr="00EF5D25">
        <w:rPr>
          <w:rFonts w:eastAsia="BatangChe"/>
          <w:sz w:val="28"/>
          <w:szCs w:val="28"/>
        </w:rPr>
        <w:t>от 7 февраля 2022</w:t>
      </w:r>
      <w:r w:rsidR="00D608AF">
        <w:rPr>
          <w:rFonts w:eastAsia="BatangChe"/>
          <w:sz w:val="28"/>
          <w:szCs w:val="28"/>
        </w:rPr>
        <w:t xml:space="preserve"> г. по делу № 1-44/2022. - URL: </w:t>
      </w:r>
      <w:r w:rsidRPr="00EF5D25">
        <w:rPr>
          <w:rFonts w:eastAsia="BatangChe"/>
          <w:sz w:val="28"/>
          <w:szCs w:val="28"/>
        </w:rPr>
        <w:t>https://sudact.ru/regular/doc/taxpjMe4WgxX/? (дата обращения: 16.10.2023г.). -</w:t>
      </w:r>
      <w:r w:rsidRPr="00EF5D25">
        <w:rPr>
          <w:rFonts w:eastAsia="BatangChe"/>
          <w:sz w:val="28"/>
          <w:szCs w:val="28"/>
        </w:rPr>
        <w:lastRenderedPageBreak/>
        <w:t>Текст: электронный.</w:t>
      </w:r>
    </w:p>
    <w:p w:rsidR="006C1377" w:rsidRDefault="00EF5D25" w:rsidP="006C1377">
      <w:pPr>
        <w:spacing w:line="360" w:lineRule="auto"/>
        <w:ind w:firstLine="709"/>
        <w:jc w:val="both"/>
        <w:rPr>
          <w:rFonts w:eastAsia="BatangChe"/>
          <w:sz w:val="28"/>
          <w:szCs w:val="28"/>
        </w:rPr>
      </w:pPr>
      <w:r w:rsidRPr="00EF5D25">
        <w:rPr>
          <w:rFonts w:eastAsia="BatangChe"/>
          <w:sz w:val="28"/>
          <w:szCs w:val="28"/>
        </w:rPr>
        <w:t>41. Судебные и нормативные акты РФ.</w:t>
      </w:r>
      <w:r w:rsidR="00D608AF">
        <w:rPr>
          <w:rFonts w:eastAsia="BatangChe"/>
          <w:sz w:val="28"/>
          <w:szCs w:val="28"/>
        </w:rPr>
        <w:t xml:space="preserve"> Приговор № 1-72/2020 от 25 мая </w:t>
      </w:r>
      <w:r w:rsidRPr="00EF5D25">
        <w:rPr>
          <w:rFonts w:eastAsia="BatangChe"/>
          <w:sz w:val="28"/>
          <w:szCs w:val="28"/>
        </w:rPr>
        <w:t>2020 г. по делу № 1-72/2020. - URL: https://sudact.ru/regular/doc/fVwaUWdzR7x8/</w:t>
      </w:r>
      <w:r w:rsidR="00D608AF">
        <w:rPr>
          <w:rFonts w:eastAsia="BatangChe"/>
          <w:sz w:val="28"/>
          <w:szCs w:val="28"/>
        </w:rPr>
        <w:t xml:space="preserve"> </w:t>
      </w:r>
      <w:r w:rsidRPr="00EF5D25">
        <w:rPr>
          <w:rFonts w:eastAsia="BatangChe"/>
          <w:sz w:val="28"/>
          <w:szCs w:val="28"/>
        </w:rPr>
        <w:t>(дата обращения: 15.10.2023г.). - Текст: электронный</w:t>
      </w:r>
      <w:r w:rsidR="00D608AF">
        <w:rPr>
          <w:rFonts w:eastAsia="BatangChe"/>
          <w:sz w:val="28"/>
          <w:szCs w:val="28"/>
        </w:rPr>
        <w:t>.</w:t>
      </w:r>
    </w:p>
    <w:p w:rsidR="006C1377" w:rsidRDefault="006C1377" w:rsidP="006C1377">
      <w:pPr>
        <w:spacing w:line="360" w:lineRule="auto"/>
        <w:ind w:firstLine="709"/>
        <w:jc w:val="both"/>
        <w:rPr>
          <w:rFonts w:eastAsia="BatangChe"/>
          <w:sz w:val="28"/>
          <w:szCs w:val="28"/>
        </w:rPr>
      </w:pPr>
    </w:p>
    <w:p w:rsidR="006C1377" w:rsidRDefault="006C1377" w:rsidP="006C1377">
      <w:pPr>
        <w:spacing w:line="360" w:lineRule="auto"/>
        <w:ind w:firstLine="709"/>
        <w:jc w:val="both"/>
        <w:rPr>
          <w:rFonts w:eastAsia="BatangChe"/>
          <w:sz w:val="28"/>
          <w:szCs w:val="28"/>
        </w:rPr>
      </w:pPr>
    </w:p>
    <w:p w:rsidR="006C1377" w:rsidRDefault="006C1377" w:rsidP="006C1377">
      <w:pPr>
        <w:spacing w:line="360" w:lineRule="auto"/>
        <w:ind w:firstLine="709"/>
        <w:jc w:val="both"/>
        <w:rPr>
          <w:rFonts w:eastAsia="BatangChe"/>
          <w:sz w:val="28"/>
          <w:szCs w:val="28"/>
        </w:rPr>
      </w:pPr>
    </w:p>
    <w:p w:rsidR="006C1377" w:rsidRDefault="006C1377" w:rsidP="006C1377">
      <w:pPr>
        <w:spacing w:line="360" w:lineRule="auto"/>
        <w:ind w:firstLine="709"/>
        <w:jc w:val="both"/>
        <w:rPr>
          <w:rFonts w:eastAsia="BatangChe"/>
          <w:sz w:val="28"/>
          <w:szCs w:val="28"/>
        </w:rPr>
      </w:pPr>
    </w:p>
    <w:p w:rsidR="006C1377" w:rsidRDefault="006C1377" w:rsidP="006C1377">
      <w:pPr>
        <w:spacing w:line="360" w:lineRule="auto"/>
        <w:ind w:firstLine="709"/>
        <w:jc w:val="both"/>
        <w:rPr>
          <w:rFonts w:eastAsia="BatangChe"/>
          <w:sz w:val="28"/>
          <w:szCs w:val="28"/>
        </w:rPr>
      </w:pPr>
    </w:p>
    <w:p w:rsidR="006C1377" w:rsidRDefault="006C1377" w:rsidP="006C1377">
      <w:pPr>
        <w:spacing w:line="360" w:lineRule="auto"/>
        <w:ind w:firstLine="709"/>
        <w:jc w:val="both"/>
        <w:rPr>
          <w:rFonts w:eastAsia="BatangChe"/>
          <w:sz w:val="28"/>
          <w:szCs w:val="28"/>
        </w:rPr>
      </w:pPr>
    </w:p>
    <w:p w:rsidR="006C1377" w:rsidRDefault="006C1377" w:rsidP="006C1377">
      <w:pPr>
        <w:spacing w:line="360" w:lineRule="auto"/>
        <w:ind w:firstLine="709"/>
        <w:jc w:val="both"/>
        <w:rPr>
          <w:rFonts w:eastAsia="BatangChe"/>
          <w:sz w:val="28"/>
          <w:szCs w:val="28"/>
        </w:rPr>
      </w:pPr>
    </w:p>
    <w:p w:rsidR="006C1377" w:rsidRDefault="006C1377" w:rsidP="006C1377">
      <w:pPr>
        <w:spacing w:line="360" w:lineRule="auto"/>
        <w:ind w:firstLine="709"/>
        <w:jc w:val="both"/>
        <w:rPr>
          <w:rFonts w:eastAsia="BatangChe"/>
          <w:sz w:val="28"/>
          <w:szCs w:val="28"/>
        </w:rPr>
      </w:pPr>
    </w:p>
    <w:p w:rsidR="006C1377" w:rsidRDefault="006C1377" w:rsidP="006C1377">
      <w:pPr>
        <w:spacing w:line="360" w:lineRule="auto"/>
        <w:ind w:firstLine="709"/>
        <w:jc w:val="both"/>
        <w:rPr>
          <w:rFonts w:eastAsia="BatangChe"/>
          <w:sz w:val="28"/>
          <w:szCs w:val="28"/>
        </w:rPr>
      </w:pPr>
    </w:p>
    <w:p w:rsidR="006C1377" w:rsidRDefault="006C1377" w:rsidP="006C1377">
      <w:pPr>
        <w:spacing w:line="360" w:lineRule="auto"/>
        <w:ind w:firstLine="709"/>
        <w:jc w:val="both"/>
        <w:rPr>
          <w:rFonts w:eastAsia="BatangChe"/>
          <w:sz w:val="28"/>
          <w:szCs w:val="28"/>
        </w:rPr>
      </w:pPr>
    </w:p>
    <w:p w:rsidR="006C1377" w:rsidRDefault="006C1377" w:rsidP="006C1377">
      <w:pPr>
        <w:spacing w:line="360" w:lineRule="auto"/>
        <w:ind w:firstLine="709"/>
        <w:jc w:val="both"/>
        <w:rPr>
          <w:rFonts w:eastAsia="BatangChe"/>
          <w:sz w:val="28"/>
          <w:szCs w:val="28"/>
        </w:rPr>
      </w:pPr>
    </w:p>
    <w:p w:rsidR="006C1377" w:rsidRDefault="006C1377" w:rsidP="006C1377">
      <w:pPr>
        <w:spacing w:line="360" w:lineRule="auto"/>
        <w:ind w:firstLine="709"/>
        <w:jc w:val="both"/>
        <w:rPr>
          <w:rFonts w:eastAsia="BatangChe"/>
          <w:sz w:val="28"/>
          <w:szCs w:val="28"/>
        </w:rPr>
      </w:pPr>
    </w:p>
    <w:p w:rsidR="006C1377" w:rsidRDefault="006C1377" w:rsidP="006C1377">
      <w:pPr>
        <w:spacing w:line="360" w:lineRule="auto"/>
        <w:ind w:firstLine="709"/>
        <w:jc w:val="both"/>
        <w:rPr>
          <w:rFonts w:eastAsia="BatangChe"/>
          <w:sz w:val="28"/>
          <w:szCs w:val="28"/>
        </w:rPr>
      </w:pPr>
    </w:p>
    <w:p w:rsidR="006C1377" w:rsidRDefault="006C1377" w:rsidP="006C1377">
      <w:pPr>
        <w:spacing w:line="360" w:lineRule="auto"/>
        <w:ind w:firstLine="709"/>
        <w:jc w:val="both"/>
        <w:rPr>
          <w:rFonts w:eastAsia="BatangChe"/>
          <w:sz w:val="28"/>
          <w:szCs w:val="28"/>
        </w:rPr>
      </w:pPr>
    </w:p>
    <w:p w:rsidR="006C1377" w:rsidRDefault="006C1377" w:rsidP="006C1377">
      <w:pPr>
        <w:spacing w:line="360" w:lineRule="auto"/>
        <w:ind w:firstLine="709"/>
        <w:jc w:val="both"/>
        <w:rPr>
          <w:rFonts w:eastAsia="BatangChe"/>
          <w:sz w:val="28"/>
          <w:szCs w:val="28"/>
        </w:rPr>
      </w:pPr>
    </w:p>
    <w:p w:rsidR="006C1377" w:rsidRDefault="006C1377" w:rsidP="006C1377">
      <w:pPr>
        <w:spacing w:line="360" w:lineRule="auto"/>
        <w:ind w:firstLine="709"/>
        <w:jc w:val="both"/>
        <w:rPr>
          <w:rFonts w:eastAsia="BatangChe"/>
          <w:sz w:val="28"/>
          <w:szCs w:val="28"/>
        </w:rPr>
      </w:pPr>
    </w:p>
    <w:p w:rsidR="006C1377" w:rsidRDefault="006C1377" w:rsidP="006C1377">
      <w:pPr>
        <w:spacing w:line="360" w:lineRule="auto"/>
        <w:ind w:firstLine="709"/>
        <w:jc w:val="both"/>
        <w:rPr>
          <w:rFonts w:eastAsia="BatangChe"/>
          <w:sz w:val="28"/>
          <w:szCs w:val="28"/>
        </w:rPr>
      </w:pPr>
    </w:p>
    <w:p w:rsidR="006C1377" w:rsidRDefault="006C1377" w:rsidP="006C1377">
      <w:pPr>
        <w:spacing w:line="360" w:lineRule="auto"/>
        <w:ind w:firstLine="709"/>
        <w:jc w:val="both"/>
        <w:rPr>
          <w:rFonts w:eastAsia="BatangChe"/>
          <w:sz w:val="28"/>
          <w:szCs w:val="28"/>
        </w:rPr>
      </w:pPr>
    </w:p>
    <w:p w:rsidR="006C1377" w:rsidRDefault="006C1377" w:rsidP="006C1377">
      <w:pPr>
        <w:spacing w:line="360" w:lineRule="auto"/>
        <w:ind w:firstLine="709"/>
        <w:jc w:val="both"/>
        <w:rPr>
          <w:rFonts w:eastAsia="BatangChe"/>
          <w:sz w:val="28"/>
          <w:szCs w:val="28"/>
        </w:rPr>
      </w:pPr>
    </w:p>
    <w:p w:rsidR="006C1377" w:rsidRDefault="006C1377" w:rsidP="006C1377">
      <w:pPr>
        <w:spacing w:line="360" w:lineRule="auto"/>
        <w:ind w:firstLine="709"/>
        <w:jc w:val="both"/>
        <w:rPr>
          <w:rFonts w:eastAsia="BatangChe"/>
          <w:sz w:val="28"/>
          <w:szCs w:val="28"/>
        </w:rPr>
      </w:pPr>
    </w:p>
    <w:p w:rsidR="006C1377" w:rsidRDefault="006C1377" w:rsidP="006C1377">
      <w:pPr>
        <w:spacing w:line="360" w:lineRule="auto"/>
        <w:ind w:firstLine="709"/>
        <w:jc w:val="both"/>
        <w:rPr>
          <w:rFonts w:eastAsia="BatangChe"/>
          <w:sz w:val="28"/>
          <w:szCs w:val="28"/>
        </w:rPr>
      </w:pPr>
    </w:p>
    <w:p w:rsidR="006C1377" w:rsidRDefault="006C1377" w:rsidP="006C1377">
      <w:pPr>
        <w:spacing w:line="360" w:lineRule="auto"/>
        <w:ind w:firstLine="709"/>
        <w:jc w:val="both"/>
        <w:rPr>
          <w:rFonts w:eastAsia="BatangChe"/>
          <w:sz w:val="28"/>
          <w:szCs w:val="28"/>
        </w:rPr>
      </w:pPr>
    </w:p>
    <w:p w:rsidR="006C1377" w:rsidRDefault="006C1377" w:rsidP="006C1377">
      <w:pPr>
        <w:spacing w:line="360" w:lineRule="auto"/>
        <w:ind w:firstLine="709"/>
        <w:jc w:val="both"/>
        <w:rPr>
          <w:rFonts w:eastAsia="BatangChe"/>
          <w:sz w:val="28"/>
          <w:szCs w:val="28"/>
        </w:rPr>
      </w:pPr>
    </w:p>
    <w:p w:rsidR="006C1377" w:rsidRDefault="006C1377" w:rsidP="006C1377">
      <w:pPr>
        <w:spacing w:line="360" w:lineRule="auto"/>
        <w:ind w:firstLine="709"/>
        <w:jc w:val="both"/>
        <w:rPr>
          <w:rFonts w:eastAsia="BatangChe"/>
          <w:sz w:val="28"/>
          <w:szCs w:val="28"/>
        </w:rPr>
      </w:pPr>
    </w:p>
    <w:p w:rsidR="006C1377" w:rsidRDefault="006C1377" w:rsidP="006C1377">
      <w:pPr>
        <w:spacing w:line="360" w:lineRule="auto"/>
        <w:ind w:firstLine="709"/>
        <w:jc w:val="both"/>
        <w:rPr>
          <w:rFonts w:eastAsia="BatangChe"/>
          <w:sz w:val="28"/>
          <w:szCs w:val="28"/>
        </w:rPr>
      </w:pPr>
    </w:p>
    <w:p w:rsidR="006C1377" w:rsidRDefault="006C1377" w:rsidP="006C1377">
      <w:pPr>
        <w:spacing w:line="360" w:lineRule="auto"/>
        <w:ind w:firstLine="709"/>
        <w:jc w:val="both"/>
        <w:rPr>
          <w:rFonts w:eastAsia="BatangChe"/>
          <w:sz w:val="28"/>
          <w:szCs w:val="28"/>
        </w:rPr>
      </w:pPr>
    </w:p>
    <w:p w:rsidR="007D1CE4" w:rsidRPr="00E50B9E" w:rsidRDefault="006C1377" w:rsidP="006C1377">
      <w:pPr>
        <w:spacing w:line="360" w:lineRule="auto"/>
        <w:ind w:firstLine="709"/>
        <w:jc w:val="both"/>
        <w:rPr>
          <w:rFonts w:eastAsia="BatangChe"/>
          <w:i/>
          <w:sz w:val="24"/>
          <w:szCs w:val="24"/>
        </w:rPr>
      </w:pPr>
      <w:r w:rsidRPr="00E50B9E">
        <w:rPr>
          <w:rFonts w:eastAsia="BatangChe"/>
          <w:i/>
          <w:sz w:val="24"/>
          <w:szCs w:val="24"/>
        </w:rPr>
        <w:lastRenderedPageBreak/>
        <w:t xml:space="preserve">                                                                                                             </w:t>
      </w:r>
      <w:r w:rsidR="00E50B9E">
        <w:rPr>
          <w:rFonts w:eastAsia="BatangChe"/>
          <w:i/>
          <w:sz w:val="24"/>
          <w:szCs w:val="24"/>
        </w:rPr>
        <w:t xml:space="preserve">             </w:t>
      </w:r>
      <w:r w:rsidRPr="00E50B9E">
        <w:rPr>
          <w:rFonts w:eastAsia="BatangChe"/>
          <w:i/>
          <w:sz w:val="24"/>
          <w:szCs w:val="24"/>
        </w:rPr>
        <w:t xml:space="preserve"> </w:t>
      </w:r>
      <w:r w:rsidR="006E16FF" w:rsidRPr="00E50B9E">
        <w:rPr>
          <w:i/>
          <w:sz w:val="24"/>
          <w:szCs w:val="24"/>
        </w:rPr>
        <w:t>Приложение 5</w:t>
      </w:r>
    </w:p>
    <w:p w:rsidR="007D1CE4" w:rsidRPr="007D1CE4" w:rsidRDefault="007D1CE4" w:rsidP="007D1CE4">
      <w:pPr>
        <w:jc w:val="right"/>
        <w:rPr>
          <w:rFonts w:eastAsia="BatangChe"/>
          <w:i/>
          <w:sz w:val="24"/>
          <w:szCs w:val="24"/>
        </w:rPr>
      </w:pPr>
    </w:p>
    <w:p w:rsidR="007D1CE4" w:rsidRPr="007D1CE4" w:rsidRDefault="007D1CE4" w:rsidP="007C1097">
      <w:pPr>
        <w:jc w:val="center"/>
        <w:rPr>
          <w:rFonts w:eastAsia="BatangChe"/>
          <w:b/>
          <w:color w:val="FF0000"/>
          <w:sz w:val="28"/>
          <w:szCs w:val="28"/>
        </w:rPr>
      </w:pPr>
      <w:r w:rsidRPr="007D1CE4">
        <w:rPr>
          <w:rFonts w:eastAsia="BatangChe"/>
          <w:b/>
          <w:color w:val="FF0000"/>
          <w:sz w:val="28"/>
          <w:szCs w:val="28"/>
        </w:rPr>
        <w:t>ОБРАЗЕЦ ОФОРМЛЕНИ</w:t>
      </w:r>
      <w:r>
        <w:rPr>
          <w:rFonts w:eastAsia="BatangChe"/>
          <w:b/>
          <w:color w:val="FF0000"/>
          <w:sz w:val="28"/>
          <w:szCs w:val="28"/>
        </w:rPr>
        <w:t>Я</w:t>
      </w:r>
      <w:r w:rsidRPr="007D1CE4">
        <w:rPr>
          <w:rFonts w:eastAsia="BatangChe"/>
          <w:b/>
          <w:color w:val="FF0000"/>
          <w:sz w:val="28"/>
          <w:szCs w:val="28"/>
        </w:rPr>
        <w:t xml:space="preserve"> ПОСТРАНИЧНЫХ ССЫЛОК</w:t>
      </w:r>
    </w:p>
    <w:p w:rsidR="007D1CE4" w:rsidRDefault="007D1CE4" w:rsidP="004D5224">
      <w:pPr>
        <w:widowControl/>
        <w:tabs>
          <w:tab w:val="left" w:pos="709"/>
          <w:tab w:val="left" w:pos="1276"/>
        </w:tabs>
        <w:autoSpaceDE/>
        <w:autoSpaceDN/>
        <w:adjustRightInd/>
        <w:spacing w:line="360" w:lineRule="auto"/>
        <w:contextualSpacing/>
        <w:jc w:val="both"/>
        <w:rPr>
          <w:rFonts w:eastAsia="BatangChe"/>
          <w:b/>
          <w:sz w:val="24"/>
          <w:szCs w:val="24"/>
        </w:rPr>
      </w:pPr>
    </w:p>
    <w:p w:rsidR="004D5224" w:rsidRPr="004D5224" w:rsidRDefault="004D5224" w:rsidP="004D5224">
      <w:pPr>
        <w:widowControl/>
        <w:tabs>
          <w:tab w:val="left" w:pos="709"/>
          <w:tab w:val="left" w:pos="1276"/>
        </w:tabs>
        <w:autoSpaceDE/>
        <w:autoSpaceDN/>
        <w:adjustRightInd/>
        <w:spacing w:line="360" w:lineRule="auto"/>
        <w:ind w:firstLine="709"/>
        <w:contextualSpacing/>
        <w:jc w:val="both"/>
        <w:rPr>
          <w:rFonts w:eastAsia="Calibri"/>
          <w:sz w:val="28"/>
          <w:szCs w:val="28"/>
        </w:rPr>
      </w:pPr>
      <w:r w:rsidRPr="004D5224">
        <w:rPr>
          <w:rFonts w:eastAsia="Calibri"/>
          <w:sz w:val="28"/>
          <w:szCs w:val="28"/>
        </w:rPr>
        <w:t>Права Федеральной службы бе</w:t>
      </w:r>
      <w:r>
        <w:rPr>
          <w:rFonts w:eastAsia="Calibri"/>
          <w:sz w:val="28"/>
          <w:szCs w:val="28"/>
        </w:rPr>
        <w:t xml:space="preserve">зопасности Российской Федерации </w:t>
      </w:r>
      <w:r w:rsidRPr="004D5224">
        <w:rPr>
          <w:rFonts w:eastAsia="Calibri"/>
          <w:sz w:val="28"/>
          <w:szCs w:val="28"/>
        </w:rPr>
        <w:t>установлены статье 13 федерально</w:t>
      </w:r>
      <w:r>
        <w:rPr>
          <w:rFonts w:eastAsia="Calibri"/>
          <w:sz w:val="28"/>
          <w:szCs w:val="28"/>
        </w:rPr>
        <w:t xml:space="preserve">го закона «О федеральной службе </w:t>
      </w:r>
      <w:r w:rsidR="0016005D">
        <w:rPr>
          <w:rFonts w:eastAsia="Calibri"/>
          <w:sz w:val="28"/>
          <w:szCs w:val="28"/>
        </w:rPr>
        <w:t>безопасности»</w:t>
      </w:r>
      <w:r w:rsidR="0016005D">
        <w:rPr>
          <w:rStyle w:val="af1"/>
          <w:rFonts w:eastAsia="Calibri"/>
          <w:sz w:val="28"/>
          <w:szCs w:val="28"/>
        </w:rPr>
        <w:footnoteReference w:id="1"/>
      </w:r>
      <w:r w:rsidRPr="004D5224">
        <w:rPr>
          <w:rFonts w:eastAsia="Calibri"/>
          <w:sz w:val="28"/>
          <w:szCs w:val="28"/>
        </w:rPr>
        <w:t>.</w:t>
      </w:r>
    </w:p>
    <w:p w:rsidR="004D5224" w:rsidRPr="004D5224" w:rsidRDefault="004D5224" w:rsidP="004D5224">
      <w:pPr>
        <w:widowControl/>
        <w:tabs>
          <w:tab w:val="left" w:pos="709"/>
          <w:tab w:val="left" w:pos="1276"/>
        </w:tabs>
        <w:autoSpaceDE/>
        <w:autoSpaceDN/>
        <w:adjustRightInd/>
        <w:spacing w:line="360" w:lineRule="auto"/>
        <w:ind w:firstLine="709"/>
        <w:contextualSpacing/>
        <w:jc w:val="both"/>
        <w:rPr>
          <w:rFonts w:eastAsia="Calibri"/>
          <w:sz w:val="28"/>
          <w:szCs w:val="28"/>
        </w:rPr>
      </w:pPr>
      <w:r w:rsidRPr="004D5224">
        <w:rPr>
          <w:rFonts w:eastAsia="Calibri"/>
          <w:sz w:val="28"/>
          <w:szCs w:val="28"/>
        </w:rPr>
        <w:t>Руководство деятельностью ФСБ России осуществляется президентом РФ.</w:t>
      </w:r>
    </w:p>
    <w:p w:rsidR="004D5224" w:rsidRPr="004D5224" w:rsidRDefault="004D5224" w:rsidP="004D5224">
      <w:pPr>
        <w:widowControl/>
        <w:tabs>
          <w:tab w:val="left" w:pos="709"/>
          <w:tab w:val="left" w:pos="1276"/>
        </w:tabs>
        <w:autoSpaceDE/>
        <w:autoSpaceDN/>
        <w:adjustRightInd/>
        <w:spacing w:line="360" w:lineRule="auto"/>
        <w:ind w:firstLine="709"/>
        <w:contextualSpacing/>
        <w:jc w:val="both"/>
        <w:rPr>
          <w:rFonts w:eastAsia="Calibri"/>
          <w:sz w:val="28"/>
          <w:szCs w:val="28"/>
        </w:rPr>
      </w:pPr>
      <w:r w:rsidRPr="004D5224">
        <w:rPr>
          <w:rFonts w:eastAsia="Calibri"/>
          <w:sz w:val="28"/>
          <w:szCs w:val="28"/>
        </w:rPr>
        <w:t>Директора Федеральной Службы Безопасности Российской Федерации:</w:t>
      </w:r>
    </w:p>
    <w:p w:rsidR="004D5224" w:rsidRPr="004D5224" w:rsidRDefault="004D5224" w:rsidP="000C1E2A">
      <w:pPr>
        <w:widowControl/>
        <w:tabs>
          <w:tab w:val="left" w:pos="709"/>
          <w:tab w:val="left" w:pos="1276"/>
        </w:tabs>
        <w:autoSpaceDE/>
        <w:autoSpaceDN/>
        <w:adjustRightInd/>
        <w:spacing w:line="360" w:lineRule="auto"/>
        <w:ind w:firstLine="709"/>
        <w:contextualSpacing/>
        <w:jc w:val="both"/>
        <w:rPr>
          <w:rFonts w:eastAsia="Calibri"/>
          <w:sz w:val="28"/>
          <w:szCs w:val="28"/>
        </w:rPr>
      </w:pPr>
      <w:r w:rsidRPr="004D5224">
        <w:rPr>
          <w:rFonts w:eastAsia="Calibri"/>
          <w:sz w:val="28"/>
          <w:szCs w:val="28"/>
        </w:rPr>
        <w:t>Первый директор: Голушко Николай</w:t>
      </w:r>
      <w:r w:rsidR="000C1E2A">
        <w:rPr>
          <w:rFonts w:eastAsia="Calibri"/>
          <w:sz w:val="28"/>
          <w:szCs w:val="28"/>
        </w:rPr>
        <w:t xml:space="preserve"> Михайлович, генерал-полковник, </w:t>
      </w:r>
      <w:r w:rsidRPr="004D5224">
        <w:rPr>
          <w:rFonts w:eastAsia="Calibri"/>
          <w:sz w:val="28"/>
          <w:szCs w:val="28"/>
        </w:rPr>
        <w:t>руководил с 21 декабря 1993 по 28 февраля 1994 года;</w:t>
      </w:r>
    </w:p>
    <w:p w:rsidR="004D5224" w:rsidRPr="004D5224" w:rsidRDefault="004D5224" w:rsidP="000C1E2A">
      <w:pPr>
        <w:widowControl/>
        <w:tabs>
          <w:tab w:val="left" w:pos="709"/>
          <w:tab w:val="left" w:pos="1276"/>
        </w:tabs>
        <w:autoSpaceDE/>
        <w:autoSpaceDN/>
        <w:adjustRightInd/>
        <w:spacing w:line="360" w:lineRule="auto"/>
        <w:ind w:firstLine="709"/>
        <w:contextualSpacing/>
        <w:jc w:val="both"/>
        <w:rPr>
          <w:rFonts w:eastAsia="Calibri"/>
          <w:sz w:val="28"/>
          <w:szCs w:val="28"/>
        </w:rPr>
      </w:pPr>
      <w:r w:rsidRPr="004D5224">
        <w:rPr>
          <w:rFonts w:eastAsia="Calibri"/>
          <w:sz w:val="28"/>
          <w:szCs w:val="28"/>
        </w:rPr>
        <w:t>Второй директор: Степашин Серге</w:t>
      </w:r>
      <w:r w:rsidR="000C1E2A">
        <w:rPr>
          <w:rFonts w:eastAsia="Calibri"/>
          <w:sz w:val="28"/>
          <w:szCs w:val="28"/>
        </w:rPr>
        <w:t xml:space="preserve">й Вадимович, генерал-лейтенант. </w:t>
      </w:r>
      <w:r w:rsidRPr="004D5224">
        <w:rPr>
          <w:rFonts w:eastAsia="Calibri"/>
          <w:sz w:val="28"/>
          <w:szCs w:val="28"/>
        </w:rPr>
        <w:t>Руководил с 3 марта 1994 по 30 июня 1995 года;</w:t>
      </w:r>
    </w:p>
    <w:p w:rsidR="004D5224" w:rsidRPr="004D5224" w:rsidRDefault="004D5224" w:rsidP="000C1E2A">
      <w:pPr>
        <w:widowControl/>
        <w:tabs>
          <w:tab w:val="left" w:pos="709"/>
          <w:tab w:val="left" w:pos="1276"/>
        </w:tabs>
        <w:autoSpaceDE/>
        <w:autoSpaceDN/>
        <w:adjustRightInd/>
        <w:spacing w:line="360" w:lineRule="auto"/>
        <w:ind w:firstLine="709"/>
        <w:contextualSpacing/>
        <w:jc w:val="both"/>
        <w:rPr>
          <w:rFonts w:eastAsia="Calibri"/>
          <w:sz w:val="28"/>
          <w:szCs w:val="28"/>
        </w:rPr>
      </w:pPr>
      <w:r w:rsidRPr="004D5224">
        <w:rPr>
          <w:rFonts w:eastAsia="Calibri"/>
          <w:sz w:val="28"/>
          <w:szCs w:val="28"/>
        </w:rPr>
        <w:t>Третий директор: Барсуков Михаил Ива</w:t>
      </w:r>
      <w:r w:rsidR="000C1E2A">
        <w:rPr>
          <w:rFonts w:eastAsia="Calibri"/>
          <w:sz w:val="28"/>
          <w:szCs w:val="28"/>
        </w:rPr>
        <w:t xml:space="preserve">нович, генерал армии, руководил </w:t>
      </w:r>
      <w:r w:rsidRPr="004D5224">
        <w:rPr>
          <w:rFonts w:eastAsia="Calibri"/>
          <w:sz w:val="28"/>
          <w:szCs w:val="28"/>
        </w:rPr>
        <w:t>с 24 июля 1995 по 20 июня 1996 года;</w:t>
      </w:r>
    </w:p>
    <w:p w:rsidR="004D5224" w:rsidRPr="004D5224" w:rsidRDefault="004D5224" w:rsidP="000C1E2A">
      <w:pPr>
        <w:widowControl/>
        <w:tabs>
          <w:tab w:val="left" w:pos="709"/>
          <w:tab w:val="left" w:pos="1276"/>
        </w:tabs>
        <w:autoSpaceDE/>
        <w:autoSpaceDN/>
        <w:adjustRightInd/>
        <w:spacing w:line="360" w:lineRule="auto"/>
        <w:ind w:firstLine="709"/>
        <w:contextualSpacing/>
        <w:jc w:val="both"/>
        <w:rPr>
          <w:rFonts w:eastAsia="Calibri"/>
          <w:sz w:val="28"/>
          <w:szCs w:val="28"/>
        </w:rPr>
      </w:pPr>
      <w:r w:rsidRPr="004D5224">
        <w:rPr>
          <w:rFonts w:eastAsia="Calibri"/>
          <w:sz w:val="28"/>
          <w:szCs w:val="28"/>
        </w:rPr>
        <w:t>Четвертый директор: Ковалёв Ни</w:t>
      </w:r>
      <w:r w:rsidR="000C1E2A">
        <w:rPr>
          <w:rFonts w:eastAsia="Calibri"/>
          <w:sz w:val="28"/>
          <w:szCs w:val="28"/>
        </w:rPr>
        <w:t xml:space="preserve">колай Дмитриевич, генерал армии </w:t>
      </w:r>
      <w:r w:rsidRPr="004D5224">
        <w:rPr>
          <w:rFonts w:eastAsia="Calibri"/>
          <w:sz w:val="28"/>
          <w:szCs w:val="28"/>
        </w:rPr>
        <w:t>руководил с 20 июня 1996 по 25 июля 1998 года;</w:t>
      </w:r>
    </w:p>
    <w:p w:rsidR="004D5224" w:rsidRPr="004D5224" w:rsidRDefault="004D5224" w:rsidP="000C1E2A">
      <w:pPr>
        <w:widowControl/>
        <w:tabs>
          <w:tab w:val="left" w:pos="709"/>
          <w:tab w:val="left" w:pos="1276"/>
        </w:tabs>
        <w:autoSpaceDE/>
        <w:autoSpaceDN/>
        <w:adjustRightInd/>
        <w:spacing w:line="360" w:lineRule="auto"/>
        <w:ind w:firstLine="709"/>
        <w:contextualSpacing/>
        <w:jc w:val="both"/>
        <w:rPr>
          <w:rFonts w:eastAsia="Calibri"/>
          <w:sz w:val="28"/>
          <w:szCs w:val="28"/>
        </w:rPr>
      </w:pPr>
      <w:r w:rsidRPr="004D5224">
        <w:rPr>
          <w:rFonts w:eastAsia="Calibri"/>
          <w:sz w:val="28"/>
          <w:szCs w:val="28"/>
        </w:rPr>
        <w:t>Пятый директор: Путин Владимир Влади</w:t>
      </w:r>
      <w:r w:rsidR="000C1E2A">
        <w:rPr>
          <w:rFonts w:eastAsia="Calibri"/>
          <w:sz w:val="28"/>
          <w:szCs w:val="28"/>
        </w:rPr>
        <w:t xml:space="preserve">мирович, полковник, руководил с </w:t>
      </w:r>
      <w:r w:rsidRPr="004D5224">
        <w:rPr>
          <w:rFonts w:eastAsia="Calibri"/>
          <w:sz w:val="28"/>
          <w:szCs w:val="28"/>
        </w:rPr>
        <w:t>25 июля 1998 по 9 августа 1999 года;</w:t>
      </w:r>
    </w:p>
    <w:p w:rsidR="004D5224" w:rsidRPr="004D5224" w:rsidRDefault="004D5224" w:rsidP="000C1E2A">
      <w:pPr>
        <w:widowControl/>
        <w:tabs>
          <w:tab w:val="left" w:pos="709"/>
          <w:tab w:val="left" w:pos="1276"/>
        </w:tabs>
        <w:autoSpaceDE/>
        <w:autoSpaceDN/>
        <w:adjustRightInd/>
        <w:spacing w:line="360" w:lineRule="auto"/>
        <w:ind w:firstLine="709"/>
        <w:contextualSpacing/>
        <w:jc w:val="both"/>
        <w:rPr>
          <w:rFonts w:eastAsia="Calibri"/>
          <w:sz w:val="28"/>
          <w:szCs w:val="28"/>
        </w:rPr>
      </w:pPr>
      <w:r w:rsidRPr="004D5224">
        <w:rPr>
          <w:rFonts w:eastAsia="Calibri"/>
          <w:sz w:val="28"/>
          <w:szCs w:val="28"/>
        </w:rPr>
        <w:t>Шестой директор: Патрушев Ник</w:t>
      </w:r>
      <w:r w:rsidR="000C1E2A">
        <w:rPr>
          <w:rFonts w:eastAsia="Calibri"/>
          <w:sz w:val="28"/>
          <w:szCs w:val="28"/>
        </w:rPr>
        <w:t xml:space="preserve">олай Платонович, генерал армии, </w:t>
      </w:r>
      <w:r w:rsidRPr="004D5224">
        <w:rPr>
          <w:rFonts w:eastAsia="Calibri"/>
          <w:sz w:val="28"/>
          <w:szCs w:val="28"/>
        </w:rPr>
        <w:t>руководил с 9 августа 1999 по – 5 мая 2008 года;</w:t>
      </w:r>
    </w:p>
    <w:p w:rsidR="004D5224" w:rsidRPr="004D5224" w:rsidRDefault="004D5224" w:rsidP="000C1E2A">
      <w:pPr>
        <w:widowControl/>
        <w:tabs>
          <w:tab w:val="left" w:pos="709"/>
          <w:tab w:val="left" w:pos="1276"/>
        </w:tabs>
        <w:autoSpaceDE/>
        <w:autoSpaceDN/>
        <w:adjustRightInd/>
        <w:spacing w:line="360" w:lineRule="auto"/>
        <w:ind w:firstLine="709"/>
        <w:contextualSpacing/>
        <w:jc w:val="both"/>
        <w:rPr>
          <w:rFonts w:eastAsia="Calibri"/>
          <w:sz w:val="28"/>
          <w:szCs w:val="28"/>
        </w:rPr>
      </w:pPr>
      <w:r w:rsidRPr="004D5224">
        <w:rPr>
          <w:rFonts w:eastAsia="Calibri"/>
          <w:sz w:val="28"/>
          <w:szCs w:val="28"/>
        </w:rPr>
        <w:t>Седьмой директор: Бортников Алекс</w:t>
      </w:r>
      <w:r w:rsidR="000C1E2A">
        <w:rPr>
          <w:rFonts w:eastAsia="Calibri"/>
          <w:sz w:val="28"/>
          <w:szCs w:val="28"/>
        </w:rPr>
        <w:t xml:space="preserve">андр Васильевич, генерал армии, </w:t>
      </w:r>
      <w:r w:rsidRPr="004D5224">
        <w:rPr>
          <w:rFonts w:eastAsia="Calibri"/>
          <w:sz w:val="28"/>
          <w:szCs w:val="28"/>
        </w:rPr>
        <w:t>руководил с 12 мая 2008 по сегодняшний день.</w:t>
      </w:r>
    </w:p>
    <w:p w:rsidR="007D1CE4" w:rsidRDefault="007D1CE4" w:rsidP="007C1097">
      <w:pPr>
        <w:jc w:val="center"/>
        <w:rPr>
          <w:rFonts w:eastAsia="BatangChe"/>
          <w:b/>
          <w:sz w:val="24"/>
          <w:szCs w:val="24"/>
        </w:rPr>
      </w:pPr>
    </w:p>
    <w:p w:rsidR="007D1CE4" w:rsidRDefault="007D1CE4" w:rsidP="007C1097">
      <w:pPr>
        <w:jc w:val="center"/>
        <w:rPr>
          <w:rFonts w:eastAsia="BatangChe"/>
          <w:b/>
          <w:sz w:val="24"/>
          <w:szCs w:val="24"/>
        </w:rPr>
      </w:pPr>
    </w:p>
    <w:p w:rsidR="007D1CE4" w:rsidRDefault="007D1CE4" w:rsidP="007C1097">
      <w:pPr>
        <w:jc w:val="center"/>
        <w:rPr>
          <w:rFonts w:eastAsia="BatangChe"/>
          <w:b/>
          <w:sz w:val="24"/>
          <w:szCs w:val="24"/>
        </w:rPr>
      </w:pPr>
    </w:p>
    <w:p w:rsidR="0016685F" w:rsidRDefault="0016685F" w:rsidP="007D1CE4">
      <w:pPr>
        <w:jc w:val="right"/>
        <w:rPr>
          <w:rFonts w:eastAsia="BatangChe"/>
          <w:i/>
          <w:sz w:val="24"/>
          <w:szCs w:val="24"/>
        </w:rPr>
      </w:pPr>
    </w:p>
    <w:p w:rsidR="000C1E2A" w:rsidRDefault="000C1E2A" w:rsidP="007D1CE4">
      <w:pPr>
        <w:jc w:val="right"/>
        <w:rPr>
          <w:rFonts w:eastAsia="BatangChe"/>
          <w:i/>
          <w:sz w:val="24"/>
          <w:szCs w:val="24"/>
        </w:rPr>
      </w:pPr>
    </w:p>
    <w:p w:rsidR="000C1E2A" w:rsidRDefault="000C1E2A" w:rsidP="00B619FE">
      <w:pPr>
        <w:rPr>
          <w:rFonts w:eastAsia="BatangChe"/>
          <w:i/>
          <w:sz w:val="24"/>
          <w:szCs w:val="24"/>
        </w:rPr>
      </w:pPr>
    </w:p>
    <w:p w:rsidR="00B619FE" w:rsidRDefault="00B619FE" w:rsidP="00B619FE">
      <w:pPr>
        <w:rPr>
          <w:rFonts w:eastAsia="BatangChe"/>
          <w:i/>
          <w:sz w:val="24"/>
          <w:szCs w:val="24"/>
        </w:rPr>
      </w:pPr>
    </w:p>
    <w:p w:rsidR="000C1E2A" w:rsidRDefault="000C1E2A" w:rsidP="007D1CE4">
      <w:pPr>
        <w:jc w:val="right"/>
        <w:rPr>
          <w:rFonts w:eastAsia="BatangChe"/>
          <w:i/>
          <w:sz w:val="24"/>
          <w:szCs w:val="24"/>
        </w:rPr>
      </w:pPr>
    </w:p>
    <w:p w:rsidR="00555383" w:rsidRDefault="00555383" w:rsidP="007D1CE4">
      <w:pPr>
        <w:jc w:val="right"/>
        <w:rPr>
          <w:rFonts w:eastAsia="BatangChe"/>
          <w:i/>
          <w:sz w:val="24"/>
          <w:szCs w:val="24"/>
        </w:rPr>
      </w:pPr>
    </w:p>
    <w:p w:rsidR="007D1CE4" w:rsidRDefault="007D1CE4" w:rsidP="007D1CE4">
      <w:pPr>
        <w:jc w:val="right"/>
        <w:rPr>
          <w:rFonts w:eastAsia="BatangChe"/>
          <w:i/>
          <w:sz w:val="24"/>
          <w:szCs w:val="24"/>
        </w:rPr>
      </w:pPr>
      <w:r w:rsidRPr="007D1CE4">
        <w:rPr>
          <w:rFonts w:eastAsia="BatangChe"/>
          <w:i/>
          <w:sz w:val="24"/>
          <w:szCs w:val="24"/>
        </w:rPr>
        <w:lastRenderedPageBreak/>
        <w:t xml:space="preserve">Приложение </w:t>
      </w:r>
      <w:r w:rsidR="006E16FF">
        <w:rPr>
          <w:rFonts w:eastAsia="BatangChe"/>
          <w:i/>
          <w:sz w:val="24"/>
          <w:szCs w:val="24"/>
        </w:rPr>
        <w:t>6</w:t>
      </w:r>
    </w:p>
    <w:p w:rsidR="007D1CE4" w:rsidRPr="007D1CE4" w:rsidRDefault="007D1CE4" w:rsidP="007D1CE4">
      <w:pPr>
        <w:jc w:val="right"/>
        <w:rPr>
          <w:rFonts w:eastAsia="BatangChe"/>
          <w:i/>
          <w:sz w:val="24"/>
          <w:szCs w:val="24"/>
        </w:rPr>
      </w:pPr>
    </w:p>
    <w:p w:rsidR="007D1CE4" w:rsidRPr="007D1CE4" w:rsidRDefault="007D1CE4" w:rsidP="007D1CE4">
      <w:pPr>
        <w:jc w:val="center"/>
        <w:rPr>
          <w:rFonts w:eastAsia="BatangChe"/>
          <w:b/>
          <w:color w:val="FF0000"/>
          <w:sz w:val="28"/>
          <w:szCs w:val="28"/>
        </w:rPr>
      </w:pPr>
      <w:r w:rsidRPr="007D1CE4">
        <w:rPr>
          <w:rFonts w:eastAsia="BatangChe"/>
          <w:b/>
          <w:color w:val="FF0000"/>
          <w:sz w:val="28"/>
          <w:szCs w:val="28"/>
        </w:rPr>
        <w:t>ОБРАЗЕЦ ОФОРМЛЕНИ</w:t>
      </w:r>
      <w:r>
        <w:rPr>
          <w:rFonts w:eastAsia="BatangChe"/>
          <w:b/>
          <w:color w:val="FF0000"/>
          <w:sz w:val="28"/>
          <w:szCs w:val="28"/>
        </w:rPr>
        <w:t>Я</w:t>
      </w:r>
      <w:r w:rsidRPr="007D1CE4">
        <w:rPr>
          <w:rFonts w:eastAsia="BatangChe"/>
          <w:b/>
          <w:color w:val="FF0000"/>
          <w:sz w:val="28"/>
          <w:szCs w:val="28"/>
        </w:rPr>
        <w:t xml:space="preserve"> ПОСТРАНИЧНЫХ ССЫЛОК</w:t>
      </w:r>
    </w:p>
    <w:p w:rsidR="007D1CE4" w:rsidRDefault="007D1CE4" w:rsidP="007C1097">
      <w:pPr>
        <w:jc w:val="center"/>
        <w:rPr>
          <w:rFonts w:eastAsia="BatangChe"/>
          <w:b/>
          <w:sz w:val="24"/>
          <w:szCs w:val="24"/>
        </w:rPr>
      </w:pPr>
    </w:p>
    <w:p w:rsidR="007D1CE4" w:rsidRDefault="007D1CE4" w:rsidP="006B37F4">
      <w:pPr>
        <w:pStyle w:val="2"/>
        <w:widowControl/>
        <w:autoSpaceDE/>
        <w:autoSpaceDN/>
        <w:adjustRightInd/>
        <w:spacing w:before="0" w:line="360" w:lineRule="auto"/>
        <w:rPr>
          <w:rFonts w:ascii="Times New Roman" w:eastAsia="BatangChe" w:hAnsi="Times New Roman" w:cs="Times New Roman"/>
          <w:bCs w:val="0"/>
          <w:color w:val="auto"/>
          <w:sz w:val="24"/>
          <w:szCs w:val="24"/>
        </w:rPr>
      </w:pPr>
    </w:p>
    <w:p w:rsidR="006B37F4" w:rsidRPr="006B37F4" w:rsidRDefault="006B37F4" w:rsidP="006B37F4"/>
    <w:p w:rsidR="006B37F4" w:rsidRPr="006B37F4" w:rsidRDefault="006B37F4" w:rsidP="006B37F4">
      <w:pPr>
        <w:spacing w:line="360" w:lineRule="auto"/>
        <w:ind w:firstLine="708"/>
        <w:jc w:val="both"/>
        <w:rPr>
          <w:sz w:val="28"/>
          <w:szCs w:val="28"/>
        </w:rPr>
      </w:pPr>
      <w:r w:rsidRPr="006B37F4">
        <w:rPr>
          <w:sz w:val="28"/>
          <w:szCs w:val="28"/>
        </w:rPr>
        <w:t xml:space="preserve">Необходимо подчеркнуть, что в самой </w:t>
      </w:r>
      <w:r>
        <w:rPr>
          <w:sz w:val="28"/>
          <w:szCs w:val="28"/>
        </w:rPr>
        <w:t xml:space="preserve">Конституции «защита» и «охрана» </w:t>
      </w:r>
      <w:r w:rsidRPr="006B37F4">
        <w:rPr>
          <w:sz w:val="28"/>
          <w:szCs w:val="28"/>
        </w:rPr>
        <w:t>– это термины, которые различными способами транслировались в главном</w:t>
      </w:r>
      <w:r>
        <w:rPr>
          <w:sz w:val="28"/>
          <w:szCs w:val="28"/>
        </w:rPr>
        <w:t xml:space="preserve"> </w:t>
      </w:r>
      <w:r w:rsidRPr="006B37F4">
        <w:rPr>
          <w:sz w:val="28"/>
          <w:szCs w:val="28"/>
        </w:rPr>
        <w:t>документе страны. Слова употреблялись и как понятие, и как однокоренные</w:t>
      </w:r>
      <w:r>
        <w:rPr>
          <w:sz w:val="28"/>
          <w:szCs w:val="28"/>
        </w:rPr>
        <w:t xml:space="preserve"> </w:t>
      </w:r>
      <w:r w:rsidRPr="006B37F4">
        <w:rPr>
          <w:sz w:val="28"/>
          <w:szCs w:val="28"/>
        </w:rPr>
        <w:t>словосочетания. Исследование формирования права на неприкосновенности</w:t>
      </w:r>
      <w:r>
        <w:rPr>
          <w:sz w:val="28"/>
          <w:szCs w:val="28"/>
        </w:rPr>
        <w:t xml:space="preserve"> </w:t>
      </w:r>
      <w:r w:rsidRPr="006B37F4">
        <w:rPr>
          <w:sz w:val="28"/>
          <w:szCs w:val="28"/>
        </w:rPr>
        <w:t>частной жизни, краткая историческая ретроспектива позволит выявить причины</w:t>
      </w:r>
      <w:r>
        <w:rPr>
          <w:sz w:val="28"/>
          <w:szCs w:val="28"/>
        </w:rPr>
        <w:t xml:space="preserve"> </w:t>
      </w:r>
      <w:r w:rsidRPr="006B37F4">
        <w:rPr>
          <w:sz w:val="28"/>
          <w:szCs w:val="28"/>
        </w:rPr>
        <w:t>некоторых пробелов в действующем законодательстве и наметить возможные</w:t>
      </w:r>
      <w:r>
        <w:rPr>
          <w:sz w:val="28"/>
          <w:szCs w:val="28"/>
        </w:rPr>
        <w:t xml:space="preserve"> </w:t>
      </w:r>
      <w:r w:rsidRPr="006B37F4">
        <w:rPr>
          <w:sz w:val="28"/>
          <w:szCs w:val="28"/>
        </w:rPr>
        <w:t>пути будущих реформ.</w:t>
      </w:r>
    </w:p>
    <w:p w:rsidR="006B37F4" w:rsidRPr="006B37F4" w:rsidRDefault="006B37F4" w:rsidP="006B37F4">
      <w:pPr>
        <w:spacing w:line="360" w:lineRule="auto"/>
        <w:ind w:firstLine="708"/>
        <w:jc w:val="both"/>
        <w:rPr>
          <w:sz w:val="28"/>
          <w:szCs w:val="28"/>
        </w:rPr>
      </w:pPr>
      <w:r w:rsidRPr="006B37F4">
        <w:rPr>
          <w:sz w:val="28"/>
          <w:szCs w:val="28"/>
        </w:rPr>
        <w:t xml:space="preserve">А.В. Майоров, Е.Н. Поперина пишут: «…родиной </w:t>
      </w:r>
      <w:r>
        <w:rPr>
          <w:sz w:val="28"/>
          <w:szCs w:val="28"/>
        </w:rPr>
        <w:t xml:space="preserve">данного права </w:t>
      </w:r>
      <w:r w:rsidRPr="006B37F4">
        <w:rPr>
          <w:sz w:val="28"/>
          <w:szCs w:val="28"/>
        </w:rPr>
        <w:t>следует считать Англию и Северную Америку. В 1890 году была опубликована</w:t>
      </w:r>
      <w:r>
        <w:rPr>
          <w:sz w:val="28"/>
          <w:szCs w:val="28"/>
        </w:rPr>
        <w:t xml:space="preserve"> </w:t>
      </w:r>
      <w:r w:rsidRPr="006B37F4">
        <w:rPr>
          <w:sz w:val="28"/>
          <w:szCs w:val="28"/>
        </w:rPr>
        <w:t>статья Сэмюэля Уоррена и Луиса Брэндиса «</w:t>
      </w:r>
      <w:r>
        <w:rPr>
          <w:sz w:val="28"/>
          <w:szCs w:val="28"/>
        </w:rPr>
        <w:t>Право быть оставленным в покое»</w:t>
      </w:r>
      <w:r>
        <w:rPr>
          <w:rStyle w:val="af1"/>
          <w:sz w:val="28"/>
          <w:szCs w:val="28"/>
        </w:rPr>
        <w:footnoteReference w:id="2"/>
      </w:r>
      <w:r w:rsidRPr="006B37F4">
        <w:rPr>
          <w:sz w:val="28"/>
          <w:szCs w:val="28"/>
        </w:rPr>
        <w:t>.</w:t>
      </w:r>
    </w:p>
    <w:p w:rsidR="006B37F4" w:rsidRPr="006B37F4" w:rsidRDefault="006B37F4" w:rsidP="006B37F4">
      <w:pPr>
        <w:spacing w:line="360" w:lineRule="auto"/>
        <w:ind w:firstLine="708"/>
        <w:jc w:val="both"/>
        <w:rPr>
          <w:sz w:val="28"/>
          <w:szCs w:val="28"/>
        </w:rPr>
      </w:pPr>
      <w:r w:rsidRPr="006B37F4">
        <w:rPr>
          <w:sz w:val="28"/>
          <w:szCs w:val="28"/>
        </w:rPr>
        <w:t>Главным недостатком советского за</w:t>
      </w:r>
      <w:r>
        <w:rPr>
          <w:sz w:val="28"/>
          <w:szCs w:val="28"/>
        </w:rPr>
        <w:t xml:space="preserve">конодательства был разрыв между </w:t>
      </w:r>
      <w:r w:rsidRPr="006B37F4">
        <w:rPr>
          <w:sz w:val="28"/>
          <w:szCs w:val="28"/>
        </w:rPr>
        <w:t>содержащимися в них правовыми положениями и реальностью. Несмотря на то,</w:t>
      </w:r>
      <w:r>
        <w:rPr>
          <w:sz w:val="28"/>
          <w:szCs w:val="28"/>
        </w:rPr>
        <w:t xml:space="preserve"> </w:t>
      </w:r>
      <w:r w:rsidRPr="006B37F4">
        <w:rPr>
          <w:sz w:val="28"/>
          <w:szCs w:val="28"/>
        </w:rPr>
        <w:t>что Уголовный кодекс РСФСР 1960 года содержит информацию, составляющую</w:t>
      </w:r>
      <w:r>
        <w:rPr>
          <w:sz w:val="28"/>
          <w:szCs w:val="28"/>
        </w:rPr>
        <w:t xml:space="preserve"> </w:t>
      </w:r>
      <w:r w:rsidRPr="006B37F4">
        <w:rPr>
          <w:sz w:val="28"/>
          <w:szCs w:val="28"/>
        </w:rPr>
        <w:t>охраняемую законом тайну писем, теле</w:t>
      </w:r>
      <w:r>
        <w:rPr>
          <w:sz w:val="28"/>
          <w:szCs w:val="28"/>
        </w:rPr>
        <w:t xml:space="preserve">фонных разговоров и телеграфных </w:t>
      </w:r>
      <w:r w:rsidRPr="006B37F4">
        <w:rPr>
          <w:sz w:val="28"/>
          <w:szCs w:val="28"/>
        </w:rPr>
        <w:t>сообщений, нельзя всерьез говорить о неприкосновенности частной жизни,</w:t>
      </w:r>
      <w:r>
        <w:rPr>
          <w:sz w:val="28"/>
          <w:szCs w:val="28"/>
        </w:rPr>
        <w:t xml:space="preserve"> </w:t>
      </w:r>
      <w:r w:rsidRPr="006B37F4">
        <w:rPr>
          <w:sz w:val="28"/>
          <w:szCs w:val="28"/>
        </w:rPr>
        <w:t>гарантированной государством в соответствии с приоритетной идеологией</w:t>
      </w:r>
      <w:r>
        <w:rPr>
          <w:sz w:val="28"/>
          <w:szCs w:val="28"/>
        </w:rPr>
        <w:t xml:space="preserve"> </w:t>
      </w:r>
      <w:r w:rsidRPr="006B37F4">
        <w:rPr>
          <w:sz w:val="28"/>
          <w:szCs w:val="28"/>
        </w:rPr>
        <w:t>коллективных интересов в то время. Право на неприкосновенность частной</w:t>
      </w:r>
      <w:r>
        <w:rPr>
          <w:sz w:val="28"/>
          <w:szCs w:val="28"/>
        </w:rPr>
        <w:t xml:space="preserve"> </w:t>
      </w:r>
      <w:r w:rsidRPr="006B37F4">
        <w:rPr>
          <w:sz w:val="28"/>
          <w:szCs w:val="28"/>
        </w:rPr>
        <w:t>жизни не является одним из так называемых «традиционных, естественных</w:t>
      </w:r>
      <w:r>
        <w:rPr>
          <w:sz w:val="28"/>
          <w:szCs w:val="28"/>
        </w:rPr>
        <w:t xml:space="preserve"> прав» того времени»</w:t>
      </w:r>
      <w:r>
        <w:rPr>
          <w:rStyle w:val="af1"/>
          <w:sz w:val="28"/>
          <w:szCs w:val="28"/>
        </w:rPr>
        <w:footnoteReference w:id="3"/>
      </w:r>
      <w:r w:rsidRPr="006B37F4">
        <w:rPr>
          <w:sz w:val="28"/>
          <w:szCs w:val="28"/>
        </w:rPr>
        <w:t>.</w:t>
      </w:r>
    </w:p>
    <w:p w:rsidR="006B37F4" w:rsidRPr="00C04234" w:rsidRDefault="006B37F4" w:rsidP="00C04234">
      <w:pPr>
        <w:spacing w:line="360" w:lineRule="auto"/>
        <w:ind w:firstLine="708"/>
        <w:jc w:val="both"/>
        <w:rPr>
          <w:sz w:val="28"/>
          <w:szCs w:val="28"/>
        </w:rPr>
      </w:pPr>
      <w:r w:rsidRPr="006B37F4">
        <w:rPr>
          <w:sz w:val="28"/>
          <w:szCs w:val="28"/>
        </w:rPr>
        <w:t>Авторы подчеркивают, что «неприкосно</w:t>
      </w:r>
      <w:r>
        <w:rPr>
          <w:sz w:val="28"/>
          <w:szCs w:val="28"/>
        </w:rPr>
        <w:t xml:space="preserve">венность частной жизни в рамках </w:t>
      </w:r>
      <w:r w:rsidRPr="006B37F4">
        <w:rPr>
          <w:sz w:val="28"/>
          <w:szCs w:val="28"/>
        </w:rPr>
        <w:t>рассмотрения её формирования в России</w:t>
      </w:r>
      <w:r>
        <w:rPr>
          <w:sz w:val="28"/>
          <w:szCs w:val="28"/>
        </w:rPr>
        <w:t xml:space="preserve"> является, своего рода, «линией </w:t>
      </w:r>
      <w:r w:rsidRPr="006B37F4">
        <w:rPr>
          <w:sz w:val="28"/>
          <w:szCs w:val="28"/>
        </w:rPr>
        <w:t>сопротивления» между опытом тотал</w:t>
      </w:r>
      <w:r>
        <w:rPr>
          <w:sz w:val="28"/>
          <w:szCs w:val="28"/>
        </w:rPr>
        <w:t>итаризма и современным правовым развитием государства»</w:t>
      </w:r>
      <w:r>
        <w:rPr>
          <w:rStyle w:val="af1"/>
          <w:sz w:val="28"/>
          <w:szCs w:val="28"/>
        </w:rPr>
        <w:footnoteReference w:id="4"/>
      </w:r>
      <w:r w:rsidRPr="006B37F4">
        <w:rPr>
          <w:sz w:val="28"/>
          <w:szCs w:val="28"/>
        </w:rPr>
        <w:t>.</w:t>
      </w:r>
      <w:bookmarkStart w:id="2" w:name="_Toc31030384"/>
    </w:p>
    <w:p w:rsidR="004D11BF" w:rsidRDefault="00544413" w:rsidP="004D11BF">
      <w:pPr>
        <w:jc w:val="right"/>
        <w:rPr>
          <w:rFonts w:eastAsia="BatangChe"/>
          <w:i/>
          <w:sz w:val="24"/>
          <w:szCs w:val="24"/>
        </w:rPr>
      </w:pPr>
      <w:r w:rsidRPr="007D1CE4">
        <w:rPr>
          <w:rFonts w:eastAsia="BatangChe"/>
          <w:i/>
          <w:sz w:val="24"/>
          <w:szCs w:val="24"/>
        </w:rPr>
        <w:lastRenderedPageBreak/>
        <w:t xml:space="preserve">Приложение </w:t>
      </w:r>
      <w:r w:rsidR="006E16FF">
        <w:rPr>
          <w:rFonts w:eastAsia="BatangChe"/>
          <w:i/>
          <w:sz w:val="24"/>
          <w:szCs w:val="24"/>
        </w:rPr>
        <w:t>7</w:t>
      </w:r>
    </w:p>
    <w:p w:rsidR="00544413" w:rsidRDefault="00544413" w:rsidP="004D11BF">
      <w:pPr>
        <w:jc w:val="right"/>
        <w:rPr>
          <w:rFonts w:eastAsia="BatangChe"/>
          <w:i/>
          <w:sz w:val="24"/>
          <w:szCs w:val="24"/>
        </w:rPr>
      </w:pPr>
      <w:r w:rsidRPr="007D1CE4">
        <w:rPr>
          <w:rFonts w:eastAsia="BatangChe"/>
          <w:i/>
          <w:sz w:val="24"/>
          <w:szCs w:val="24"/>
        </w:rPr>
        <w:t xml:space="preserve"> </w:t>
      </w:r>
    </w:p>
    <w:p w:rsidR="00544413" w:rsidRPr="00544413" w:rsidRDefault="00544413" w:rsidP="004D11BF">
      <w:pPr>
        <w:pStyle w:val="1"/>
        <w:spacing w:before="0"/>
        <w:jc w:val="center"/>
        <w:rPr>
          <w:rFonts w:ascii="Times New Roman" w:hAnsi="Times New Roman" w:cs="Times New Roman"/>
          <w:color w:val="FF0000"/>
        </w:rPr>
      </w:pPr>
      <w:r w:rsidRPr="00544413">
        <w:rPr>
          <w:rFonts w:ascii="Times New Roman" w:hAnsi="Times New Roman" w:cs="Times New Roman"/>
          <w:color w:val="FF0000"/>
        </w:rPr>
        <w:t>ОБРАЗЕЦ ОФРОМЛЕНИЯ ВВЕДЕНИЯ (СТРУКТУРА ВВЕДЕНИЯ)</w:t>
      </w:r>
    </w:p>
    <w:p w:rsidR="004D11BF" w:rsidRDefault="004D11BF" w:rsidP="004D11BF">
      <w:pPr>
        <w:pStyle w:val="1"/>
        <w:spacing w:before="0"/>
        <w:jc w:val="center"/>
        <w:rPr>
          <w:rFonts w:ascii="Times New Roman" w:hAnsi="Times New Roman" w:cs="Times New Roman"/>
          <w:b w:val="0"/>
          <w:color w:val="auto"/>
        </w:rPr>
      </w:pPr>
    </w:p>
    <w:p w:rsidR="00544413" w:rsidRPr="00544413" w:rsidRDefault="00544413" w:rsidP="004D11BF">
      <w:pPr>
        <w:pStyle w:val="1"/>
        <w:spacing w:before="0"/>
        <w:jc w:val="center"/>
        <w:rPr>
          <w:rFonts w:ascii="Times New Roman" w:hAnsi="Times New Roman" w:cs="Times New Roman"/>
          <w:b w:val="0"/>
          <w:color w:val="auto"/>
        </w:rPr>
      </w:pPr>
      <w:r w:rsidRPr="00544413">
        <w:rPr>
          <w:rFonts w:ascii="Times New Roman" w:hAnsi="Times New Roman" w:cs="Times New Roman"/>
          <w:b w:val="0"/>
          <w:color w:val="auto"/>
        </w:rPr>
        <w:t>ВВЕДЕНИЕ</w:t>
      </w:r>
      <w:bookmarkEnd w:id="2"/>
    </w:p>
    <w:p w:rsidR="00544413" w:rsidRPr="00544413" w:rsidRDefault="00544413" w:rsidP="00544413">
      <w:pPr>
        <w:spacing w:line="480" w:lineRule="auto"/>
      </w:pPr>
    </w:p>
    <w:p w:rsidR="00544413" w:rsidRDefault="00544413" w:rsidP="00544413">
      <w:pPr>
        <w:spacing w:line="360" w:lineRule="auto"/>
        <w:ind w:firstLine="709"/>
        <w:jc w:val="both"/>
        <w:rPr>
          <w:sz w:val="28"/>
          <w:szCs w:val="28"/>
        </w:rPr>
      </w:pPr>
      <w:r w:rsidRPr="00765FCE">
        <w:rPr>
          <w:sz w:val="28"/>
          <w:szCs w:val="28"/>
        </w:rPr>
        <w:t xml:space="preserve">Правоохранительная деятельность </w:t>
      </w:r>
      <w:r>
        <w:rPr>
          <w:sz w:val="28"/>
          <w:szCs w:val="28"/>
        </w:rPr>
        <w:t>заключается в деятельности государственных и негосударственных организаций, которая направлена на защиту и охрану прав</w:t>
      </w:r>
      <w:r w:rsidRPr="0073168D">
        <w:t xml:space="preserve"> </w:t>
      </w:r>
      <w:r w:rsidRPr="0073168D">
        <w:rPr>
          <w:sz w:val="28"/>
          <w:szCs w:val="28"/>
        </w:rPr>
        <w:t>специально на то уполномоченными органами и иными</w:t>
      </w:r>
      <w:r>
        <w:rPr>
          <w:sz w:val="28"/>
          <w:szCs w:val="28"/>
        </w:rPr>
        <w:t xml:space="preserve"> </w:t>
      </w:r>
      <w:r w:rsidRPr="0073168D">
        <w:rPr>
          <w:sz w:val="28"/>
          <w:szCs w:val="28"/>
        </w:rPr>
        <w:t>формированиями путем применения мер юридической ответственности, в соответствии с законом и с соблюдением установленных процедур</w:t>
      </w:r>
      <w:r>
        <w:rPr>
          <w:sz w:val="28"/>
          <w:szCs w:val="28"/>
        </w:rPr>
        <w:t>.</w:t>
      </w:r>
    </w:p>
    <w:p w:rsidR="00544413" w:rsidRDefault="00544413" w:rsidP="00544413">
      <w:pPr>
        <w:spacing w:line="360" w:lineRule="auto"/>
        <w:ind w:firstLine="709"/>
        <w:jc w:val="both"/>
        <w:rPr>
          <w:sz w:val="28"/>
          <w:szCs w:val="28"/>
        </w:rPr>
      </w:pPr>
      <w:r w:rsidRPr="00544413">
        <w:rPr>
          <w:color w:val="FF0000"/>
          <w:sz w:val="28"/>
          <w:szCs w:val="28"/>
        </w:rPr>
        <w:t xml:space="preserve">Актуальность выбранной темы </w:t>
      </w:r>
      <w:r>
        <w:rPr>
          <w:sz w:val="28"/>
          <w:szCs w:val="28"/>
        </w:rPr>
        <w:t xml:space="preserve">заключается в том, что правоохранительная деятельность направлена на защиту и охрану прав и законных интересов граждан, а также юридических лиц и государства в целом. Правоохранительная деятельность осуществляется только на основании закона и специально уполномоченными на то организациями – правоохранительными органами. Именно правоохранительные органы наделены специальными полномочиями, которые позволяют: </w:t>
      </w:r>
    </w:p>
    <w:p w:rsidR="00544413" w:rsidRPr="0073168D" w:rsidRDefault="00544413" w:rsidP="00544413">
      <w:pPr>
        <w:pStyle w:val="a7"/>
        <w:widowControl/>
        <w:numPr>
          <w:ilvl w:val="0"/>
          <w:numId w:val="31"/>
        </w:numPr>
        <w:autoSpaceDE/>
        <w:autoSpaceDN/>
        <w:adjustRightInd/>
        <w:spacing w:line="360" w:lineRule="auto"/>
        <w:ind w:left="0" w:firstLine="709"/>
        <w:contextualSpacing/>
        <w:jc w:val="both"/>
        <w:rPr>
          <w:sz w:val="28"/>
          <w:szCs w:val="28"/>
        </w:rPr>
      </w:pPr>
      <w:r w:rsidRPr="0073168D">
        <w:rPr>
          <w:sz w:val="28"/>
          <w:szCs w:val="28"/>
        </w:rPr>
        <w:t>обеспечить защиту прав и свобод граждан, юридических лиц, а также государства;</w:t>
      </w:r>
    </w:p>
    <w:p w:rsidR="00544413" w:rsidRPr="0073168D" w:rsidRDefault="00544413" w:rsidP="00544413">
      <w:pPr>
        <w:pStyle w:val="a7"/>
        <w:widowControl/>
        <w:numPr>
          <w:ilvl w:val="0"/>
          <w:numId w:val="31"/>
        </w:numPr>
        <w:autoSpaceDE/>
        <w:autoSpaceDN/>
        <w:adjustRightInd/>
        <w:spacing w:line="360" w:lineRule="auto"/>
        <w:ind w:left="0" w:firstLine="709"/>
        <w:contextualSpacing/>
        <w:jc w:val="both"/>
        <w:rPr>
          <w:sz w:val="28"/>
          <w:szCs w:val="28"/>
        </w:rPr>
      </w:pPr>
      <w:r w:rsidRPr="0073168D">
        <w:rPr>
          <w:sz w:val="28"/>
          <w:szCs w:val="28"/>
        </w:rPr>
        <w:t>осуществлять правосудие, судебный контроль и судебный надзор;</w:t>
      </w:r>
    </w:p>
    <w:p w:rsidR="00544413" w:rsidRPr="0073168D" w:rsidRDefault="00544413" w:rsidP="00544413">
      <w:pPr>
        <w:pStyle w:val="a7"/>
        <w:widowControl/>
        <w:numPr>
          <w:ilvl w:val="0"/>
          <w:numId w:val="31"/>
        </w:numPr>
        <w:autoSpaceDE/>
        <w:autoSpaceDN/>
        <w:adjustRightInd/>
        <w:spacing w:line="360" w:lineRule="auto"/>
        <w:ind w:left="0" w:firstLine="709"/>
        <w:contextualSpacing/>
        <w:jc w:val="both"/>
        <w:rPr>
          <w:sz w:val="28"/>
          <w:szCs w:val="28"/>
        </w:rPr>
      </w:pPr>
      <w:r w:rsidRPr="0073168D">
        <w:rPr>
          <w:sz w:val="28"/>
          <w:szCs w:val="28"/>
        </w:rPr>
        <w:t>осуществлять прокурорский надзор;</w:t>
      </w:r>
    </w:p>
    <w:p w:rsidR="00544413" w:rsidRPr="0073168D" w:rsidRDefault="00544413" w:rsidP="00544413">
      <w:pPr>
        <w:pStyle w:val="a7"/>
        <w:widowControl/>
        <w:numPr>
          <w:ilvl w:val="0"/>
          <w:numId w:val="31"/>
        </w:numPr>
        <w:autoSpaceDE/>
        <w:autoSpaceDN/>
        <w:adjustRightInd/>
        <w:spacing w:line="360" w:lineRule="auto"/>
        <w:ind w:left="0" w:firstLine="709"/>
        <w:contextualSpacing/>
        <w:jc w:val="both"/>
        <w:rPr>
          <w:sz w:val="28"/>
          <w:szCs w:val="28"/>
        </w:rPr>
      </w:pPr>
      <w:r w:rsidRPr="0073168D">
        <w:rPr>
          <w:sz w:val="28"/>
          <w:szCs w:val="28"/>
        </w:rPr>
        <w:t>оказывать юридическую помощь;</w:t>
      </w:r>
    </w:p>
    <w:p w:rsidR="00544413" w:rsidRPr="0073168D" w:rsidRDefault="00544413" w:rsidP="00544413">
      <w:pPr>
        <w:pStyle w:val="a7"/>
        <w:widowControl/>
        <w:numPr>
          <w:ilvl w:val="0"/>
          <w:numId w:val="31"/>
        </w:numPr>
        <w:autoSpaceDE/>
        <w:autoSpaceDN/>
        <w:adjustRightInd/>
        <w:spacing w:line="360" w:lineRule="auto"/>
        <w:ind w:left="0" w:firstLine="709"/>
        <w:contextualSpacing/>
        <w:jc w:val="both"/>
        <w:rPr>
          <w:sz w:val="28"/>
          <w:szCs w:val="28"/>
        </w:rPr>
      </w:pPr>
      <w:r w:rsidRPr="0073168D">
        <w:rPr>
          <w:sz w:val="28"/>
          <w:szCs w:val="28"/>
        </w:rPr>
        <w:t>обеспечивать экономическую и государственную безопасность;</w:t>
      </w:r>
    </w:p>
    <w:p w:rsidR="00544413" w:rsidRPr="0073168D" w:rsidRDefault="00544413" w:rsidP="00544413">
      <w:pPr>
        <w:pStyle w:val="a7"/>
        <w:widowControl/>
        <w:numPr>
          <w:ilvl w:val="0"/>
          <w:numId w:val="31"/>
        </w:numPr>
        <w:autoSpaceDE/>
        <w:autoSpaceDN/>
        <w:adjustRightInd/>
        <w:spacing w:line="360" w:lineRule="auto"/>
        <w:ind w:left="0" w:firstLine="709"/>
        <w:contextualSpacing/>
        <w:jc w:val="both"/>
        <w:rPr>
          <w:sz w:val="28"/>
          <w:szCs w:val="28"/>
        </w:rPr>
      </w:pPr>
      <w:r w:rsidRPr="0073168D">
        <w:rPr>
          <w:sz w:val="28"/>
          <w:szCs w:val="28"/>
        </w:rPr>
        <w:t>обеспечивать общественный порядок;</w:t>
      </w:r>
    </w:p>
    <w:p w:rsidR="00544413" w:rsidRDefault="00544413" w:rsidP="00544413">
      <w:pPr>
        <w:pStyle w:val="a7"/>
        <w:widowControl/>
        <w:numPr>
          <w:ilvl w:val="0"/>
          <w:numId w:val="31"/>
        </w:numPr>
        <w:autoSpaceDE/>
        <w:autoSpaceDN/>
        <w:adjustRightInd/>
        <w:spacing w:line="360" w:lineRule="auto"/>
        <w:ind w:left="0" w:firstLine="709"/>
        <w:contextualSpacing/>
        <w:jc w:val="both"/>
        <w:rPr>
          <w:sz w:val="28"/>
          <w:szCs w:val="28"/>
        </w:rPr>
      </w:pPr>
      <w:r w:rsidRPr="0073168D">
        <w:rPr>
          <w:sz w:val="28"/>
          <w:szCs w:val="28"/>
        </w:rPr>
        <w:t>осуществлять конституционный контроль.</w:t>
      </w:r>
    </w:p>
    <w:p w:rsidR="00544413" w:rsidRPr="00AF58F3" w:rsidRDefault="00544413" w:rsidP="00544413">
      <w:pPr>
        <w:pStyle w:val="a7"/>
        <w:spacing w:line="360" w:lineRule="auto"/>
        <w:ind w:left="0" w:firstLine="709"/>
        <w:jc w:val="both"/>
        <w:rPr>
          <w:sz w:val="28"/>
          <w:szCs w:val="28"/>
        </w:rPr>
      </w:pPr>
      <w:r w:rsidRPr="00544413">
        <w:rPr>
          <w:color w:val="FF0000"/>
          <w:sz w:val="28"/>
          <w:szCs w:val="28"/>
        </w:rPr>
        <w:t xml:space="preserve">Объектом исследования </w:t>
      </w:r>
      <w:r w:rsidR="00E16526">
        <w:rPr>
          <w:sz w:val="28"/>
          <w:szCs w:val="28"/>
        </w:rPr>
        <w:t>в данной работе являются общественные отношения в</w:t>
      </w:r>
      <w:r w:rsidRPr="00AF58F3">
        <w:rPr>
          <w:sz w:val="28"/>
          <w:szCs w:val="28"/>
        </w:rPr>
        <w:t xml:space="preserve"> организация осуществления правоохранительной деятельности в Российской Федерации.</w:t>
      </w:r>
    </w:p>
    <w:p w:rsidR="00544413" w:rsidRDefault="00544413" w:rsidP="00544413">
      <w:pPr>
        <w:pStyle w:val="a7"/>
        <w:spacing w:line="360" w:lineRule="auto"/>
        <w:ind w:left="0" w:firstLine="709"/>
        <w:jc w:val="both"/>
        <w:rPr>
          <w:sz w:val="28"/>
          <w:szCs w:val="28"/>
        </w:rPr>
      </w:pPr>
      <w:r w:rsidRPr="00544413">
        <w:rPr>
          <w:color w:val="FF0000"/>
          <w:sz w:val="28"/>
          <w:szCs w:val="28"/>
        </w:rPr>
        <w:t xml:space="preserve">Предмет исследования </w:t>
      </w:r>
      <w:r w:rsidRPr="00AF58F3">
        <w:rPr>
          <w:sz w:val="28"/>
          <w:szCs w:val="28"/>
        </w:rPr>
        <w:t>– проблемы осуществления правоохранительной деятельности в Российской Федерации.</w:t>
      </w:r>
    </w:p>
    <w:p w:rsidR="00544413" w:rsidRDefault="00544413" w:rsidP="00544413">
      <w:pPr>
        <w:pStyle w:val="a7"/>
        <w:spacing w:line="360" w:lineRule="auto"/>
        <w:ind w:left="0" w:firstLine="709"/>
        <w:jc w:val="both"/>
        <w:rPr>
          <w:sz w:val="28"/>
          <w:szCs w:val="28"/>
        </w:rPr>
      </w:pPr>
      <w:r w:rsidRPr="00544413">
        <w:rPr>
          <w:color w:val="FF0000"/>
          <w:sz w:val="28"/>
          <w:szCs w:val="28"/>
        </w:rPr>
        <w:t xml:space="preserve">Цель </w:t>
      </w:r>
      <w:r w:rsidRPr="009C4DBB">
        <w:rPr>
          <w:sz w:val="28"/>
          <w:szCs w:val="28"/>
        </w:rPr>
        <w:t xml:space="preserve">исследования состоит в повышении эффективности деятельности </w:t>
      </w:r>
      <w:r w:rsidRPr="009C4DBB">
        <w:rPr>
          <w:sz w:val="28"/>
          <w:szCs w:val="28"/>
        </w:rPr>
        <w:lastRenderedPageBreak/>
        <w:t>правоохранительных организаций и их роли в правоохранительной деятельности.</w:t>
      </w:r>
    </w:p>
    <w:p w:rsidR="00544413" w:rsidRPr="00F0585D" w:rsidRDefault="00544413" w:rsidP="00544413">
      <w:pPr>
        <w:spacing w:line="360" w:lineRule="auto"/>
        <w:ind w:firstLine="709"/>
        <w:jc w:val="both"/>
        <w:rPr>
          <w:rFonts w:eastAsia="MS Mincho"/>
          <w:sz w:val="28"/>
          <w:szCs w:val="28"/>
        </w:rPr>
      </w:pPr>
      <w:r w:rsidRPr="00F0585D">
        <w:rPr>
          <w:rFonts w:eastAsia="MS Mincho"/>
          <w:sz w:val="28"/>
          <w:szCs w:val="28"/>
        </w:rPr>
        <w:t xml:space="preserve">Решение этой общей научной </w:t>
      </w:r>
      <w:r w:rsidRPr="00544413">
        <w:rPr>
          <w:rFonts w:eastAsia="MS Mincho"/>
          <w:color w:val="FF0000"/>
          <w:sz w:val="28"/>
          <w:szCs w:val="28"/>
        </w:rPr>
        <w:t>задачи</w:t>
      </w:r>
      <w:r w:rsidRPr="00F0585D">
        <w:rPr>
          <w:rFonts w:eastAsia="MS Mincho"/>
          <w:sz w:val="28"/>
          <w:szCs w:val="28"/>
        </w:rPr>
        <w:t xml:space="preserve"> в данной </w:t>
      </w:r>
      <w:r w:rsidR="00ED5B71">
        <w:rPr>
          <w:rFonts w:eastAsia="MS Mincho"/>
          <w:sz w:val="28"/>
          <w:szCs w:val="28"/>
        </w:rPr>
        <w:t>курсовой</w:t>
      </w:r>
      <w:r w:rsidRPr="00F0585D">
        <w:rPr>
          <w:rFonts w:eastAsia="MS Mincho"/>
          <w:sz w:val="28"/>
          <w:szCs w:val="28"/>
        </w:rPr>
        <w:t xml:space="preserve"> работе достигается решением следующих частных задач исследования:</w:t>
      </w:r>
    </w:p>
    <w:p w:rsidR="00544413" w:rsidRDefault="00544413" w:rsidP="00544413">
      <w:pPr>
        <w:pStyle w:val="a7"/>
        <w:widowControl/>
        <w:numPr>
          <w:ilvl w:val="0"/>
          <w:numId w:val="32"/>
        </w:numPr>
        <w:autoSpaceDE/>
        <w:autoSpaceDN/>
        <w:adjustRightInd/>
        <w:spacing w:line="360" w:lineRule="auto"/>
        <w:ind w:left="0" w:firstLine="709"/>
        <w:contextualSpacing/>
        <w:jc w:val="both"/>
        <w:rPr>
          <w:sz w:val="28"/>
          <w:szCs w:val="28"/>
        </w:rPr>
      </w:pPr>
      <w:r>
        <w:rPr>
          <w:sz w:val="28"/>
          <w:szCs w:val="28"/>
        </w:rPr>
        <w:t>Провести анализ современной системы правоохранительных органов в Российской Федерации</w:t>
      </w:r>
      <w:r w:rsidRPr="00F0585D">
        <w:rPr>
          <w:sz w:val="28"/>
          <w:szCs w:val="28"/>
        </w:rPr>
        <w:t xml:space="preserve"> и их функции</w:t>
      </w:r>
      <w:r>
        <w:rPr>
          <w:sz w:val="28"/>
          <w:szCs w:val="28"/>
        </w:rPr>
        <w:t>.</w:t>
      </w:r>
    </w:p>
    <w:p w:rsidR="00544413" w:rsidRPr="00AF58F3" w:rsidRDefault="00544413" w:rsidP="00544413">
      <w:pPr>
        <w:pStyle w:val="a7"/>
        <w:widowControl/>
        <w:numPr>
          <w:ilvl w:val="0"/>
          <w:numId w:val="32"/>
        </w:numPr>
        <w:autoSpaceDE/>
        <w:autoSpaceDN/>
        <w:adjustRightInd/>
        <w:spacing w:line="360" w:lineRule="auto"/>
        <w:ind w:left="0" w:firstLine="709"/>
        <w:contextualSpacing/>
        <w:rPr>
          <w:sz w:val="28"/>
          <w:szCs w:val="28"/>
        </w:rPr>
      </w:pPr>
      <w:r w:rsidRPr="00AF58F3">
        <w:rPr>
          <w:sz w:val="28"/>
          <w:szCs w:val="28"/>
        </w:rPr>
        <w:t xml:space="preserve">Провести анализ </w:t>
      </w:r>
      <w:r>
        <w:rPr>
          <w:sz w:val="28"/>
          <w:szCs w:val="28"/>
        </w:rPr>
        <w:t>нормативно-правовой базы, регламентирующей</w:t>
      </w:r>
      <w:r w:rsidRPr="00AF58F3">
        <w:rPr>
          <w:sz w:val="28"/>
          <w:szCs w:val="28"/>
        </w:rPr>
        <w:t xml:space="preserve"> деятельность правоохранительных организаций</w:t>
      </w:r>
      <w:r>
        <w:rPr>
          <w:sz w:val="28"/>
          <w:szCs w:val="28"/>
        </w:rPr>
        <w:t>.</w:t>
      </w:r>
    </w:p>
    <w:p w:rsidR="00544413" w:rsidRPr="00F0585D" w:rsidRDefault="00544413" w:rsidP="00544413">
      <w:pPr>
        <w:pStyle w:val="a7"/>
        <w:widowControl/>
        <w:numPr>
          <w:ilvl w:val="0"/>
          <w:numId w:val="32"/>
        </w:numPr>
        <w:autoSpaceDE/>
        <w:autoSpaceDN/>
        <w:adjustRightInd/>
        <w:spacing w:line="360" w:lineRule="auto"/>
        <w:ind w:left="0" w:firstLine="709"/>
        <w:contextualSpacing/>
        <w:jc w:val="both"/>
        <w:rPr>
          <w:sz w:val="28"/>
          <w:szCs w:val="28"/>
        </w:rPr>
      </w:pPr>
      <w:r w:rsidRPr="00F0585D">
        <w:rPr>
          <w:sz w:val="28"/>
          <w:szCs w:val="28"/>
        </w:rPr>
        <w:t>Выявить проблем</w:t>
      </w:r>
      <w:r>
        <w:rPr>
          <w:sz w:val="28"/>
          <w:szCs w:val="28"/>
        </w:rPr>
        <w:t>ы</w:t>
      </w:r>
      <w:r w:rsidRPr="00F0585D">
        <w:rPr>
          <w:sz w:val="28"/>
          <w:szCs w:val="28"/>
        </w:rPr>
        <w:t xml:space="preserve"> правоохранительных органов при осуществлении правоохранительной деятельности</w:t>
      </w:r>
      <w:r>
        <w:rPr>
          <w:sz w:val="28"/>
          <w:szCs w:val="28"/>
        </w:rPr>
        <w:t>.</w:t>
      </w:r>
    </w:p>
    <w:p w:rsidR="00544413" w:rsidRDefault="00544413" w:rsidP="00544413">
      <w:pPr>
        <w:pStyle w:val="a7"/>
        <w:widowControl/>
        <w:numPr>
          <w:ilvl w:val="0"/>
          <w:numId w:val="32"/>
        </w:numPr>
        <w:autoSpaceDE/>
        <w:autoSpaceDN/>
        <w:adjustRightInd/>
        <w:spacing w:line="360" w:lineRule="auto"/>
        <w:ind w:left="0" w:firstLine="709"/>
        <w:contextualSpacing/>
        <w:jc w:val="both"/>
        <w:rPr>
          <w:sz w:val="28"/>
          <w:szCs w:val="28"/>
        </w:rPr>
      </w:pPr>
      <w:r>
        <w:rPr>
          <w:sz w:val="28"/>
          <w:szCs w:val="28"/>
        </w:rPr>
        <w:t>Разработать практические рекомендации</w:t>
      </w:r>
      <w:r w:rsidRPr="00F0585D">
        <w:rPr>
          <w:sz w:val="28"/>
          <w:szCs w:val="28"/>
        </w:rPr>
        <w:t xml:space="preserve"> по совершенствованию деятельности правоохранительных организаций</w:t>
      </w:r>
      <w:r>
        <w:rPr>
          <w:sz w:val="28"/>
          <w:szCs w:val="28"/>
        </w:rPr>
        <w:t>.</w:t>
      </w:r>
    </w:p>
    <w:p w:rsidR="00544413" w:rsidRDefault="00544413" w:rsidP="00544413">
      <w:pPr>
        <w:pStyle w:val="a7"/>
        <w:spacing w:line="360" w:lineRule="auto"/>
        <w:ind w:left="0" w:firstLine="709"/>
        <w:jc w:val="both"/>
        <w:rPr>
          <w:sz w:val="28"/>
          <w:szCs w:val="28"/>
        </w:rPr>
      </w:pPr>
      <w:r>
        <w:rPr>
          <w:sz w:val="28"/>
          <w:szCs w:val="28"/>
        </w:rPr>
        <w:t xml:space="preserve">В рамках данной </w:t>
      </w:r>
      <w:r w:rsidR="00ED5B71">
        <w:rPr>
          <w:sz w:val="28"/>
          <w:szCs w:val="28"/>
        </w:rPr>
        <w:t>курсовой</w:t>
      </w:r>
      <w:r>
        <w:rPr>
          <w:sz w:val="28"/>
          <w:szCs w:val="28"/>
        </w:rPr>
        <w:t xml:space="preserve"> работы были использованы следующие методы исследования:</w:t>
      </w:r>
      <w:r w:rsidRPr="00AF58F3">
        <w:t xml:space="preserve"> </w:t>
      </w:r>
      <w:r w:rsidRPr="00AF58F3">
        <w:rPr>
          <w:sz w:val="28"/>
          <w:szCs w:val="28"/>
        </w:rPr>
        <w:tab/>
      </w:r>
    </w:p>
    <w:p w:rsidR="00544413" w:rsidRDefault="00544413" w:rsidP="00544413">
      <w:pPr>
        <w:pStyle w:val="a7"/>
        <w:widowControl/>
        <w:numPr>
          <w:ilvl w:val="0"/>
          <w:numId w:val="33"/>
        </w:numPr>
        <w:autoSpaceDE/>
        <w:autoSpaceDN/>
        <w:adjustRightInd/>
        <w:spacing w:line="360" w:lineRule="auto"/>
        <w:ind w:left="0" w:firstLine="709"/>
        <w:contextualSpacing/>
        <w:jc w:val="both"/>
        <w:rPr>
          <w:sz w:val="28"/>
          <w:szCs w:val="28"/>
        </w:rPr>
      </w:pPr>
      <w:r w:rsidRPr="00AF58F3">
        <w:rPr>
          <w:sz w:val="28"/>
          <w:szCs w:val="28"/>
        </w:rPr>
        <w:t>анализа нормативно-правовой документации по теме выпускной квалификационной работы</w:t>
      </w:r>
      <w:r>
        <w:rPr>
          <w:sz w:val="28"/>
          <w:szCs w:val="28"/>
        </w:rPr>
        <w:t>;</w:t>
      </w:r>
    </w:p>
    <w:p w:rsidR="00544413" w:rsidRPr="00AF58F3" w:rsidRDefault="00544413" w:rsidP="00544413">
      <w:pPr>
        <w:pStyle w:val="a7"/>
        <w:widowControl/>
        <w:numPr>
          <w:ilvl w:val="0"/>
          <w:numId w:val="33"/>
        </w:numPr>
        <w:autoSpaceDE/>
        <w:autoSpaceDN/>
        <w:adjustRightInd/>
        <w:spacing w:line="360" w:lineRule="auto"/>
        <w:ind w:left="0" w:firstLine="709"/>
        <w:contextualSpacing/>
        <w:jc w:val="both"/>
        <w:rPr>
          <w:sz w:val="28"/>
          <w:szCs w:val="28"/>
        </w:rPr>
      </w:pPr>
      <w:r>
        <w:rPr>
          <w:sz w:val="28"/>
          <w:szCs w:val="28"/>
        </w:rPr>
        <w:t>классификация;</w:t>
      </w:r>
    </w:p>
    <w:p w:rsidR="00544413" w:rsidRDefault="00544413" w:rsidP="00544413">
      <w:pPr>
        <w:pStyle w:val="a7"/>
        <w:widowControl/>
        <w:numPr>
          <w:ilvl w:val="0"/>
          <w:numId w:val="33"/>
        </w:numPr>
        <w:autoSpaceDE/>
        <w:autoSpaceDN/>
        <w:adjustRightInd/>
        <w:spacing w:line="360" w:lineRule="auto"/>
        <w:ind w:left="0" w:firstLine="709"/>
        <w:contextualSpacing/>
        <w:jc w:val="both"/>
        <w:rPr>
          <w:sz w:val="28"/>
          <w:szCs w:val="28"/>
        </w:rPr>
      </w:pPr>
      <w:r>
        <w:rPr>
          <w:sz w:val="28"/>
          <w:szCs w:val="28"/>
        </w:rPr>
        <w:t>обобщение.</w:t>
      </w:r>
    </w:p>
    <w:p w:rsidR="00544413" w:rsidRDefault="00544413" w:rsidP="00544413">
      <w:pPr>
        <w:pStyle w:val="a7"/>
        <w:spacing w:line="360" w:lineRule="auto"/>
        <w:ind w:left="0" w:firstLine="709"/>
        <w:jc w:val="both"/>
        <w:rPr>
          <w:sz w:val="28"/>
          <w:szCs w:val="28"/>
        </w:rPr>
      </w:pPr>
      <w:r w:rsidRPr="00545A80">
        <w:rPr>
          <w:sz w:val="28"/>
          <w:szCs w:val="28"/>
        </w:rPr>
        <w:t>Практическая значимость</w:t>
      </w:r>
      <w:r w:rsidRPr="00A82E7F">
        <w:rPr>
          <w:sz w:val="28"/>
          <w:szCs w:val="28"/>
        </w:rPr>
        <w:t> данно</w:t>
      </w:r>
      <w:r w:rsidR="00ED5B71">
        <w:rPr>
          <w:sz w:val="28"/>
          <w:szCs w:val="28"/>
        </w:rPr>
        <w:t>й курсовой работы</w:t>
      </w:r>
      <w:r w:rsidRPr="00A82E7F">
        <w:rPr>
          <w:sz w:val="28"/>
          <w:szCs w:val="28"/>
        </w:rPr>
        <w:t xml:space="preserve"> заключается в </w:t>
      </w:r>
      <w:r>
        <w:rPr>
          <w:sz w:val="28"/>
          <w:szCs w:val="28"/>
        </w:rPr>
        <w:t xml:space="preserve">предложении </w:t>
      </w:r>
      <w:r w:rsidRPr="00545A80">
        <w:rPr>
          <w:sz w:val="28"/>
          <w:szCs w:val="28"/>
        </w:rPr>
        <w:t>наиболее эффективных рекомендаций по улучшению</w:t>
      </w:r>
      <w:r>
        <w:rPr>
          <w:sz w:val="28"/>
          <w:szCs w:val="28"/>
        </w:rPr>
        <w:t xml:space="preserve"> деятельности правоохранительных органов в правоохранительной деятельности.</w:t>
      </w:r>
    </w:p>
    <w:p w:rsidR="00544413" w:rsidRPr="00590E7D" w:rsidRDefault="00544413" w:rsidP="00544413">
      <w:pPr>
        <w:pStyle w:val="a7"/>
        <w:spacing w:line="360" w:lineRule="auto"/>
        <w:ind w:left="0" w:firstLine="709"/>
        <w:jc w:val="both"/>
        <w:rPr>
          <w:sz w:val="28"/>
          <w:szCs w:val="28"/>
        </w:rPr>
      </w:pPr>
      <w:r w:rsidRPr="00590E7D">
        <w:rPr>
          <w:sz w:val="28"/>
          <w:szCs w:val="28"/>
        </w:rPr>
        <w:t>В первой главе рассматриваются общие классификации основы деятельности правоохранительных органов по различным вопросам.</w:t>
      </w:r>
    </w:p>
    <w:p w:rsidR="00544413" w:rsidRPr="00590E7D" w:rsidRDefault="00544413" w:rsidP="00544413">
      <w:pPr>
        <w:pStyle w:val="a7"/>
        <w:spacing w:line="360" w:lineRule="auto"/>
        <w:ind w:left="0" w:firstLine="709"/>
        <w:jc w:val="both"/>
        <w:rPr>
          <w:sz w:val="28"/>
          <w:szCs w:val="28"/>
        </w:rPr>
      </w:pPr>
      <w:r w:rsidRPr="00590E7D">
        <w:rPr>
          <w:sz w:val="28"/>
          <w:szCs w:val="28"/>
        </w:rPr>
        <w:t xml:space="preserve">Вторая глава посвящена </w:t>
      </w:r>
      <w:r>
        <w:rPr>
          <w:sz w:val="28"/>
          <w:szCs w:val="28"/>
        </w:rPr>
        <w:t>проблемам</w:t>
      </w:r>
      <w:r w:rsidRPr="00590E7D">
        <w:t xml:space="preserve"> </w:t>
      </w:r>
      <w:r w:rsidRPr="00590E7D">
        <w:rPr>
          <w:sz w:val="28"/>
          <w:szCs w:val="28"/>
        </w:rPr>
        <w:t>организации деятельности правоохранительных организаций и пути их решения</w:t>
      </w:r>
    </w:p>
    <w:p w:rsidR="00544413" w:rsidRPr="00590E7D" w:rsidRDefault="00544413" w:rsidP="00544413">
      <w:pPr>
        <w:pStyle w:val="a7"/>
        <w:spacing w:line="360" w:lineRule="auto"/>
        <w:ind w:left="0" w:firstLine="709"/>
        <w:jc w:val="both"/>
        <w:rPr>
          <w:sz w:val="28"/>
          <w:szCs w:val="28"/>
        </w:rPr>
      </w:pPr>
      <w:r w:rsidRPr="00590E7D">
        <w:rPr>
          <w:sz w:val="28"/>
          <w:szCs w:val="28"/>
        </w:rPr>
        <w:t>В заключении подводятся итоги исследования, формируются окончательные</w:t>
      </w:r>
      <w:r>
        <w:rPr>
          <w:sz w:val="28"/>
          <w:szCs w:val="28"/>
        </w:rPr>
        <w:t xml:space="preserve"> выводы по рассматриваемой теме.</w:t>
      </w:r>
    </w:p>
    <w:p w:rsidR="00544413" w:rsidRDefault="00544413" w:rsidP="00544413">
      <w:pPr>
        <w:pStyle w:val="a7"/>
        <w:spacing w:line="360" w:lineRule="auto"/>
        <w:ind w:left="0" w:firstLine="709"/>
        <w:jc w:val="both"/>
        <w:rPr>
          <w:sz w:val="28"/>
          <w:szCs w:val="28"/>
        </w:rPr>
      </w:pPr>
      <w:r w:rsidRPr="00590E7D">
        <w:rPr>
          <w:sz w:val="28"/>
          <w:szCs w:val="28"/>
        </w:rPr>
        <w:t xml:space="preserve">Структура работы обусловлена предметом, целью и задачами исследования. Работа состоит из введения, </w:t>
      </w:r>
      <w:r>
        <w:rPr>
          <w:sz w:val="28"/>
          <w:szCs w:val="28"/>
        </w:rPr>
        <w:t>двух</w:t>
      </w:r>
      <w:r w:rsidRPr="00590E7D">
        <w:rPr>
          <w:sz w:val="28"/>
          <w:szCs w:val="28"/>
        </w:rPr>
        <w:t xml:space="preserve"> глав и заключения.</w:t>
      </w:r>
    </w:p>
    <w:p w:rsidR="004D11BF" w:rsidRDefault="004D11BF" w:rsidP="004D11BF">
      <w:pPr>
        <w:jc w:val="right"/>
        <w:rPr>
          <w:rFonts w:eastAsia="BatangChe"/>
          <w:i/>
          <w:sz w:val="24"/>
          <w:szCs w:val="24"/>
        </w:rPr>
      </w:pPr>
      <w:r w:rsidRPr="007D1CE4">
        <w:rPr>
          <w:rFonts w:eastAsia="BatangChe"/>
          <w:i/>
          <w:sz w:val="24"/>
          <w:szCs w:val="24"/>
        </w:rPr>
        <w:lastRenderedPageBreak/>
        <w:t xml:space="preserve">Приложение </w:t>
      </w:r>
      <w:r w:rsidR="006E16FF">
        <w:rPr>
          <w:rFonts w:eastAsia="BatangChe"/>
          <w:i/>
          <w:sz w:val="24"/>
          <w:szCs w:val="24"/>
        </w:rPr>
        <w:t>8</w:t>
      </w:r>
    </w:p>
    <w:p w:rsidR="004D11BF" w:rsidRDefault="004D11BF" w:rsidP="004D11BF">
      <w:pPr>
        <w:jc w:val="right"/>
        <w:rPr>
          <w:rFonts w:eastAsia="BatangChe"/>
          <w:i/>
          <w:sz w:val="24"/>
          <w:szCs w:val="24"/>
        </w:rPr>
      </w:pPr>
    </w:p>
    <w:p w:rsidR="0020528F" w:rsidRDefault="0020528F" w:rsidP="004D11BF">
      <w:pPr>
        <w:jc w:val="center"/>
        <w:rPr>
          <w:rFonts w:eastAsia="BatangChe"/>
          <w:b/>
          <w:color w:val="FF0000"/>
          <w:sz w:val="24"/>
          <w:szCs w:val="24"/>
        </w:rPr>
      </w:pPr>
    </w:p>
    <w:p w:rsidR="004D11BF" w:rsidRPr="004D11BF" w:rsidRDefault="004D11BF" w:rsidP="004D11BF">
      <w:pPr>
        <w:jc w:val="center"/>
        <w:rPr>
          <w:rFonts w:eastAsia="BatangChe"/>
          <w:b/>
          <w:i/>
          <w:sz w:val="24"/>
          <w:szCs w:val="24"/>
        </w:rPr>
      </w:pPr>
      <w:r w:rsidRPr="004D11BF">
        <w:rPr>
          <w:rFonts w:eastAsia="BatangChe"/>
          <w:b/>
          <w:color w:val="FF0000"/>
          <w:sz w:val="24"/>
          <w:szCs w:val="24"/>
        </w:rPr>
        <w:t>ОБРАЗЕЦ ОФОРМЛЕНИЯ РИСУНКА</w:t>
      </w:r>
    </w:p>
    <w:p w:rsidR="00544413" w:rsidRDefault="00544413" w:rsidP="00544413">
      <w:pPr>
        <w:pStyle w:val="a7"/>
        <w:spacing w:line="360" w:lineRule="auto"/>
        <w:ind w:left="709"/>
        <w:jc w:val="both"/>
        <w:rPr>
          <w:sz w:val="28"/>
          <w:szCs w:val="28"/>
        </w:rPr>
      </w:pPr>
    </w:p>
    <w:p w:rsidR="007D1CE4" w:rsidRDefault="007D1CE4" w:rsidP="007C1097">
      <w:pPr>
        <w:jc w:val="center"/>
        <w:rPr>
          <w:rFonts w:eastAsia="BatangChe"/>
          <w:b/>
          <w:sz w:val="24"/>
          <w:szCs w:val="24"/>
        </w:rPr>
      </w:pPr>
    </w:p>
    <w:p w:rsidR="004D11BF" w:rsidRDefault="004D11BF" w:rsidP="007C1097">
      <w:pPr>
        <w:jc w:val="center"/>
        <w:rPr>
          <w:rFonts w:eastAsia="BatangChe"/>
          <w:b/>
          <w:sz w:val="24"/>
          <w:szCs w:val="24"/>
        </w:rPr>
      </w:pPr>
    </w:p>
    <w:p w:rsidR="004D11BF" w:rsidRDefault="004D11BF" w:rsidP="007C1097">
      <w:pPr>
        <w:jc w:val="center"/>
        <w:rPr>
          <w:rFonts w:eastAsia="BatangChe"/>
          <w:b/>
          <w:sz w:val="24"/>
          <w:szCs w:val="24"/>
        </w:rPr>
      </w:pPr>
    </w:p>
    <w:p w:rsidR="004D11BF" w:rsidRDefault="004D11BF" w:rsidP="007C1097">
      <w:pPr>
        <w:jc w:val="center"/>
        <w:rPr>
          <w:rFonts w:eastAsia="BatangChe"/>
          <w:b/>
          <w:sz w:val="24"/>
          <w:szCs w:val="24"/>
        </w:rPr>
      </w:pPr>
    </w:p>
    <w:p w:rsidR="004D11BF" w:rsidRDefault="00A75B88" w:rsidP="007C1097">
      <w:pPr>
        <w:jc w:val="center"/>
        <w:rPr>
          <w:rFonts w:eastAsia="BatangChe"/>
          <w:b/>
          <w:sz w:val="24"/>
          <w:szCs w:val="24"/>
        </w:rPr>
      </w:pPr>
      <w:r w:rsidRPr="00A75B88">
        <w:rPr>
          <w:rFonts w:eastAsia="BatangChe"/>
          <w:b/>
          <w:noProof/>
          <w:sz w:val="24"/>
          <w:szCs w:val="24"/>
        </w:rPr>
        <w:drawing>
          <wp:inline distT="0" distB="0" distL="0" distR="0" wp14:anchorId="0DAAD199" wp14:editId="6D37982C">
            <wp:extent cx="4401164" cy="3572374"/>
            <wp:effectExtent l="0" t="0" r="0"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stretch>
                      <a:fillRect/>
                    </a:stretch>
                  </pic:blipFill>
                  <pic:spPr>
                    <a:xfrm>
                      <a:off x="0" y="0"/>
                      <a:ext cx="4401164" cy="3572374"/>
                    </a:xfrm>
                    <a:prstGeom prst="rect">
                      <a:avLst/>
                    </a:prstGeom>
                  </pic:spPr>
                </pic:pic>
              </a:graphicData>
            </a:graphic>
          </wp:inline>
        </w:drawing>
      </w:r>
    </w:p>
    <w:p w:rsidR="004D11BF" w:rsidRDefault="004D11BF" w:rsidP="007C1097">
      <w:pPr>
        <w:jc w:val="center"/>
        <w:rPr>
          <w:rFonts w:eastAsia="BatangChe"/>
          <w:b/>
          <w:sz w:val="24"/>
          <w:szCs w:val="24"/>
        </w:rPr>
      </w:pPr>
    </w:p>
    <w:p w:rsidR="004D11BF" w:rsidRDefault="004D11BF" w:rsidP="007C1097">
      <w:pPr>
        <w:jc w:val="center"/>
        <w:rPr>
          <w:rFonts w:eastAsia="BatangChe"/>
          <w:b/>
          <w:sz w:val="24"/>
          <w:szCs w:val="24"/>
        </w:rPr>
      </w:pPr>
    </w:p>
    <w:p w:rsidR="004D11BF" w:rsidRDefault="004D11BF" w:rsidP="007C1097">
      <w:pPr>
        <w:jc w:val="center"/>
        <w:rPr>
          <w:rFonts w:eastAsia="BatangChe"/>
          <w:b/>
          <w:sz w:val="24"/>
          <w:szCs w:val="24"/>
        </w:rPr>
      </w:pPr>
    </w:p>
    <w:p w:rsidR="00A75B88" w:rsidRPr="00623044" w:rsidRDefault="00A75B88" w:rsidP="00A75B88">
      <w:pPr>
        <w:spacing w:line="360" w:lineRule="auto"/>
        <w:ind w:firstLine="709"/>
        <w:jc w:val="center"/>
        <w:rPr>
          <w:sz w:val="28"/>
          <w:szCs w:val="28"/>
        </w:rPr>
      </w:pPr>
      <w:r w:rsidRPr="00623044">
        <w:rPr>
          <w:sz w:val="28"/>
          <w:szCs w:val="28"/>
        </w:rPr>
        <w:t>Рис</w:t>
      </w:r>
      <w:r w:rsidR="00E16526">
        <w:rPr>
          <w:sz w:val="28"/>
          <w:szCs w:val="28"/>
        </w:rPr>
        <w:t>унок</w:t>
      </w:r>
      <w:r>
        <w:rPr>
          <w:sz w:val="28"/>
          <w:szCs w:val="28"/>
        </w:rPr>
        <w:t xml:space="preserve">. </w:t>
      </w:r>
      <w:r w:rsidRPr="00623044">
        <w:rPr>
          <w:sz w:val="28"/>
          <w:szCs w:val="28"/>
        </w:rPr>
        <w:t>1 – Предмет получения взятки</w:t>
      </w:r>
    </w:p>
    <w:p w:rsidR="004D11BF" w:rsidRDefault="004D11BF" w:rsidP="007C1097">
      <w:pPr>
        <w:jc w:val="center"/>
        <w:rPr>
          <w:rFonts w:eastAsia="BatangChe"/>
          <w:b/>
          <w:sz w:val="24"/>
          <w:szCs w:val="24"/>
        </w:rPr>
      </w:pPr>
    </w:p>
    <w:p w:rsidR="004D11BF" w:rsidRDefault="004D11BF" w:rsidP="007C1097">
      <w:pPr>
        <w:jc w:val="center"/>
        <w:rPr>
          <w:rFonts w:eastAsia="BatangChe"/>
          <w:b/>
          <w:sz w:val="24"/>
          <w:szCs w:val="24"/>
        </w:rPr>
      </w:pPr>
    </w:p>
    <w:p w:rsidR="004D11BF" w:rsidRDefault="004D11BF" w:rsidP="007C1097">
      <w:pPr>
        <w:jc w:val="center"/>
        <w:rPr>
          <w:rFonts w:eastAsia="BatangChe"/>
          <w:b/>
          <w:sz w:val="24"/>
          <w:szCs w:val="24"/>
        </w:rPr>
      </w:pPr>
    </w:p>
    <w:p w:rsidR="004D11BF" w:rsidRDefault="004D11BF" w:rsidP="007C1097">
      <w:pPr>
        <w:jc w:val="center"/>
        <w:rPr>
          <w:rFonts w:eastAsia="BatangChe"/>
          <w:b/>
          <w:sz w:val="24"/>
          <w:szCs w:val="24"/>
        </w:rPr>
      </w:pPr>
    </w:p>
    <w:p w:rsidR="004D11BF" w:rsidRDefault="004D11BF" w:rsidP="007C1097">
      <w:pPr>
        <w:jc w:val="center"/>
        <w:rPr>
          <w:rFonts w:eastAsia="BatangChe"/>
          <w:b/>
          <w:sz w:val="24"/>
          <w:szCs w:val="24"/>
        </w:rPr>
      </w:pPr>
    </w:p>
    <w:p w:rsidR="004D11BF" w:rsidRDefault="004D11BF" w:rsidP="007C1097">
      <w:pPr>
        <w:jc w:val="center"/>
        <w:rPr>
          <w:rFonts w:eastAsia="BatangChe"/>
          <w:b/>
          <w:sz w:val="24"/>
          <w:szCs w:val="24"/>
        </w:rPr>
      </w:pPr>
    </w:p>
    <w:p w:rsidR="004D11BF" w:rsidRDefault="004D11BF" w:rsidP="007C1097">
      <w:pPr>
        <w:jc w:val="center"/>
        <w:rPr>
          <w:rFonts w:eastAsia="BatangChe"/>
          <w:b/>
          <w:sz w:val="24"/>
          <w:szCs w:val="24"/>
        </w:rPr>
      </w:pPr>
    </w:p>
    <w:p w:rsidR="004D11BF" w:rsidRDefault="004D11BF" w:rsidP="007C1097">
      <w:pPr>
        <w:jc w:val="center"/>
        <w:rPr>
          <w:rFonts w:eastAsia="BatangChe"/>
          <w:b/>
          <w:sz w:val="24"/>
          <w:szCs w:val="24"/>
        </w:rPr>
      </w:pPr>
    </w:p>
    <w:p w:rsidR="004D11BF" w:rsidRDefault="004D11BF" w:rsidP="007C1097">
      <w:pPr>
        <w:jc w:val="center"/>
        <w:rPr>
          <w:rFonts w:eastAsia="BatangChe"/>
          <w:b/>
          <w:sz w:val="24"/>
          <w:szCs w:val="24"/>
        </w:rPr>
      </w:pPr>
    </w:p>
    <w:p w:rsidR="004D11BF" w:rsidRDefault="004D11BF" w:rsidP="007C1097">
      <w:pPr>
        <w:jc w:val="center"/>
        <w:rPr>
          <w:rFonts w:eastAsia="BatangChe"/>
          <w:b/>
          <w:sz w:val="24"/>
          <w:szCs w:val="24"/>
        </w:rPr>
      </w:pPr>
    </w:p>
    <w:p w:rsidR="004D11BF" w:rsidRDefault="004D11BF" w:rsidP="007C1097">
      <w:pPr>
        <w:jc w:val="center"/>
        <w:rPr>
          <w:rFonts w:eastAsia="BatangChe"/>
          <w:b/>
          <w:sz w:val="24"/>
          <w:szCs w:val="24"/>
        </w:rPr>
      </w:pPr>
    </w:p>
    <w:p w:rsidR="004D11BF" w:rsidRDefault="004D11BF" w:rsidP="007C1097">
      <w:pPr>
        <w:jc w:val="center"/>
        <w:rPr>
          <w:rFonts w:eastAsia="BatangChe"/>
          <w:b/>
          <w:sz w:val="24"/>
          <w:szCs w:val="24"/>
        </w:rPr>
      </w:pPr>
    </w:p>
    <w:p w:rsidR="004D11BF" w:rsidRDefault="004D11BF" w:rsidP="007C1097">
      <w:pPr>
        <w:jc w:val="center"/>
        <w:rPr>
          <w:rFonts w:eastAsia="BatangChe"/>
          <w:b/>
          <w:sz w:val="24"/>
          <w:szCs w:val="24"/>
        </w:rPr>
      </w:pPr>
    </w:p>
    <w:p w:rsidR="004D11BF" w:rsidRDefault="004D11BF" w:rsidP="007C1097">
      <w:pPr>
        <w:jc w:val="center"/>
        <w:rPr>
          <w:rFonts w:eastAsia="BatangChe"/>
          <w:b/>
          <w:sz w:val="24"/>
          <w:szCs w:val="24"/>
        </w:rPr>
      </w:pPr>
    </w:p>
    <w:p w:rsidR="004D11BF" w:rsidRDefault="004D11BF" w:rsidP="007C1097">
      <w:pPr>
        <w:jc w:val="center"/>
        <w:rPr>
          <w:rFonts w:eastAsia="BatangChe"/>
          <w:b/>
          <w:sz w:val="24"/>
          <w:szCs w:val="24"/>
        </w:rPr>
      </w:pPr>
    </w:p>
    <w:p w:rsidR="004D11BF" w:rsidRDefault="004D11BF" w:rsidP="007C1097">
      <w:pPr>
        <w:jc w:val="center"/>
        <w:rPr>
          <w:rFonts w:eastAsia="BatangChe"/>
          <w:b/>
          <w:sz w:val="24"/>
          <w:szCs w:val="24"/>
        </w:rPr>
      </w:pPr>
    </w:p>
    <w:p w:rsidR="004D11BF" w:rsidRDefault="004D11BF" w:rsidP="007C1097">
      <w:pPr>
        <w:jc w:val="center"/>
        <w:rPr>
          <w:rFonts w:eastAsia="BatangChe"/>
          <w:b/>
          <w:sz w:val="24"/>
          <w:szCs w:val="24"/>
        </w:rPr>
      </w:pPr>
    </w:p>
    <w:p w:rsidR="004D11BF" w:rsidRDefault="004D11BF" w:rsidP="004D11BF">
      <w:pPr>
        <w:jc w:val="right"/>
        <w:rPr>
          <w:rFonts w:eastAsia="BatangChe"/>
          <w:i/>
          <w:sz w:val="24"/>
          <w:szCs w:val="24"/>
        </w:rPr>
      </w:pPr>
      <w:r w:rsidRPr="007D1CE4">
        <w:rPr>
          <w:rFonts w:eastAsia="BatangChe"/>
          <w:i/>
          <w:sz w:val="24"/>
          <w:szCs w:val="24"/>
        </w:rPr>
        <w:lastRenderedPageBreak/>
        <w:t>Приложение</w:t>
      </w:r>
      <w:r w:rsidR="006E16FF">
        <w:rPr>
          <w:rFonts w:eastAsia="BatangChe"/>
          <w:i/>
          <w:sz w:val="24"/>
          <w:szCs w:val="24"/>
        </w:rPr>
        <w:t xml:space="preserve"> 9</w:t>
      </w:r>
    </w:p>
    <w:p w:rsidR="0016685F" w:rsidRDefault="0016685F" w:rsidP="004D11BF">
      <w:pPr>
        <w:jc w:val="right"/>
        <w:rPr>
          <w:rFonts w:eastAsia="BatangChe"/>
          <w:i/>
          <w:sz w:val="24"/>
          <w:szCs w:val="24"/>
        </w:rPr>
      </w:pPr>
    </w:p>
    <w:p w:rsidR="004D11BF" w:rsidRDefault="004D11BF" w:rsidP="004D11BF">
      <w:pPr>
        <w:jc w:val="right"/>
        <w:rPr>
          <w:rFonts w:eastAsia="BatangChe"/>
          <w:i/>
          <w:sz w:val="24"/>
          <w:szCs w:val="24"/>
        </w:rPr>
      </w:pPr>
    </w:p>
    <w:p w:rsidR="004D11BF" w:rsidRDefault="004D11BF" w:rsidP="004D11BF">
      <w:pPr>
        <w:jc w:val="center"/>
        <w:rPr>
          <w:rFonts w:eastAsia="BatangChe"/>
          <w:b/>
          <w:color w:val="FF0000"/>
          <w:sz w:val="24"/>
          <w:szCs w:val="24"/>
        </w:rPr>
      </w:pPr>
      <w:r w:rsidRPr="004D11BF">
        <w:rPr>
          <w:rFonts w:eastAsia="BatangChe"/>
          <w:b/>
          <w:color w:val="FF0000"/>
          <w:sz w:val="24"/>
          <w:szCs w:val="24"/>
        </w:rPr>
        <w:t xml:space="preserve">ОБРАЗЕЦ ОФОРМЛЕНИЯ </w:t>
      </w:r>
      <w:r>
        <w:rPr>
          <w:rFonts w:eastAsia="BatangChe"/>
          <w:b/>
          <w:color w:val="FF0000"/>
          <w:sz w:val="24"/>
          <w:szCs w:val="24"/>
        </w:rPr>
        <w:t>ТАБЛИЦЫ</w:t>
      </w:r>
    </w:p>
    <w:p w:rsidR="0016685F" w:rsidRDefault="0016685F" w:rsidP="004D11BF">
      <w:pPr>
        <w:jc w:val="center"/>
        <w:rPr>
          <w:rFonts w:eastAsia="BatangChe"/>
          <w:b/>
          <w:color w:val="FF0000"/>
          <w:sz w:val="24"/>
          <w:szCs w:val="24"/>
        </w:rPr>
      </w:pPr>
    </w:p>
    <w:p w:rsidR="0016685F" w:rsidRDefault="0016685F" w:rsidP="004D11BF">
      <w:pPr>
        <w:jc w:val="center"/>
        <w:rPr>
          <w:sz w:val="28"/>
          <w:szCs w:val="28"/>
        </w:rPr>
      </w:pPr>
    </w:p>
    <w:p w:rsidR="0016685F" w:rsidRPr="00301FA4" w:rsidRDefault="0016685F" w:rsidP="0016685F">
      <w:pPr>
        <w:spacing w:line="360" w:lineRule="auto"/>
        <w:rPr>
          <w:sz w:val="28"/>
          <w:szCs w:val="28"/>
        </w:rPr>
      </w:pPr>
      <w:r>
        <w:rPr>
          <w:sz w:val="28"/>
          <w:szCs w:val="28"/>
        </w:rPr>
        <w:t xml:space="preserve">Таблица 1 – </w:t>
      </w:r>
      <w:r w:rsidRPr="00301FA4">
        <w:rPr>
          <w:sz w:val="28"/>
          <w:szCs w:val="28"/>
        </w:rPr>
        <w:t>Раскрываемость</w:t>
      </w:r>
      <w:r>
        <w:rPr>
          <w:sz w:val="28"/>
          <w:szCs w:val="28"/>
        </w:rPr>
        <w:t xml:space="preserve"> </w:t>
      </w:r>
      <w:r w:rsidRPr="00301FA4">
        <w:rPr>
          <w:sz w:val="28"/>
          <w:szCs w:val="28"/>
        </w:rPr>
        <w:t>(выявлено лиц, совершивших преступления)</w:t>
      </w:r>
    </w:p>
    <w:tbl>
      <w:tblPr>
        <w:tblStyle w:val="af5"/>
        <w:tblW w:w="9285" w:type="dxa"/>
        <w:tblLook w:val="04A0" w:firstRow="1" w:lastRow="0" w:firstColumn="1" w:lastColumn="0" w:noHBand="0" w:noVBand="1"/>
      </w:tblPr>
      <w:tblGrid>
        <w:gridCol w:w="3215"/>
        <w:gridCol w:w="1096"/>
        <w:gridCol w:w="1095"/>
        <w:gridCol w:w="1293"/>
        <w:gridCol w:w="1293"/>
        <w:gridCol w:w="1293"/>
      </w:tblGrid>
      <w:tr w:rsidR="0016685F" w:rsidRPr="00B32738" w:rsidTr="001D7FE2">
        <w:tc>
          <w:tcPr>
            <w:tcW w:w="0" w:type="auto"/>
            <w:hideMark/>
          </w:tcPr>
          <w:p w:rsidR="0016685F" w:rsidRPr="00B32738" w:rsidRDefault="0016685F" w:rsidP="001D7FE2">
            <w:pPr>
              <w:spacing w:line="360" w:lineRule="auto"/>
              <w:jc w:val="both"/>
              <w:rPr>
                <w:caps/>
                <w:sz w:val="24"/>
                <w:szCs w:val="24"/>
              </w:rPr>
            </w:pPr>
            <w:r w:rsidRPr="00B32738">
              <w:rPr>
                <w:rStyle w:val="af6"/>
                <w:caps/>
                <w:sz w:val="24"/>
                <w:szCs w:val="24"/>
                <w:bdr w:val="none" w:sz="0" w:space="0" w:color="auto" w:frame="1"/>
              </w:rPr>
              <w:t>РЕГИОН</w:t>
            </w:r>
          </w:p>
        </w:tc>
        <w:tc>
          <w:tcPr>
            <w:tcW w:w="0" w:type="auto"/>
            <w:hideMark/>
          </w:tcPr>
          <w:p w:rsidR="0016685F" w:rsidRPr="00B32738" w:rsidRDefault="0016685F" w:rsidP="001D7FE2">
            <w:pPr>
              <w:spacing w:line="360" w:lineRule="auto"/>
              <w:jc w:val="both"/>
              <w:rPr>
                <w:caps/>
                <w:sz w:val="24"/>
                <w:szCs w:val="24"/>
              </w:rPr>
            </w:pPr>
            <w:r w:rsidRPr="00B32738">
              <w:rPr>
                <w:rStyle w:val="af6"/>
                <w:caps/>
                <w:sz w:val="24"/>
                <w:szCs w:val="24"/>
                <w:bdr w:val="none" w:sz="0" w:space="0" w:color="auto" w:frame="1"/>
              </w:rPr>
              <w:t>2018</w:t>
            </w:r>
          </w:p>
        </w:tc>
        <w:tc>
          <w:tcPr>
            <w:tcW w:w="0" w:type="auto"/>
            <w:hideMark/>
          </w:tcPr>
          <w:p w:rsidR="0016685F" w:rsidRPr="00B32738" w:rsidRDefault="0016685F" w:rsidP="001D7FE2">
            <w:pPr>
              <w:spacing w:line="360" w:lineRule="auto"/>
              <w:jc w:val="both"/>
              <w:rPr>
                <w:caps/>
                <w:sz w:val="24"/>
                <w:szCs w:val="24"/>
              </w:rPr>
            </w:pPr>
            <w:r w:rsidRPr="00B32738">
              <w:rPr>
                <w:rStyle w:val="af6"/>
                <w:caps/>
                <w:sz w:val="24"/>
                <w:szCs w:val="24"/>
                <w:bdr w:val="none" w:sz="0" w:space="0" w:color="auto" w:frame="1"/>
              </w:rPr>
              <w:t>2017</w:t>
            </w:r>
          </w:p>
        </w:tc>
        <w:tc>
          <w:tcPr>
            <w:tcW w:w="0" w:type="auto"/>
            <w:hideMark/>
          </w:tcPr>
          <w:p w:rsidR="0016685F" w:rsidRPr="00B32738" w:rsidRDefault="0016685F" w:rsidP="001D7FE2">
            <w:pPr>
              <w:spacing w:line="360" w:lineRule="auto"/>
              <w:jc w:val="both"/>
              <w:rPr>
                <w:caps/>
                <w:sz w:val="24"/>
                <w:szCs w:val="24"/>
              </w:rPr>
            </w:pPr>
            <w:r w:rsidRPr="00B32738">
              <w:rPr>
                <w:rStyle w:val="af6"/>
                <w:caps/>
                <w:sz w:val="24"/>
                <w:szCs w:val="24"/>
                <w:bdr w:val="none" w:sz="0" w:space="0" w:color="auto" w:frame="1"/>
              </w:rPr>
              <w:t>2016</w:t>
            </w:r>
          </w:p>
        </w:tc>
        <w:tc>
          <w:tcPr>
            <w:tcW w:w="0" w:type="auto"/>
            <w:hideMark/>
          </w:tcPr>
          <w:p w:rsidR="0016685F" w:rsidRPr="00B32738" w:rsidRDefault="0016685F" w:rsidP="001D7FE2">
            <w:pPr>
              <w:spacing w:line="360" w:lineRule="auto"/>
              <w:jc w:val="both"/>
              <w:rPr>
                <w:caps/>
                <w:sz w:val="24"/>
                <w:szCs w:val="24"/>
              </w:rPr>
            </w:pPr>
            <w:r w:rsidRPr="00B32738">
              <w:rPr>
                <w:rStyle w:val="af6"/>
                <w:caps/>
                <w:sz w:val="24"/>
                <w:szCs w:val="24"/>
                <w:bdr w:val="none" w:sz="0" w:space="0" w:color="auto" w:frame="1"/>
              </w:rPr>
              <w:t>2015</w:t>
            </w:r>
          </w:p>
        </w:tc>
        <w:tc>
          <w:tcPr>
            <w:tcW w:w="0" w:type="auto"/>
            <w:hideMark/>
          </w:tcPr>
          <w:p w:rsidR="0016685F" w:rsidRPr="00B32738" w:rsidRDefault="0016685F" w:rsidP="001D7FE2">
            <w:pPr>
              <w:spacing w:line="360" w:lineRule="auto"/>
              <w:jc w:val="both"/>
              <w:rPr>
                <w:caps/>
                <w:sz w:val="24"/>
                <w:szCs w:val="24"/>
              </w:rPr>
            </w:pPr>
            <w:r w:rsidRPr="00B32738">
              <w:rPr>
                <w:rStyle w:val="af6"/>
                <w:caps/>
                <w:sz w:val="24"/>
                <w:szCs w:val="24"/>
                <w:bdr w:val="none" w:sz="0" w:space="0" w:color="auto" w:frame="1"/>
              </w:rPr>
              <w:t>2014</w:t>
            </w:r>
          </w:p>
        </w:tc>
      </w:tr>
      <w:tr w:rsidR="0016685F" w:rsidRPr="00B32738" w:rsidTr="001D7FE2">
        <w:tc>
          <w:tcPr>
            <w:tcW w:w="0" w:type="auto"/>
            <w:hideMark/>
          </w:tcPr>
          <w:p w:rsidR="0016685F" w:rsidRPr="00B32738" w:rsidRDefault="0016685F" w:rsidP="001D7FE2">
            <w:pPr>
              <w:spacing w:line="360" w:lineRule="auto"/>
              <w:jc w:val="both"/>
              <w:rPr>
                <w:sz w:val="24"/>
                <w:szCs w:val="24"/>
              </w:rPr>
            </w:pPr>
            <w:r w:rsidRPr="00B32738">
              <w:rPr>
                <w:sz w:val="24"/>
                <w:szCs w:val="24"/>
              </w:rPr>
              <w:t>Российская Федерация</w:t>
            </w:r>
          </w:p>
        </w:tc>
        <w:tc>
          <w:tcPr>
            <w:tcW w:w="0" w:type="auto"/>
            <w:hideMark/>
          </w:tcPr>
          <w:p w:rsidR="0016685F" w:rsidRPr="00B32738" w:rsidRDefault="0016685F" w:rsidP="001D7FE2">
            <w:pPr>
              <w:spacing w:line="360" w:lineRule="auto"/>
              <w:jc w:val="both"/>
              <w:rPr>
                <w:sz w:val="24"/>
                <w:szCs w:val="24"/>
              </w:rPr>
            </w:pPr>
            <w:r w:rsidRPr="00B32738">
              <w:rPr>
                <w:sz w:val="24"/>
                <w:szCs w:val="24"/>
              </w:rPr>
              <w:t>931.107</w:t>
            </w:r>
          </w:p>
        </w:tc>
        <w:tc>
          <w:tcPr>
            <w:tcW w:w="0" w:type="auto"/>
            <w:hideMark/>
          </w:tcPr>
          <w:p w:rsidR="0016685F" w:rsidRPr="00B32738" w:rsidRDefault="0016685F" w:rsidP="001D7FE2">
            <w:pPr>
              <w:spacing w:line="360" w:lineRule="auto"/>
              <w:jc w:val="both"/>
              <w:rPr>
                <w:sz w:val="24"/>
                <w:szCs w:val="24"/>
              </w:rPr>
            </w:pPr>
            <w:r w:rsidRPr="00B32738">
              <w:rPr>
                <w:sz w:val="24"/>
                <w:szCs w:val="24"/>
              </w:rPr>
              <w:t>967.103</w:t>
            </w:r>
          </w:p>
        </w:tc>
        <w:tc>
          <w:tcPr>
            <w:tcW w:w="0" w:type="auto"/>
            <w:hideMark/>
          </w:tcPr>
          <w:p w:rsidR="0016685F" w:rsidRPr="00B32738" w:rsidRDefault="0016685F" w:rsidP="001D7FE2">
            <w:pPr>
              <w:spacing w:line="360" w:lineRule="auto"/>
              <w:jc w:val="both"/>
              <w:rPr>
                <w:sz w:val="24"/>
                <w:szCs w:val="24"/>
              </w:rPr>
            </w:pPr>
            <w:r w:rsidRPr="00B32738">
              <w:rPr>
                <w:sz w:val="24"/>
                <w:szCs w:val="24"/>
              </w:rPr>
              <w:t>1.015.875</w:t>
            </w:r>
          </w:p>
        </w:tc>
        <w:tc>
          <w:tcPr>
            <w:tcW w:w="0" w:type="auto"/>
            <w:hideMark/>
          </w:tcPr>
          <w:p w:rsidR="0016685F" w:rsidRPr="00B32738" w:rsidRDefault="0016685F" w:rsidP="001D7FE2">
            <w:pPr>
              <w:spacing w:line="360" w:lineRule="auto"/>
              <w:jc w:val="both"/>
              <w:rPr>
                <w:sz w:val="24"/>
                <w:szCs w:val="24"/>
              </w:rPr>
            </w:pPr>
            <w:r w:rsidRPr="00B32738">
              <w:rPr>
                <w:sz w:val="24"/>
                <w:szCs w:val="24"/>
              </w:rPr>
              <w:t>1.075.333</w:t>
            </w:r>
          </w:p>
        </w:tc>
        <w:tc>
          <w:tcPr>
            <w:tcW w:w="0" w:type="auto"/>
            <w:hideMark/>
          </w:tcPr>
          <w:p w:rsidR="0016685F" w:rsidRPr="00B32738" w:rsidRDefault="0016685F" w:rsidP="001D7FE2">
            <w:pPr>
              <w:spacing w:line="360" w:lineRule="auto"/>
              <w:jc w:val="both"/>
              <w:rPr>
                <w:sz w:val="24"/>
                <w:szCs w:val="24"/>
              </w:rPr>
            </w:pPr>
            <w:r w:rsidRPr="00B32738">
              <w:rPr>
                <w:sz w:val="24"/>
                <w:szCs w:val="24"/>
              </w:rPr>
              <w:t>1.006.003</w:t>
            </w:r>
          </w:p>
        </w:tc>
      </w:tr>
      <w:tr w:rsidR="0016685F" w:rsidRPr="00B32738" w:rsidTr="001D7FE2">
        <w:tc>
          <w:tcPr>
            <w:tcW w:w="0" w:type="auto"/>
            <w:hideMark/>
          </w:tcPr>
          <w:p w:rsidR="0016685F" w:rsidRPr="00B32738" w:rsidRDefault="0016685F" w:rsidP="001D7FE2">
            <w:pPr>
              <w:spacing w:line="360" w:lineRule="auto"/>
              <w:jc w:val="both"/>
              <w:rPr>
                <w:sz w:val="24"/>
                <w:szCs w:val="24"/>
              </w:rPr>
            </w:pPr>
            <w:r w:rsidRPr="00B32738">
              <w:rPr>
                <w:sz w:val="24"/>
                <w:szCs w:val="24"/>
              </w:rPr>
              <w:t>Московская область</w:t>
            </w:r>
          </w:p>
        </w:tc>
        <w:tc>
          <w:tcPr>
            <w:tcW w:w="0" w:type="auto"/>
            <w:hideMark/>
          </w:tcPr>
          <w:p w:rsidR="0016685F" w:rsidRPr="00B32738" w:rsidRDefault="0016685F" w:rsidP="001D7FE2">
            <w:pPr>
              <w:spacing w:line="360" w:lineRule="auto"/>
              <w:jc w:val="both"/>
              <w:rPr>
                <w:sz w:val="24"/>
                <w:szCs w:val="24"/>
              </w:rPr>
            </w:pPr>
            <w:r w:rsidRPr="00B32738">
              <w:rPr>
                <w:sz w:val="24"/>
                <w:szCs w:val="24"/>
              </w:rPr>
              <w:t>39.595</w:t>
            </w:r>
          </w:p>
        </w:tc>
        <w:tc>
          <w:tcPr>
            <w:tcW w:w="0" w:type="auto"/>
            <w:hideMark/>
          </w:tcPr>
          <w:p w:rsidR="0016685F" w:rsidRPr="00B32738" w:rsidRDefault="0016685F" w:rsidP="001D7FE2">
            <w:pPr>
              <w:spacing w:line="360" w:lineRule="auto"/>
              <w:jc w:val="both"/>
              <w:rPr>
                <w:sz w:val="24"/>
                <w:szCs w:val="24"/>
              </w:rPr>
            </w:pPr>
            <w:r w:rsidRPr="00B32738">
              <w:rPr>
                <w:sz w:val="24"/>
                <w:szCs w:val="24"/>
              </w:rPr>
              <w:t>39.426</w:t>
            </w:r>
          </w:p>
        </w:tc>
        <w:tc>
          <w:tcPr>
            <w:tcW w:w="0" w:type="auto"/>
            <w:hideMark/>
          </w:tcPr>
          <w:p w:rsidR="0016685F" w:rsidRPr="00B32738" w:rsidRDefault="0016685F" w:rsidP="001D7FE2">
            <w:pPr>
              <w:spacing w:line="360" w:lineRule="auto"/>
              <w:jc w:val="both"/>
              <w:rPr>
                <w:sz w:val="24"/>
                <w:szCs w:val="24"/>
              </w:rPr>
            </w:pPr>
            <w:r w:rsidRPr="00B32738">
              <w:rPr>
                <w:sz w:val="24"/>
                <w:szCs w:val="24"/>
              </w:rPr>
              <w:t>40.044</w:t>
            </w:r>
          </w:p>
        </w:tc>
        <w:tc>
          <w:tcPr>
            <w:tcW w:w="0" w:type="auto"/>
            <w:hideMark/>
          </w:tcPr>
          <w:p w:rsidR="0016685F" w:rsidRPr="00B32738" w:rsidRDefault="0016685F" w:rsidP="001D7FE2">
            <w:pPr>
              <w:spacing w:line="360" w:lineRule="auto"/>
              <w:jc w:val="both"/>
              <w:rPr>
                <w:sz w:val="24"/>
                <w:szCs w:val="24"/>
              </w:rPr>
            </w:pPr>
            <w:r w:rsidRPr="00B32738">
              <w:rPr>
                <w:sz w:val="24"/>
                <w:szCs w:val="24"/>
              </w:rPr>
              <w:t>41.981</w:t>
            </w:r>
          </w:p>
        </w:tc>
        <w:tc>
          <w:tcPr>
            <w:tcW w:w="0" w:type="auto"/>
            <w:hideMark/>
          </w:tcPr>
          <w:p w:rsidR="0016685F" w:rsidRPr="00B32738" w:rsidRDefault="0016685F" w:rsidP="001D7FE2">
            <w:pPr>
              <w:spacing w:line="360" w:lineRule="auto"/>
              <w:jc w:val="both"/>
              <w:rPr>
                <w:sz w:val="24"/>
                <w:szCs w:val="24"/>
              </w:rPr>
            </w:pPr>
            <w:r w:rsidRPr="00B32738">
              <w:rPr>
                <w:sz w:val="24"/>
                <w:szCs w:val="24"/>
              </w:rPr>
              <w:t>38.410</w:t>
            </w:r>
          </w:p>
        </w:tc>
      </w:tr>
      <w:tr w:rsidR="0016685F" w:rsidRPr="00B32738" w:rsidTr="001D7FE2">
        <w:tc>
          <w:tcPr>
            <w:tcW w:w="0" w:type="auto"/>
            <w:hideMark/>
          </w:tcPr>
          <w:p w:rsidR="0016685F" w:rsidRPr="00B32738" w:rsidRDefault="0016685F" w:rsidP="001D7FE2">
            <w:pPr>
              <w:spacing w:line="360" w:lineRule="auto"/>
              <w:jc w:val="both"/>
              <w:rPr>
                <w:sz w:val="24"/>
                <w:szCs w:val="24"/>
              </w:rPr>
            </w:pPr>
            <w:r w:rsidRPr="00B32738">
              <w:rPr>
                <w:sz w:val="24"/>
                <w:szCs w:val="24"/>
              </w:rPr>
              <w:t>г. Москва</w:t>
            </w:r>
          </w:p>
        </w:tc>
        <w:tc>
          <w:tcPr>
            <w:tcW w:w="0" w:type="auto"/>
            <w:hideMark/>
          </w:tcPr>
          <w:p w:rsidR="0016685F" w:rsidRPr="00B32738" w:rsidRDefault="0016685F" w:rsidP="001D7FE2">
            <w:pPr>
              <w:spacing w:line="360" w:lineRule="auto"/>
              <w:jc w:val="both"/>
              <w:rPr>
                <w:sz w:val="24"/>
                <w:szCs w:val="24"/>
              </w:rPr>
            </w:pPr>
            <w:r w:rsidRPr="00B32738">
              <w:rPr>
                <w:sz w:val="24"/>
                <w:szCs w:val="24"/>
              </w:rPr>
              <w:t>32.098</w:t>
            </w:r>
          </w:p>
        </w:tc>
        <w:tc>
          <w:tcPr>
            <w:tcW w:w="0" w:type="auto"/>
            <w:hideMark/>
          </w:tcPr>
          <w:p w:rsidR="0016685F" w:rsidRPr="00B32738" w:rsidRDefault="0016685F" w:rsidP="001D7FE2">
            <w:pPr>
              <w:spacing w:line="360" w:lineRule="auto"/>
              <w:jc w:val="both"/>
              <w:rPr>
                <w:sz w:val="24"/>
                <w:szCs w:val="24"/>
              </w:rPr>
            </w:pPr>
            <w:r w:rsidRPr="00B32738">
              <w:rPr>
                <w:sz w:val="24"/>
                <w:szCs w:val="24"/>
              </w:rPr>
              <w:t>33.333</w:t>
            </w:r>
          </w:p>
        </w:tc>
        <w:tc>
          <w:tcPr>
            <w:tcW w:w="0" w:type="auto"/>
            <w:hideMark/>
          </w:tcPr>
          <w:p w:rsidR="0016685F" w:rsidRPr="00B32738" w:rsidRDefault="0016685F" w:rsidP="001D7FE2">
            <w:pPr>
              <w:spacing w:line="360" w:lineRule="auto"/>
              <w:jc w:val="both"/>
              <w:rPr>
                <w:sz w:val="24"/>
                <w:szCs w:val="24"/>
              </w:rPr>
            </w:pPr>
            <w:r w:rsidRPr="00B32738">
              <w:rPr>
                <w:sz w:val="24"/>
                <w:szCs w:val="24"/>
              </w:rPr>
              <w:t>36.767</w:t>
            </w:r>
          </w:p>
        </w:tc>
        <w:tc>
          <w:tcPr>
            <w:tcW w:w="0" w:type="auto"/>
            <w:hideMark/>
          </w:tcPr>
          <w:p w:rsidR="0016685F" w:rsidRPr="00B32738" w:rsidRDefault="0016685F" w:rsidP="001D7FE2">
            <w:pPr>
              <w:spacing w:line="360" w:lineRule="auto"/>
              <w:jc w:val="both"/>
              <w:rPr>
                <w:sz w:val="24"/>
                <w:szCs w:val="24"/>
              </w:rPr>
            </w:pPr>
            <w:r w:rsidRPr="00B32738">
              <w:rPr>
                <w:sz w:val="24"/>
                <w:szCs w:val="24"/>
              </w:rPr>
              <w:t>40.219</w:t>
            </w:r>
          </w:p>
        </w:tc>
        <w:tc>
          <w:tcPr>
            <w:tcW w:w="0" w:type="auto"/>
            <w:hideMark/>
          </w:tcPr>
          <w:p w:rsidR="0016685F" w:rsidRPr="00B32738" w:rsidRDefault="0016685F" w:rsidP="001D7FE2">
            <w:pPr>
              <w:spacing w:line="360" w:lineRule="auto"/>
              <w:jc w:val="both"/>
              <w:rPr>
                <w:sz w:val="24"/>
                <w:szCs w:val="24"/>
              </w:rPr>
            </w:pPr>
            <w:r w:rsidRPr="00B32738">
              <w:rPr>
                <w:sz w:val="24"/>
                <w:szCs w:val="24"/>
              </w:rPr>
              <w:t>37.381</w:t>
            </w:r>
          </w:p>
        </w:tc>
      </w:tr>
      <w:tr w:rsidR="0016685F" w:rsidRPr="00B32738" w:rsidTr="001D7FE2">
        <w:tc>
          <w:tcPr>
            <w:tcW w:w="0" w:type="auto"/>
            <w:hideMark/>
          </w:tcPr>
          <w:p w:rsidR="0016685F" w:rsidRPr="00B32738" w:rsidRDefault="0016685F" w:rsidP="001D7FE2">
            <w:pPr>
              <w:spacing w:line="360" w:lineRule="auto"/>
              <w:jc w:val="both"/>
              <w:rPr>
                <w:sz w:val="24"/>
                <w:szCs w:val="24"/>
              </w:rPr>
            </w:pPr>
            <w:r w:rsidRPr="00B32738">
              <w:rPr>
                <w:sz w:val="24"/>
                <w:szCs w:val="24"/>
              </w:rPr>
              <w:t>Челябинская область</w:t>
            </w:r>
          </w:p>
        </w:tc>
        <w:tc>
          <w:tcPr>
            <w:tcW w:w="0" w:type="auto"/>
            <w:hideMark/>
          </w:tcPr>
          <w:p w:rsidR="0016685F" w:rsidRPr="00B32738" w:rsidRDefault="0016685F" w:rsidP="001D7FE2">
            <w:pPr>
              <w:spacing w:line="360" w:lineRule="auto"/>
              <w:jc w:val="both"/>
              <w:rPr>
                <w:sz w:val="24"/>
                <w:szCs w:val="24"/>
              </w:rPr>
            </w:pPr>
            <w:r w:rsidRPr="00B32738">
              <w:rPr>
                <w:sz w:val="24"/>
                <w:szCs w:val="24"/>
              </w:rPr>
              <w:t>29.782</w:t>
            </w:r>
          </w:p>
        </w:tc>
        <w:tc>
          <w:tcPr>
            <w:tcW w:w="0" w:type="auto"/>
            <w:hideMark/>
          </w:tcPr>
          <w:p w:rsidR="0016685F" w:rsidRPr="00B32738" w:rsidRDefault="0016685F" w:rsidP="001D7FE2">
            <w:pPr>
              <w:spacing w:line="360" w:lineRule="auto"/>
              <w:jc w:val="both"/>
              <w:rPr>
                <w:sz w:val="24"/>
                <w:szCs w:val="24"/>
              </w:rPr>
            </w:pPr>
            <w:r w:rsidRPr="00B32738">
              <w:rPr>
                <w:sz w:val="24"/>
                <w:szCs w:val="24"/>
              </w:rPr>
              <w:t>30.365</w:t>
            </w:r>
          </w:p>
        </w:tc>
        <w:tc>
          <w:tcPr>
            <w:tcW w:w="0" w:type="auto"/>
            <w:hideMark/>
          </w:tcPr>
          <w:p w:rsidR="0016685F" w:rsidRPr="00B32738" w:rsidRDefault="0016685F" w:rsidP="001D7FE2">
            <w:pPr>
              <w:spacing w:line="360" w:lineRule="auto"/>
              <w:jc w:val="both"/>
              <w:rPr>
                <w:sz w:val="24"/>
                <w:szCs w:val="24"/>
              </w:rPr>
            </w:pPr>
            <w:r w:rsidRPr="00B32738">
              <w:rPr>
                <w:sz w:val="24"/>
                <w:szCs w:val="24"/>
              </w:rPr>
              <w:t>31.942</w:t>
            </w:r>
          </w:p>
        </w:tc>
        <w:tc>
          <w:tcPr>
            <w:tcW w:w="0" w:type="auto"/>
            <w:hideMark/>
          </w:tcPr>
          <w:p w:rsidR="0016685F" w:rsidRPr="00B32738" w:rsidRDefault="0016685F" w:rsidP="001D7FE2">
            <w:pPr>
              <w:spacing w:line="360" w:lineRule="auto"/>
              <w:jc w:val="both"/>
              <w:rPr>
                <w:sz w:val="24"/>
                <w:szCs w:val="24"/>
              </w:rPr>
            </w:pPr>
            <w:r w:rsidRPr="00B32738">
              <w:rPr>
                <w:sz w:val="24"/>
                <w:szCs w:val="24"/>
              </w:rPr>
              <w:t>33.849</w:t>
            </w:r>
          </w:p>
        </w:tc>
        <w:tc>
          <w:tcPr>
            <w:tcW w:w="0" w:type="auto"/>
            <w:hideMark/>
          </w:tcPr>
          <w:p w:rsidR="0016685F" w:rsidRPr="00B32738" w:rsidRDefault="0016685F" w:rsidP="001D7FE2">
            <w:pPr>
              <w:spacing w:line="360" w:lineRule="auto"/>
              <w:jc w:val="both"/>
              <w:rPr>
                <w:sz w:val="24"/>
                <w:szCs w:val="24"/>
              </w:rPr>
            </w:pPr>
            <w:r w:rsidRPr="00B32738">
              <w:rPr>
                <w:sz w:val="24"/>
                <w:szCs w:val="24"/>
              </w:rPr>
              <w:t>28.868</w:t>
            </w:r>
          </w:p>
        </w:tc>
      </w:tr>
      <w:tr w:rsidR="0016685F" w:rsidRPr="00B32738" w:rsidTr="001D7FE2">
        <w:tc>
          <w:tcPr>
            <w:tcW w:w="0" w:type="auto"/>
            <w:hideMark/>
          </w:tcPr>
          <w:p w:rsidR="0016685F" w:rsidRPr="00B32738" w:rsidRDefault="0016685F" w:rsidP="001D7FE2">
            <w:pPr>
              <w:spacing w:line="360" w:lineRule="auto"/>
              <w:jc w:val="both"/>
              <w:rPr>
                <w:sz w:val="24"/>
                <w:szCs w:val="24"/>
              </w:rPr>
            </w:pPr>
            <w:r w:rsidRPr="00B32738">
              <w:rPr>
                <w:sz w:val="24"/>
                <w:szCs w:val="24"/>
              </w:rPr>
              <w:t>Свердловская область</w:t>
            </w:r>
          </w:p>
        </w:tc>
        <w:tc>
          <w:tcPr>
            <w:tcW w:w="0" w:type="auto"/>
            <w:hideMark/>
          </w:tcPr>
          <w:p w:rsidR="0016685F" w:rsidRPr="00B32738" w:rsidRDefault="0016685F" w:rsidP="001D7FE2">
            <w:pPr>
              <w:spacing w:line="360" w:lineRule="auto"/>
              <w:jc w:val="both"/>
              <w:rPr>
                <w:sz w:val="24"/>
                <w:szCs w:val="24"/>
              </w:rPr>
            </w:pPr>
            <w:r w:rsidRPr="00B32738">
              <w:rPr>
                <w:sz w:val="24"/>
                <w:szCs w:val="24"/>
              </w:rPr>
              <w:t>29.604</w:t>
            </w:r>
          </w:p>
        </w:tc>
        <w:tc>
          <w:tcPr>
            <w:tcW w:w="0" w:type="auto"/>
            <w:hideMark/>
          </w:tcPr>
          <w:p w:rsidR="0016685F" w:rsidRPr="00B32738" w:rsidRDefault="0016685F" w:rsidP="001D7FE2">
            <w:pPr>
              <w:spacing w:line="360" w:lineRule="auto"/>
              <w:jc w:val="both"/>
              <w:rPr>
                <w:sz w:val="24"/>
                <w:szCs w:val="24"/>
              </w:rPr>
            </w:pPr>
            <w:r w:rsidRPr="00B32738">
              <w:rPr>
                <w:sz w:val="24"/>
                <w:szCs w:val="24"/>
              </w:rPr>
              <w:t>30.246</w:t>
            </w:r>
          </w:p>
        </w:tc>
        <w:tc>
          <w:tcPr>
            <w:tcW w:w="0" w:type="auto"/>
            <w:hideMark/>
          </w:tcPr>
          <w:p w:rsidR="0016685F" w:rsidRPr="00B32738" w:rsidRDefault="0016685F" w:rsidP="001D7FE2">
            <w:pPr>
              <w:spacing w:line="360" w:lineRule="auto"/>
              <w:jc w:val="both"/>
              <w:rPr>
                <w:sz w:val="24"/>
                <w:szCs w:val="24"/>
              </w:rPr>
            </w:pPr>
            <w:r w:rsidRPr="00B32738">
              <w:rPr>
                <w:sz w:val="24"/>
                <w:szCs w:val="24"/>
              </w:rPr>
              <w:t>31.966</w:t>
            </w:r>
          </w:p>
        </w:tc>
        <w:tc>
          <w:tcPr>
            <w:tcW w:w="0" w:type="auto"/>
            <w:hideMark/>
          </w:tcPr>
          <w:p w:rsidR="0016685F" w:rsidRPr="00B32738" w:rsidRDefault="0016685F" w:rsidP="001D7FE2">
            <w:pPr>
              <w:spacing w:line="360" w:lineRule="auto"/>
              <w:jc w:val="both"/>
              <w:rPr>
                <w:sz w:val="24"/>
                <w:szCs w:val="24"/>
              </w:rPr>
            </w:pPr>
            <w:r w:rsidRPr="00B32738">
              <w:rPr>
                <w:sz w:val="24"/>
                <w:szCs w:val="24"/>
              </w:rPr>
              <w:t>35.199</w:t>
            </w:r>
          </w:p>
        </w:tc>
        <w:tc>
          <w:tcPr>
            <w:tcW w:w="0" w:type="auto"/>
            <w:hideMark/>
          </w:tcPr>
          <w:p w:rsidR="0016685F" w:rsidRPr="00B32738" w:rsidRDefault="0016685F" w:rsidP="001D7FE2">
            <w:pPr>
              <w:spacing w:line="360" w:lineRule="auto"/>
              <w:jc w:val="both"/>
              <w:rPr>
                <w:sz w:val="24"/>
                <w:szCs w:val="24"/>
              </w:rPr>
            </w:pPr>
            <w:r w:rsidRPr="00B32738">
              <w:rPr>
                <w:sz w:val="24"/>
                <w:szCs w:val="24"/>
              </w:rPr>
              <w:t>33.025</w:t>
            </w:r>
          </w:p>
        </w:tc>
      </w:tr>
      <w:tr w:rsidR="0016685F" w:rsidRPr="00B32738" w:rsidTr="001D7FE2">
        <w:tc>
          <w:tcPr>
            <w:tcW w:w="0" w:type="auto"/>
            <w:hideMark/>
          </w:tcPr>
          <w:p w:rsidR="0016685F" w:rsidRPr="00B32738" w:rsidRDefault="0016685F" w:rsidP="001D7FE2">
            <w:pPr>
              <w:spacing w:line="360" w:lineRule="auto"/>
              <w:jc w:val="both"/>
              <w:rPr>
                <w:sz w:val="24"/>
                <w:szCs w:val="24"/>
              </w:rPr>
            </w:pPr>
            <w:r w:rsidRPr="00B32738">
              <w:rPr>
                <w:sz w:val="24"/>
                <w:szCs w:val="24"/>
              </w:rPr>
              <w:t>Краснодарский край</w:t>
            </w:r>
          </w:p>
        </w:tc>
        <w:tc>
          <w:tcPr>
            <w:tcW w:w="0" w:type="auto"/>
            <w:hideMark/>
          </w:tcPr>
          <w:p w:rsidR="0016685F" w:rsidRPr="00B32738" w:rsidRDefault="0016685F" w:rsidP="001D7FE2">
            <w:pPr>
              <w:spacing w:line="360" w:lineRule="auto"/>
              <w:jc w:val="both"/>
              <w:rPr>
                <w:sz w:val="24"/>
                <w:szCs w:val="24"/>
              </w:rPr>
            </w:pPr>
            <w:r w:rsidRPr="00B32738">
              <w:rPr>
                <w:sz w:val="24"/>
                <w:szCs w:val="24"/>
              </w:rPr>
              <w:t>29.343</w:t>
            </w:r>
          </w:p>
        </w:tc>
        <w:tc>
          <w:tcPr>
            <w:tcW w:w="0" w:type="auto"/>
            <w:hideMark/>
          </w:tcPr>
          <w:p w:rsidR="0016685F" w:rsidRPr="00B32738" w:rsidRDefault="0016685F" w:rsidP="001D7FE2">
            <w:pPr>
              <w:spacing w:line="360" w:lineRule="auto"/>
              <w:jc w:val="both"/>
              <w:rPr>
                <w:sz w:val="24"/>
                <w:szCs w:val="24"/>
              </w:rPr>
            </w:pPr>
            <w:r w:rsidRPr="00B32738">
              <w:rPr>
                <w:sz w:val="24"/>
                <w:szCs w:val="24"/>
              </w:rPr>
              <w:t>31.546</w:t>
            </w:r>
          </w:p>
        </w:tc>
        <w:tc>
          <w:tcPr>
            <w:tcW w:w="0" w:type="auto"/>
            <w:hideMark/>
          </w:tcPr>
          <w:p w:rsidR="0016685F" w:rsidRPr="00B32738" w:rsidRDefault="0016685F" w:rsidP="001D7FE2">
            <w:pPr>
              <w:spacing w:line="360" w:lineRule="auto"/>
              <w:jc w:val="both"/>
              <w:rPr>
                <w:sz w:val="24"/>
                <w:szCs w:val="24"/>
              </w:rPr>
            </w:pPr>
            <w:r w:rsidRPr="00B32738">
              <w:rPr>
                <w:sz w:val="24"/>
                <w:szCs w:val="24"/>
              </w:rPr>
              <w:t>32.762</w:t>
            </w:r>
          </w:p>
        </w:tc>
        <w:tc>
          <w:tcPr>
            <w:tcW w:w="0" w:type="auto"/>
            <w:hideMark/>
          </w:tcPr>
          <w:p w:rsidR="0016685F" w:rsidRPr="00B32738" w:rsidRDefault="0016685F" w:rsidP="001D7FE2">
            <w:pPr>
              <w:spacing w:line="360" w:lineRule="auto"/>
              <w:jc w:val="both"/>
              <w:rPr>
                <w:sz w:val="24"/>
                <w:szCs w:val="24"/>
              </w:rPr>
            </w:pPr>
            <w:r w:rsidRPr="00B32738">
              <w:rPr>
                <w:sz w:val="24"/>
                <w:szCs w:val="24"/>
              </w:rPr>
              <w:t>34.078</w:t>
            </w:r>
          </w:p>
        </w:tc>
        <w:tc>
          <w:tcPr>
            <w:tcW w:w="0" w:type="auto"/>
            <w:hideMark/>
          </w:tcPr>
          <w:p w:rsidR="0016685F" w:rsidRPr="00B32738" w:rsidRDefault="0016685F" w:rsidP="001D7FE2">
            <w:pPr>
              <w:spacing w:line="360" w:lineRule="auto"/>
              <w:jc w:val="both"/>
              <w:rPr>
                <w:sz w:val="24"/>
                <w:szCs w:val="24"/>
              </w:rPr>
            </w:pPr>
            <w:r w:rsidRPr="00B32738">
              <w:rPr>
                <w:sz w:val="24"/>
                <w:szCs w:val="24"/>
              </w:rPr>
              <w:t>32.285</w:t>
            </w:r>
          </w:p>
        </w:tc>
      </w:tr>
      <w:tr w:rsidR="0016685F" w:rsidRPr="00B32738" w:rsidTr="001D7FE2">
        <w:tc>
          <w:tcPr>
            <w:tcW w:w="0" w:type="auto"/>
            <w:hideMark/>
          </w:tcPr>
          <w:p w:rsidR="0016685F" w:rsidRPr="00B32738" w:rsidRDefault="0016685F" w:rsidP="001D7FE2">
            <w:pPr>
              <w:spacing w:line="360" w:lineRule="auto"/>
              <w:jc w:val="both"/>
              <w:rPr>
                <w:sz w:val="24"/>
                <w:szCs w:val="24"/>
              </w:rPr>
            </w:pPr>
            <w:r w:rsidRPr="00B32738">
              <w:rPr>
                <w:sz w:val="24"/>
                <w:szCs w:val="24"/>
              </w:rPr>
              <w:t>Кемеровская область</w:t>
            </w:r>
          </w:p>
        </w:tc>
        <w:tc>
          <w:tcPr>
            <w:tcW w:w="0" w:type="auto"/>
            <w:hideMark/>
          </w:tcPr>
          <w:p w:rsidR="0016685F" w:rsidRPr="00B32738" w:rsidRDefault="0016685F" w:rsidP="001D7FE2">
            <w:pPr>
              <w:spacing w:line="360" w:lineRule="auto"/>
              <w:jc w:val="both"/>
              <w:rPr>
                <w:sz w:val="24"/>
                <w:szCs w:val="24"/>
              </w:rPr>
            </w:pPr>
            <w:r w:rsidRPr="00B32738">
              <w:rPr>
                <w:sz w:val="24"/>
                <w:szCs w:val="24"/>
              </w:rPr>
              <w:t>27.372</w:t>
            </w:r>
          </w:p>
        </w:tc>
        <w:tc>
          <w:tcPr>
            <w:tcW w:w="0" w:type="auto"/>
            <w:hideMark/>
          </w:tcPr>
          <w:p w:rsidR="0016685F" w:rsidRPr="00B32738" w:rsidRDefault="0016685F" w:rsidP="001D7FE2">
            <w:pPr>
              <w:spacing w:line="360" w:lineRule="auto"/>
              <w:jc w:val="both"/>
              <w:rPr>
                <w:sz w:val="24"/>
                <w:szCs w:val="24"/>
              </w:rPr>
            </w:pPr>
            <w:r w:rsidRPr="00B32738">
              <w:rPr>
                <w:sz w:val="24"/>
                <w:szCs w:val="24"/>
              </w:rPr>
              <w:t>28.798</w:t>
            </w:r>
          </w:p>
        </w:tc>
        <w:tc>
          <w:tcPr>
            <w:tcW w:w="0" w:type="auto"/>
            <w:hideMark/>
          </w:tcPr>
          <w:p w:rsidR="0016685F" w:rsidRPr="00B32738" w:rsidRDefault="0016685F" w:rsidP="001D7FE2">
            <w:pPr>
              <w:spacing w:line="360" w:lineRule="auto"/>
              <w:jc w:val="both"/>
              <w:rPr>
                <w:sz w:val="24"/>
                <w:szCs w:val="24"/>
              </w:rPr>
            </w:pPr>
            <w:r w:rsidRPr="00B32738">
              <w:rPr>
                <w:sz w:val="24"/>
                <w:szCs w:val="24"/>
              </w:rPr>
              <w:t>30.288</w:t>
            </w:r>
          </w:p>
        </w:tc>
        <w:tc>
          <w:tcPr>
            <w:tcW w:w="0" w:type="auto"/>
            <w:hideMark/>
          </w:tcPr>
          <w:p w:rsidR="0016685F" w:rsidRPr="00B32738" w:rsidRDefault="0016685F" w:rsidP="001D7FE2">
            <w:pPr>
              <w:spacing w:line="360" w:lineRule="auto"/>
              <w:jc w:val="both"/>
              <w:rPr>
                <w:sz w:val="24"/>
                <w:szCs w:val="24"/>
              </w:rPr>
            </w:pPr>
            <w:r w:rsidRPr="00B32738">
              <w:rPr>
                <w:sz w:val="24"/>
                <w:szCs w:val="24"/>
              </w:rPr>
              <w:t>31.539</w:t>
            </w:r>
          </w:p>
        </w:tc>
        <w:tc>
          <w:tcPr>
            <w:tcW w:w="0" w:type="auto"/>
            <w:hideMark/>
          </w:tcPr>
          <w:p w:rsidR="0016685F" w:rsidRPr="00B32738" w:rsidRDefault="0016685F" w:rsidP="001D7FE2">
            <w:pPr>
              <w:spacing w:line="360" w:lineRule="auto"/>
              <w:jc w:val="both"/>
              <w:rPr>
                <w:sz w:val="24"/>
                <w:szCs w:val="24"/>
              </w:rPr>
            </w:pPr>
            <w:r w:rsidRPr="00B32738">
              <w:rPr>
                <w:sz w:val="24"/>
                <w:szCs w:val="24"/>
              </w:rPr>
              <w:t>31.540</w:t>
            </w:r>
          </w:p>
        </w:tc>
      </w:tr>
      <w:tr w:rsidR="0016685F" w:rsidRPr="00B32738" w:rsidTr="001D7FE2">
        <w:tc>
          <w:tcPr>
            <w:tcW w:w="0" w:type="auto"/>
            <w:hideMark/>
          </w:tcPr>
          <w:p w:rsidR="0016685F" w:rsidRPr="00B32738" w:rsidRDefault="0016685F" w:rsidP="001D7FE2">
            <w:pPr>
              <w:spacing w:line="360" w:lineRule="auto"/>
              <w:jc w:val="both"/>
              <w:rPr>
                <w:sz w:val="24"/>
                <w:szCs w:val="24"/>
              </w:rPr>
            </w:pPr>
            <w:r w:rsidRPr="00B32738">
              <w:rPr>
                <w:sz w:val="24"/>
                <w:szCs w:val="24"/>
              </w:rPr>
              <w:t>Республика Башкортостан</w:t>
            </w:r>
          </w:p>
        </w:tc>
        <w:tc>
          <w:tcPr>
            <w:tcW w:w="0" w:type="auto"/>
            <w:hideMark/>
          </w:tcPr>
          <w:p w:rsidR="0016685F" w:rsidRPr="00B32738" w:rsidRDefault="0016685F" w:rsidP="001D7FE2">
            <w:pPr>
              <w:spacing w:line="360" w:lineRule="auto"/>
              <w:jc w:val="both"/>
              <w:rPr>
                <w:sz w:val="24"/>
                <w:szCs w:val="24"/>
              </w:rPr>
            </w:pPr>
            <w:r w:rsidRPr="00B32738">
              <w:rPr>
                <w:sz w:val="24"/>
                <w:szCs w:val="24"/>
              </w:rPr>
              <w:t>26.309</w:t>
            </w:r>
          </w:p>
        </w:tc>
        <w:tc>
          <w:tcPr>
            <w:tcW w:w="0" w:type="auto"/>
            <w:hideMark/>
          </w:tcPr>
          <w:p w:rsidR="0016685F" w:rsidRPr="00B32738" w:rsidRDefault="0016685F" w:rsidP="001D7FE2">
            <w:pPr>
              <w:spacing w:line="360" w:lineRule="auto"/>
              <w:jc w:val="both"/>
              <w:rPr>
                <w:sz w:val="24"/>
                <w:szCs w:val="24"/>
              </w:rPr>
            </w:pPr>
            <w:r w:rsidRPr="00B32738">
              <w:rPr>
                <w:sz w:val="24"/>
                <w:szCs w:val="24"/>
              </w:rPr>
              <w:t>27.913</w:t>
            </w:r>
          </w:p>
        </w:tc>
        <w:tc>
          <w:tcPr>
            <w:tcW w:w="0" w:type="auto"/>
            <w:hideMark/>
          </w:tcPr>
          <w:p w:rsidR="0016685F" w:rsidRPr="00B32738" w:rsidRDefault="0016685F" w:rsidP="001D7FE2">
            <w:pPr>
              <w:spacing w:line="360" w:lineRule="auto"/>
              <w:jc w:val="both"/>
              <w:rPr>
                <w:sz w:val="24"/>
                <w:szCs w:val="24"/>
              </w:rPr>
            </w:pPr>
            <w:r w:rsidRPr="00B32738">
              <w:rPr>
                <w:sz w:val="24"/>
                <w:szCs w:val="24"/>
              </w:rPr>
              <w:t>29.482</w:t>
            </w:r>
          </w:p>
        </w:tc>
        <w:tc>
          <w:tcPr>
            <w:tcW w:w="0" w:type="auto"/>
            <w:hideMark/>
          </w:tcPr>
          <w:p w:rsidR="0016685F" w:rsidRPr="00B32738" w:rsidRDefault="0016685F" w:rsidP="001D7FE2">
            <w:pPr>
              <w:spacing w:line="360" w:lineRule="auto"/>
              <w:jc w:val="both"/>
              <w:rPr>
                <w:sz w:val="24"/>
                <w:szCs w:val="24"/>
              </w:rPr>
            </w:pPr>
            <w:r w:rsidRPr="00B32738">
              <w:rPr>
                <w:sz w:val="24"/>
                <w:szCs w:val="24"/>
              </w:rPr>
              <w:t>27.014</w:t>
            </w:r>
          </w:p>
        </w:tc>
        <w:tc>
          <w:tcPr>
            <w:tcW w:w="0" w:type="auto"/>
            <w:hideMark/>
          </w:tcPr>
          <w:p w:rsidR="0016685F" w:rsidRPr="00B32738" w:rsidRDefault="0016685F" w:rsidP="001D7FE2">
            <w:pPr>
              <w:spacing w:line="360" w:lineRule="auto"/>
              <w:jc w:val="both"/>
              <w:rPr>
                <w:sz w:val="24"/>
                <w:szCs w:val="24"/>
              </w:rPr>
            </w:pPr>
            <w:r w:rsidRPr="00B32738">
              <w:rPr>
                <w:sz w:val="24"/>
                <w:szCs w:val="24"/>
              </w:rPr>
              <w:t>27.584</w:t>
            </w:r>
          </w:p>
        </w:tc>
      </w:tr>
      <w:tr w:rsidR="0016685F" w:rsidRPr="00B32738" w:rsidTr="001D7FE2">
        <w:tc>
          <w:tcPr>
            <w:tcW w:w="0" w:type="auto"/>
            <w:hideMark/>
          </w:tcPr>
          <w:p w:rsidR="0016685F" w:rsidRPr="00B32738" w:rsidRDefault="0016685F" w:rsidP="001D7FE2">
            <w:pPr>
              <w:spacing w:line="360" w:lineRule="auto"/>
              <w:jc w:val="both"/>
              <w:rPr>
                <w:sz w:val="24"/>
                <w:szCs w:val="24"/>
              </w:rPr>
            </w:pPr>
            <w:r w:rsidRPr="00B32738">
              <w:rPr>
                <w:sz w:val="24"/>
                <w:szCs w:val="24"/>
              </w:rPr>
              <w:t>Тюменская область (с а/о)</w:t>
            </w:r>
          </w:p>
        </w:tc>
        <w:tc>
          <w:tcPr>
            <w:tcW w:w="0" w:type="auto"/>
            <w:hideMark/>
          </w:tcPr>
          <w:p w:rsidR="0016685F" w:rsidRPr="00B32738" w:rsidRDefault="0016685F" w:rsidP="001D7FE2">
            <w:pPr>
              <w:spacing w:line="360" w:lineRule="auto"/>
              <w:jc w:val="both"/>
              <w:rPr>
                <w:sz w:val="24"/>
                <w:szCs w:val="24"/>
              </w:rPr>
            </w:pPr>
            <w:r w:rsidRPr="00B32738">
              <w:rPr>
                <w:sz w:val="24"/>
                <w:szCs w:val="24"/>
              </w:rPr>
              <w:t>25.662</w:t>
            </w:r>
          </w:p>
        </w:tc>
        <w:tc>
          <w:tcPr>
            <w:tcW w:w="0" w:type="auto"/>
            <w:hideMark/>
          </w:tcPr>
          <w:p w:rsidR="0016685F" w:rsidRPr="00B32738" w:rsidRDefault="0016685F" w:rsidP="001D7FE2">
            <w:pPr>
              <w:spacing w:line="360" w:lineRule="auto"/>
              <w:jc w:val="both"/>
              <w:rPr>
                <w:sz w:val="24"/>
                <w:szCs w:val="24"/>
              </w:rPr>
            </w:pPr>
            <w:r w:rsidRPr="00B32738">
              <w:rPr>
                <w:sz w:val="24"/>
                <w:szCs w:val="24"/>
              </w:rPr>
              <w:t>27.683</w:t>
            </w:r>
          </w:p>
        </w:tc>
        <w:tc>
          <w:tcPr>
            <w:tcW w:w="0" w:type="auto"/>
            <w:hideMark/>
          </w:tcPr>
          <w:p w:rsidR="0016685F" w:rsidRPr="00B32738" w:rsidRDefault="0016685F" w:rsidP="001D7FE2">
            <w:pPr>
              <w:spacing w:line="360" w:lineRule="auto"/>
              <w:jc w:val="both"/>
              <w:rPr>
                <w:sz w:val="24"/>
                <w:szCs w:val="24"/>
              </w:rPr>
            </w:pPr>
            <w:r w:rsidRPr="00B32738">
              <w:rPr>
                <w:sz w:val="24"/>
                <w:szCs w:val="24"/>
              </w:rPr>
              <w:t>29.577</w:t>
            </w:r>
          </w:p>
        </w:tc>
        <w:tc>
          <w:tcPr>
            <w:tcW w:w="0" w:type="auto"/>
            <w:hideMark/>
          </w:tcPr>
          <w:p w:rsidR="0016685F" w:rsidRPr="00B32738" w:rsidRDefault="0016685F" w:rsidP="001D7FE2">
            <w:pPr>
              <w:spacing w:line="360" w:lineRule="auto"/>
              <w:jc w:val="both"/>
              <w:rPr>
                <w:sz w:val="24"/>
                <w:szCs w:val="24"/>
              </w:rPr>
            </w:pPr>
            <w:r w:rsidRPr="00B32738">
              <w:rPr>
                <w:sz w:val="24"/>
                <w:szCs w:val="24"/>
              </w:rPr>
              <w:t>30.955</w:t>
            </w:r>
          </w:p>
        </w:tc>
        <w:tc>
          <w:tcPr>
            <w:tcW w:w="0" w:type="auto"/>
            <w:hideMark/>
          </w:tcPr>
          <w:p w:rsidR="0016685F" w:rsidRPr="00B32738" w:rsidRDefault="0016685F" w:rsidP="001D7FE2">
            <w:pPr>
              <w:spacing w:line="360" w:lineRule="auto"/>
              <w:jc w:val="both"/>
              <w:rPr>
                <w:sz w:val="24"/>
                <w:szCs w:val="24"/>
              </w:rPr>
            </w:pPr>
            <w:r w:rsidRPr="00B32738">
              <w:rPr>
                <w:sz w:val="24"/>
                <w:szCs w:val="24"/>
              </w:rPr>
              <w:t>29.571</w:t>
            </w:r>
          </w:p>
        </w:tc>
      </w:tr>
    </w:tbl>
    <w:p w:rsidR="004D11BF" w:rsidRDefault="004D11BF" w:rsidP="007C1097">
      <w:pPr>
        <w:jc w:val="center"/>
        <w:rPr>
          <w:rFonts w:eastAsia="BatangChe"/>
          <w:b/>
          <w:sz w:val="24"/>
          <w:szCs w:val="24"/>
        </w:rPr>
      </w:pPr>
    </w:p>
    <w:sectPr w:rsidR="004D11BF" w:rsidSect="009F17D2">
      <w:footerReference w:type="default" r:id="rId9"/>
      <w:footerReference w:type="first" r:id="rId10"/>
      <w:footnotePr>
        <w:numRestart w:val="eachPage"/>
      </w:footnotePr>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501F" w:rsidRDefault="000F501F" w:rsidP="00B2446C">
      <w:r>
        <w:separator/>
      </w:r>
    </w:p>
  </w:endnote>
  <w:endnote w:type="continuationSeparator" w:id="0">
    <w:p w:rsidR="000F501F" w:rsidRDefault="000F501F" w:rsidP="00B244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BatangChe">
    <w:panose1 w:val="02030609000101010101"/>
    <w:charset w:val="81"/>
    <w:family w:val="modern"/>
    <w:pitch w:val="fixed"/>
    <w:sig w:usb0="B00002AF" w:usb1="69D77CFB" w:usb2="00000030" w:usb3="00000000" w:csb0="0008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9438308"/>
      <w:docPartObj>
        <w:docPartGallery w:val="Page Numbers (Bottom of Page)"/>
        <w:docPartUnique/>
      </w:docPartObj>
    </w:sdtPr>
    <w:sdtEndPr/>
    <w:sdtContent>
      <w:p w:rsidR="00CF164F" w:rsidRDefault="00CF164F">
        <w:pPr>
          <w:pStyle w:val="af3"/>
          <w:jc w:val="right"/>
        </w:pPr>
        <w:r>
          <w:fldChar w:fldCharType="begin"/>
        </w:r>
        <w:r>
          <w:instrText>PAGE   \* MERGEFORMAT</w:instrText>
        </w:r>
        <w:r>
          <w:fldChar w:fldCharType="separate"/>
        </w:r>
        <w:r w:rsidR="005C4C63">
          <w:rPr>
            <w:noProof/>
          </w:rPr>
          <w:t>53</w:t>
        </w:r>
        <w:r>
          <w:rPr>
            <w:noProof/>
          </w:rPr>
          <w:fldChar w:fldCharType="end"/>
        </w:r>
      </w:p>
    </w:sdtContent>
  </w:sdt>
  <w:p w:rsidR="00CF164F" w:rsidRDefault="00CF164F">
    <w:pPr>
      <w:pStyle w:val="af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164F" w:rsidRDefault="00CF164F">
    <w:pPr>
      <w:pStyle w:val="af3"/>
      <w:jc w:val="right"/>
    </w:pPr>
  </w:p>
  <w:p w:rsidR="00CF164F" w:rsidRDefault="00CF164F">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501F" w:rsidRDefault="000F501F" w:rsidP="00B2446C">
      <w:r>
        <w:separator/>
      </w:r>
    </w:p>
  </w:footnote>
  <w:footnote w:type="continuationSeparator" w:id="0">
    <w:p w:rsidR="000F501F" w:rsidRDefault="000F501F" w:rsidP="00B2446C">
      <w:r>
        <w:continuationSeparator/>
      </w:r>
    </w:p>
  </w:footnote>
  <w:footnote w:id="1">
    <w:p w:rsidR="003E60F9" w:rsidRDefault="0016005D" w:rsidP="003E60F9">
      <w:pPr>
        <w:pStyle w:val="af"/>
        <w:jc w:val="both"/>
      </w:pPr>
      <w:r>
        <w:rPr>
          <w:rStyle w:val="af1"/>
        </w:rPr>
        <w:footnoteRef/>
      </w:r>
      <w:r>
        <w:t xml:space="preserve"> </w:t>
      </w:r>
      <w:r w:rsidR="003E60F9">
        <w:t>О федеральной службе безопасности: Федеральный закон от 03.04.1995 № 40-ФЗ (ред. от 04.08.2023) // СПС</w:t>
      </w:r>
    </w:p>
    <w:p w:rsidR="003E60F9" w:rsidRDefault="00CC74C1" w:rsidP="003E60F9">
      <w:pPr>
        <w:pStyle w:val="af"/>
        <w:jc w:val="both"/>
      </w:pPr>
      <w:r>
        <w:t>«КонсультантПлюс»</w:t>
      </w:r>
      <w:r w:rsidR="003E60F9">
        <w:t>: [сайт]. - URL: https://www.consultant.ru/document/cons_doc_LAW_6300/ (дата обращения:</w:t>
      </w:r>
    </w:p>
    <w:p w:rsidR="0016005D" w:rsidRDefault="003E60F9" w:rsidP="003E60F9">
      <w:pPr>
        <w:pStyle w:val="af"/>
        <w:jc w:val="both"/>
      </w:pPr>
      <w:r>
        <w:t>23.10.2023). Ст. 13.</w:t>
      </w:r>
    </w:p>
  </w:footnote>
  <w:footnote w:id="2">
    <w:p w:rsidR="006B37F4" w:rsidRDefault="006B37F4" w:rsidP="00E06620">
      <w:pPr>
        <w:pStyle w:val="af"/>
        <w:jc w:val="both"/>
      </w:pPr>
      <w:r>
        <w:rPr>
          <w:rStyle w:val="af1"/>
        </w:rPr>
        <w:footnoteRef/>
      </w:r>
      <w:r>
        <w:t xml:space="preserve"> </w:t>
      </w:r>
      <w:r w:rsidR="00E06620">
        <w:t>Майоров А.В., Поперина Е.Н. Формирование и развитие права на неприкосновенность частной жизни // Юридическая наука и правоохранительная практика. 2020. № 3 (21). С. 36.</w:t>
      </w:r>
    </w:p>
  </w:footnote>
  <w:footnote w:id="3">
    <w:p w:rsidR="006B37F4" w:rsidRDefault="006B37F4" w:rsidP="005B5AC6">
      <w:pPr>
        <w:pStyle w:val="af"/>
        <w:jc w:val="both"/>
      </w:pPr>
      <w:r>
        <w:rPr>
          <w:rStyle w:val="af1"/>
        </w:rPr>
        <w:footnoteRef/>
      </w:r>
      <w:r>
        <w:t xml:space="preserve"> </w:t>
      </w:r>
      <w:r w:rsidR="005B5AC6">
        <w:t>Дмитриева Ж.С. Формирование права человека на неприкосновенность частной жизни в России // Аллея науки. 2019. Т. 3. № 5 (32). С. 866.</w:t>
      </w:r>
    </w:p>
  </w:footnote>
  <w:footnote w:id="4">
    <w:p w:rsidR="005B5AC6" w:rsidRDefault="006B37F4" w:rsidP="005B5AC6">
      <w:pPr>
        <w:pStyle w:val="af"/>
        <w:jc w:val="both"/>
      </w:pPr>
      <w:r>
        <w:rPr>
          <w:rStyle w:val="af1"/>
        </w:rPr>
        <w:footnoteRef/>
      </w:r>
      <w:r>
        <w:t xml:space="preserve"> </w:t>
      </w:r>
      <w:r w:rsidR="005B5AC6">
        <w:t>Новиков В.П. Понятие частной жизни и уголовно-правовая охрана ее неприкосновенности // Уголовное право.</w:t>
      </w:r>
    </w:p>
    <w:p w:rsidR="006B37F4" w:rsidRDefault="005B5AC6" w:rsidP="005B5AC6">
      <w:pPr>
        <w:pStyle w:val="af"/>
        <w:jc w:val="both"/>
      </w:pPr>
      <w:r>
        <w:t>2021. № 1. С. 45.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16F14"/>
    <w:multiLevelType w:val="multilevel"/>
    <w:tmpl w:val="8378F806"/>
    <w:lvl w:ilvl="0">
      <w:start w:val="1"/>
      <w:numFmt w:val="decimal"/>
      <w:lvlText w:val="%1."/>
      <w:lvlJc w:val="left"/>
      <w:pPr>
        <w:ind w:left="1065" w:hanging="705"/>
      </w:pPr>
      <w:rPr>
        <w:rFonts w:hint="default"/>
      </w:rPr>
    </w:lvl>
    <w:lvl w:ilvl="1">
      <w:start w:val="2"/>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71F6D78"/>
    <w:multiLevelType w:val="hybridMultilevel"/>
    <w:tmpl w:val="E41EEA8E"/>
    <w:lvl w:ilvl="0" w:tplc="67AEE12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7ED4FCF"/>
    <w:multiLevelType w:val="hybridMultilevel"/>
    <w:tmpl w:val="DE7855CA"/>
    <w:lvl w:ilvl="0" w:tplc="76DC31B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10FD7771"/>
    <w:multiLevelType w:val="hybridMultilevel"/>
    <w:tmpl w:val="00CE2E9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nsid w:val="11B910A4"/>
    <w:multiLevelType w:val="multilevel"/>
    <w:tmpl w:val="1B947C9A"/>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1D705A9"/>
    <w:multiLevelType w:val="multilevel"/>
    <w:tmpl w:val="E93417C8"/>
    <w:lvl w:ilvl="0">
      <w:start w:val="1"/>
      <w:numFmt w:val="bullet"/>
      <w:lvlText w:val=""/>
      <w:lvlJc w:val="left"/>
      <w:pPr>
        <w:tabs>
          <w:tab w:val="num" w:pos="566"/>
        </w:tabs>
        <w:ind w:left="566" w:hanging="283"/>
      </w:pPr>
      <w:rPr>
        <w:rFonts w:ascii="Symbol" w:hAnsi="Symbol" w:hint="default"/>
      </w:rPr>
    </w:lvl>
    <w:lvl w:ilvl="1">
      <w:start w:val="1"/>
      <w:numFmt w:val="decimal"/>
      <w:lvlText w:val="%2."/>
      <w:lvlJc w:val="left"/>
      <w:pPr>
        <w:tabs>
          <w:tab w:val="num" w:pos="850"/>
        </w:tabs>
        <w:ind w:left="850" w:hanging="283"/>
      </w:pPr>
    </w:lvl>
    <w:lvl w:ilvl="2">
      <w:start w:val="1"/>
      <w:numFmt w:val="decimal"/>
      <w:lvlText w:val="%3."/>
      <w:lvlJc w:val="left"/>
      <w:pPr>
        <w:tabs>
          <w:tab w:val="num" w:pos="1133"/>
        </w:tabs>
        <w:ind w:left="1133" w:hanging="283"/>
      </w:pPr>
    </w:lvl>
    <w:lvl w:ilvl="3">
      <w:start w:val="1"/>
      <w:numFmt w:val="decimal"/>
      <w:lvlText w:val="%4."/>
      <w:lvlJc w:val="left"/>
      <w:pPr>
        <w:tabs>
          <w:tab w:val="num" w:pos="1417"/>
        </w:tabs>
        <w:ind w:left="1417" w:hanging="283"/>
      </w:pPr>
    </w:lvl>
    <w:lvl w:ilvl="4">
      <w:start w:val="1"/>
      <w:numFmt w:val="decimal"/>
      <w:lvlText w:val="%5."/>
      <w:lvlJc w:val="left"/>
      <w:pPr>
        <w:tabs>
          <w:tab w:val="num" w:pos="1700"/>
        </w:tabs>
        <w:ind w:left="1700" w:hanging="283"/>
      </w:pPr>
    </w:lvl>
    <w:lvl w:ilvl="5">
      <w:start w:val="1"/>
      <w:numFmt w:val="decimal"/>
      <w:lvlText w:val="%6."/>
      <w:lvlJc w:val="left"/>
      <w:pPr>
        <w:tabs>
          <w:tab w:val="num" w:pos="1984"/>
        </w:tabs>
        <w:ind w:left="1984" w:hanging="283"/>
      </w:pPr>
    </w:lvl>
    <w:lvl w:ilvl="6">
      <w:start w:val="1"/>
      <w:numFmt w:val="decimal"/>
      <w:lvlText w:val="%7."/>
      <w:lvlJc w:val="left"/>
      <w:pPr>
        <w:tabs>
          <w:tab w:val="num" w:pos="2267"/>
        </w:tabs>
        <w:ind w:left="2267" w:hanging="283"/>
      </w:pPr>
    </w:lvl>
    <w:lvl w:ilvl="7">
      <w:start w:val="1"/>
      <w:numFmt w:val="decimal"/>
      <w:lvlText w:val="%8."/>
      <w:lvlJc w:val="left"/>
      <w:pPr>
        <w:tabs>
          <w:tab w:val="num" w:pos="2551"/>
        </w:tabs>
        <w:ind w:left="2551" w:hanging="283"/>
      </w:pPr>
    </w:lvl>
    <w:lvl w:ilvl="8">
      <w:start w:val="1"/>
      <w:numFmt w:val="decimal"/>
      <w:lvlText w:val="%9."/>
      <w:lvlJc w:val="left"/>
      <w:pPr>
        <w:tabs>
          <w:tab w:val="num" w:pos="2834"/>
        </w:tabs>
        <w:ind w:left="2834" w:hanging="283"/>
      </w:pPr>
    </w:lvl>
  </w:abstractNum>
  <w:abstractNum w:abstractNumId="6">
    <w:nsid w:val="133C2523"/>
    <w:multiLevelType w:val="multilevel"/>
    <w:tmpl w:val="F2206C7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5EB0C54"/>
    <w:multiLevelType w:val="multilevel"/>
    <w:tmpl w:val="E93417C8"/>
    <w:lvl w:ilvl="0">
      <w:start w:val="1"/>
      <w:numFmt w:val="bullet"/>
      <w:lvlText w:val=""/>
      <w:lvlJc w:val="left"/>
      <w:pPr>
        <w:tabs>
          <w:tab w:val="num" w:pos="566"/>
        </w:tabs>
        <w:ind w:left="566" w:hanging="283"/>
      </w:pPr>
      <w:rPr>
        <w:rFonts w:ascii="Symbol" w:hAnsi="Symbol" w:hint="default"/>
      </w:rPr>
    </w:lvl>
    <w:lvl w:ilvl="1">
      <w:start w:val="1"/>
      <w:numFmt w:val="decimal"/>
      <w:lvlText w:val="%2."/>
      <w:lvlJc w:val="left"/>
      <w:pPr>
        <w:tabs>
          <w:tab w:val="num" w:pos="850"/>
        </w:tabs>
        <w:ind w:left="850" w:hanging="283"/>
      </w:pPr>
    </w:lvl>
    <w:lvl w:ilvl="2">
      <w:start w:val="1"/>
      <w:numFmt w:val="decimal"/>
      <w:lvlText w:val="%3."/>
      <w:lvlJc w:val="left"/>
      <w:pPr>
        <w:tabs>
          <w:tab w:val="num" w:pos="1133"/>
        </w:tabs>
        <w:ind w:left="1133" w:hanging="283"/>
      </w:pPr>
    </w:lvl>
    <w:lvl w:ilvl="3">
      <w:start w:val="1"/>
      <w:numFmt w:val="decimal"/>
      <w:lvlText w:val="%4."/>
      <w:lvlJc w:val="left"/>
      <w:pPr>
        <w:tabs>
          <w:tab w:val="num" w:pos="1417"/>
        </w:tabs>
        <w:ind w:left="1417" w:hanging="283"/>
      </w:pPr>
    </w:lvl>
    <w:lvl w:ilvl="4">
      <w:start w:val="1"/>
      <w:numFmt w:val="decimal"/>
      <w:lvlText w:val="%5."/>
      <w:lvlJc w:val="left"/>
      <w:pPr>
        <w:tabs>
          <w:tab w:val="num" w:pos="1700"/>
        </w:tabs>
        <w:ind w:left="1700" w:hanging="283"/>
      </w:pPr>
    </w:lvl>
    <w:lvl w:ilvl="5">
      <w:start w:val="1"/>
      <w:numFmt w:val="decimal"/>
      <w:lvlText w:val="%6."/>
      <w:lvlJc w:val="left"/>
      <w:pPr>
        <w:tabs>
          <w:tab w:val="num" w:pos="1984"/>
        </w:tabs>
        <w:ind w:left="1984" w:hanging="283"/>
      </w:pPr>
    </w:lvl>
    <w:lvl w:ilvl="6">
      <w:start w:val="1"/>
      <w:numFmt w:val="decimal"/>
      <w:lvlText w:val="%7."/>
      <w:lvlJc w:val="left"/>
      <w:pPr>
        <w:tabs>
          <w:tab w:val="num" w:pos="2267"/>
        </w:tabs>
        <w:ind w:left="2267" w:hanging="283"/>
      </w:pPr>
    </w:lvl>
    <w:lvl w:ilvl="7">
      <w:start w:val="1"/>
      <w:numFmt w:val="decimal"/>
      <w:lvlText w:val="%8."/>
      <w:lvlJc w:val="left"/>
      <w:pPr>
        <w:tabs>
          <w:tab w:val="num" w:pos="2551"/>
        </w:tabs>
        <w:ind w:left="2551" w:hanging="283"/>
      </w:pPr>
    </w:lvl>
    <w:lvl w:ilvl="8">
      <w:start w:val="1"/>
      <w:numFmt w:val="decimal"/>
      <w:lvlText w:val="%9."/>
      <w:lvlJc w:val="left"/>
      <w:pPr>
        <w:tabs>
          <w:tab w:val="num" w:pos="2834"/>
        </w:tabs>
        <w:ind w:left="2834" w:hanging="283"/>
      </w:pPr>
    </w:lvl>
  </w:abstractNum>
  <w:abstractNum w:abstractNumId="8">
    <w:nsid w:val="173D2E6F"/>
    <w:multiLevelType w:val="multilevel"/>
    <w:tmpl w:val="804C8BA2"/>
    <w:lvl w:ilvl="0">
      <w:start w:val="2"/>
      <w:numFmt w:val="decimal"/>
      <w:lvlText w:val="%1."/>
      <w:lvlJc w:val="left"/>
      <w:pPr>
        <w:ind w:left="450" w:hanging="450"/>
      </w:pPr>
      <w:rPr>
        <w:rFonts w:hint="default"/>
      </w:rPr>
    </w:lvl>
    <w:lvl w:ilvl="1">
      <w:start w:val="1"/>
      <w:numFmt w:val="decimal"/>
      <w:lvlText w:val="%1.%2."/>
      <w:lvlJc w:val="left"/>
      <w:pPr>
        <w:ind w:left="1800" w:hanging="720"/>
      </w:pPr>
      <w:rPr>
        <w:rFonts w:hint="default"/>
        <w:b/>
        <w:i/>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9">
    <w:nsid w:val="1BAA031C"/>
    <w:multiLevelType w:val="hybridMultilevel"/>
    <w:tmpl w:val="081C6F5C"/>
    <w:lvl w:ilvl="0" w:tplc="94BECA3A">
      <w:start w:val="1"/>
      <w:numFmt w:val="decimal"/>
      <w:lvlText w:val="%1."/>
      <w:lvlJc w:val="left"/>
      <w:pPr>
        <w:tabs>
          <w:tab w:val="num" w:pos="644"/>
        </w:tabs>
        <w:ind w:left="644"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1F617F20"/>
    <w:multiLevelType w:val="multilevel"/>
    <w:tmpl w:val="757EBFB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05D3A52"/>
    <w:multiLevelType w:val="hybridMultilevel"/>
    <w:tmpl w:val="4F6AEF00"/>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2">
    <w:nsid w:val="211B36D0"/>
    <w:multiLevelType w:val="multilevel"/>
    <w:tmpl w:val="17F439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7AD52B2"/>
    <w:multiLevelType w:val="multilevel"/>
    <w:tmpl w:val="0414C96A"/>
    <w:lvl w:ilvl="0">
      <w:start w:val="1"/>
      <w:numFmt w:val="decimal"/>
      <w:lvlText w:val="%1."/>
      <w:lvlJc w:val="left"/>
      <w:pPr>
        <w:ind w:left="720" w:hanging="360"/>
      </w:pPr>
      <w:rPr>
        <w:rFonts w:hint="default"/>
      </w:rPr>
    </w:lvl>
    <w:lvl w:ilvl="1">
      <w:start w:val="1"/>
      <w:numFmt w:val="decimal"/>
      <w:isLgl/>
      <w:lvlText w:val="%1.%2."/>
      <w:lvlJc w:val="left"/>
      <w:pPr>
        <w:ind w:left="862" w:hanging="720"/>
      </w:pPr>
      <w:rPr>
        <w:rFonts w:hint="default"/>
        <w:b/>
        <w:i/>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nsid w:val="2E74582E"/>
    <w:multiLevelType w:val="multilevel"/>
    <w:tmpl w:val="4BF41F5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0A9004D"/>
    <w:multiLevelType w:val="multilevel"/>
    <w:tmpl w:val="6CB49B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vertAlign w:val="superscript"/>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0C946CC"/>
    <w:multiLevelType w:val="multilevel"/>
    <w:tmpl w:val="86CA8FC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4B4150C"/>
    <w:multiLevelType w:val="multilevel"/>
    <w:tmpl w:val="2068A922"/>
    <w:lvl w:ilvl="0">
      <w:start w:val="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6E072A9"/>
    <w:multiLevelType w:val="hybridMultilevel"/>
    <w:tmpl w:val="05667F6A"/>
    <w:lvl w:ilvl="0" w:tplc="04190001">
      <w:start w:val="1"/>
      <w:numFmt w:val="bullet"/>
      <w:lvlText w:val=""/>
      <w:lvlJc w:val="left"/>
      <w:pPr>
        <w:ind w:left="1620" w:hanging="360"/>
      </w:pPr>
      <w:rPr>
        <w:rFonts w:ascii="Symbol" w:hAnsi="Symbol" w:cs="Symbol" w:hint="default"/>
      </w:rPr>
    </w:lvl>
    <w:lvl w:ilvl="1" w:tplc="04190003">
      <w:start w:val="1"/>
      <w:numFmt w:val="bullet"/>
      <w:lvlText w:val="o"/>
      <w:lvlJc w:val="left"/>
      <w:pPr>
        <w:ind w:left="2340" w:hanging="360"/>
      </w:pPr>
      <w:rPr>
        <w:rFonts w:ascii="Courier New" w:hAnsi="Courier New" w:cs="Courier New" w:hint="default"/>
      </w:rPr>
    </w:lvl>
    <w:lvl w:ilvl="2" w:tplc="04190005">
      <w:start w:val="1"/>
      <w:numFmt w:val="bullet"/>
      <w:lvlText w:val=""/>
      <w:lvlJc w:val="left"/>
      <w:pPr>
        <w:ind w:left="3060" w:hanging="360"/>
      </w:pPr>
      <w:rPr>
        <w:rFonts w:ascii="Wingdings" w:hAnsi="Wingdings" w:cs="Wingdings" w:hint="default"/>
      </w:rPr>
    </w:lvl>
    <w:lvl w:ilvl="3" w:tplc="04190001">
      <w:start w:val="1"/>
      <w:numFmt w:val="bullet"/>
      <w:lvlText w:val=""/>
      <w:lvlJc w:val="left"/>
      <w:pPr>
        <w:ind w:left="3780" w:hanging="360"/>
      </w:pPr>
      <w:rPr>
        <w:rFonts w:ascii="Symbol" w:hAnsi="Symbol" w:cs="Symbol" w:hint="default"/>
      </w:rPr>
    </w:lvl>
    <w:lvl w:ilvl="4" w:tplc="04190003">
      <w:start w:val="1"/>
      <w:numFmt w:val="bullet"/>
      <w:lvlText w:val="o"/>
      <w:lvlJc w:val="left"/>
      <w:pPr>
        <w:ind w:left="4500" w:hanging="360"/>
      </w:pPr>
      <w:rPr>
        <w:rFonts w:ascii="Courier New" w:hAnsi="Courier New" w:cs="Courier New" w:hint="default"/>
      </w:rPr>
    </w:lvl>
    <w:lvl w:ilvl="5" w:tplc="04190005">
      <w:start w:val="1"/>
      <w:numFmt w:val="bullet"/>
      <w:lvlText w:val=""/>
      <w:lvlJc w:val="left"/>
      <w:pPr>
        <w:ind w:left="5220" w:hanging="360"/>
      </w:pPr>
      <w:rPr>
        <w:rFonts w:ascii="Wingdings" w:hAnsi="Wingdings" w:cs="Wingdings" w:hint="default"/>
      </w:rPr>
    </w:lvl>
    <w:lvl w:ilvl="6" w:tplc="04190001">
      <w:start w:val="1"/>
      <w:numFmt w:val="bullet"/>
      <w:lvlText w:val=""/>
      <w:lvlJc w:val="left"/>
      <w:pPr>
        <w:ind w:left="5940" w:hanging="360"/>
      </w:pPr>
      <w:rPr>
        <w:rFonts w:ascii="Symbol" w:hAnsi="Symbol" w:cs="Symbol" w:hint="default"/>
      </w:rPr>
    </w:lvl>
    <w:lvl w:ilvl="7" w:tplc="04190003">
      <w:start w:val="1"/>
      <w:numFmt w:val="bullet"/>
      <w:lvlText w:val="o"/>
      <w:lvlJc w:val="left"/>
      <w:pPr>
        <w:ind w:left="6660" w:hanging="360"/>
      </w:pPr>
      <w:rPr>
        <w:rFonts w:ascii="Courier New" w:hAnsi="Courier New" w:cs="Courier New" w:hint="default"/>
      </w:rPr>
    </w:lvl>
    <w:lvl w:ilvl="8" w:tplc="04190005">
      <w:start w:val="1"/>
      <w:numFmt w:val="bullet"/>
      <w:lvlText w:val=""/>
      <w:lvlJc w:val="left"/>
      <w:pPr>
        <w:ind w:left="7380" w:hanging="360"/>
      </w:pPr>
      <w:rPr>
        <w:rFonts w:ascii="Wingdings" w:hAnsi="Wingdings" w:cs="Wingdings" w:hint="default"/>
      </w:rPr>
    </w:lvl>
  </w:abstractNum>
  <w:abstractNum w:abstractNumId="19">
    <w:nsid w:val="38723DA6"/>
    <w:multiLevelType w:val="hybridMultilevel"/>
    <w:tmpl w:val="A950DC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A9D57E5"/>
    <w:multiLevelType w:val="multilevel"/>
    <w:tmpl w:val="54D845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6085693"/>
    <w:multiLevelType w:val="hybridMultilevel"/>
    <w:tmpl w:val="E1ECE0A6"/>
    <w:lvl w:ilvl="0" w:tplc="F2426088">
      <w:start w:val="1"/>
      <w:numFmt w:val="decimal"/>
      <w:lvlText w:val="%1."/>
      <w:lvlJc w:val="left"/>
      <w:pPr>
        <w:ind w:left="1429" w:hanging="360"/>
      </w:pPr>
      <w:rPr>
        <w:rFonts w:ascii="Times New Roman" w:eastAsia="Calibri" w:hAnsi="Times New Roman" w:cs="Times New Roman"/>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497C6529"/>
    <w:multiLevelType w:val="multilevel"/>
    <w:tmpl w:val="22D4A2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10C6F94"/>
    <w:multiLevelType w:val="multilevel"/>
    <w:tmpl w:val="7EC01F1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1FF7AED"/>
    <w:multiLevelType w:val="multilevel"/>
    <w:tmpl w:val="3AECE2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2740131"/>
    <w:multiLevelType w:val="hybridMultilevel"/>
    <w:tmpl w:val="E390B468"/>
    <w:lvl w:ilvl="0" w:tplc="04190001">
      <w:start w:val="1"/>
      <w:numFmt w:val="bullet"/>
      <w:lvlText w:val=""/>
      <w:lvlJc w:val="left"/>
      <w:pPr>
        <w:ind w:left="1260" w:hanging="360"/>
      </w:pPr>
      <w:rPr>
        <w:rFonts w:ascii="Symbol" w:hAnsi="Symbol" w:cs="Symbol"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cs="Wingdings" w:hint="default"/>
      </w:rPr>
    </w:lvl>
    <w:lvl w:ilvl="3" w:tplc="04190001">
      <w:start w:val="1"/>
      <w:numFmt w:val="bullet"/>
      <w:lvlText w:val=""/>
      <w:lvlJc w:val="left"/>
      <w:pPr>
        <w:ind w:left="3420" w:hanging="360"/>
      </w:pPr>
      <w:rPr>
        <w:rFonts w:ascii="Symbol" w:hAnsi="Symbol" w:cs="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cs="Wingdings" w:hint="default"/>
      </w:rPr>
    </w:lvl>
    <w:lvl w:ilvl="6" w:tplc="04190001">
      <w:start w:val="1"/>
      <w:numFmt w:val="bullet"/>
      <w:lvlText w:val=""/>
      <w:lvlJc w:val="left"/>
      <w:pPr>
        <w:ind w:left="5580" w:hanging="360"/>
      </w:pPr>
      <w:rPr>
        <w:rFonts w:ascii="Symbol" w:hAnsi="Symbol" w:cs="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cs="Wingdings" w:hint="default"/>
      </w:rPr>
    </w:lvl>
  </w:abstractNum>
  <w:abstractNum w:abstractNumId="26">
    <w:nsid w:val="5E1811D3"/>
    <w:multiLevelType w:val="hybridMultilevel"/>
    <w:tmpl w:val="3552E7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F557AA9"/>
    <w:multiLevelType w:val="multilevel"/>
    <w:tmpl w:val="ED7084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14E4827"/>
    <w:multiLevelType w:val="multilevel"/>
    <w:tmpl w:val="6A36F0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2D95C73"/>
    <w:multiLevelType w:val="multilevel"/>
    <w:tmpl w:val="D0862ED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5361F87"/>
    <w:multiLevelType w:val="hybridMultilevel"/>
    <w:tmpl w:val="741CFAE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nsid w:val="692A2B7C"/>
    <w:multiLevelType w:val="hybridMultilevel"/>
    <w:tmpl w:val="181E925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nsid w:val="6A3C59B7"/>
    <w:multiLevelType w:val="hybridMultilevel"/>
    <w:tmpl w:val="9078D3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6E852E54"/>
    <w:multiLevelType w:val="hybridMultilevel"/>
    <w:tmpl w:val="0AF0FD78"/>
    <w:lvl w:ilvl="0" w:tplc="67AEE12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nsid w:val="6EB97A34"/>
    <w:multiLevelType w:val="multilevel"/>
    <w:tmpl w:val="93AEE8E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6FD7524E"/>
    <w:multiLevelType w:val="multilevel"/>
    <w:tmpl w:val="76C023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77665B8D"/>
    <w:multiLevelType w:val="hybridMultilevel"/>
    <w:tmpl w:val="2A2AD964"/>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7">
    <w:nsid w:val="7E6B271E"/>
    <w:multiLevelType w:val="hybridMultilevel"/>
    <w:tmpl w:val="C7FE19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num>
  <w:num w:numId="2">
    <w:abstractNumId w:val="18"/>
  </w:num>
  <w:num w:numId="3">
    <w:abstractNumId w:val="25"/>
  </w:num>
  <w:num w:numId="4">
    <w:abstractNumId w:val="31"/>
  </w:num>
  <w:num w:numId="5">
    <w:abstractNumId w:val="32"/>
  </w:num>
  <w:num w:numId="6">
    <w:abstractNumId w:val="7"/>
  </w:num>
  <w:num w:numId="7">
    <w:abstractNumId w:val="5"/>
  </w:num>
  <w:num w:numId="8">
    <w:abstractNumId w:val="3"/>
  </w:num>
  <w:num w:numId="9">
    <w:abstractNumId w:val="36"/>
  </w:num>
  <w:num w:numId="10">
    <w:abstractNumId w:val="8"/>
  </w:num>
  <w:num w:numId="11">
    <w:abstractNumId w:val="14"/>
  </w:num>
  <w:num w:numId="12">
    <w:abstractNumId w:val="34"/>
  </w:num>
  <w:num w:numId="13">
    <w:abstractNumId w:val="20"/>
  </w:num>
  <w:num w:numId="14">
    <w:abstractNumId w:val="16"/>
  </w:num>
  <w:num w:numId="15">
    <w:abstractNumId w:val="4"/>
  </w:num>
  <w:num w:numId="16">
    <w:abstractNumId w:val="23"/>
  </w:num>
  <w:num w:numId="17">
    <w:abstractNumId w:val="35"/>
  </w:num>
  <w:num w:numId="18">
    <w:abstractNumId w:val="10"/>
  </w:num>
  <w:num w:numId="19">
    <w:abstractNumId w:val="24"/>
  </w:num>
  <w:num w:numId="20">
    <w:abstractNumId w:val="12"/>
  </w:num>
  <w:num w:numId="21">
    <w:abstractNumId w:val="27"/>
  </w:num>
  <w:num w:numId="22">
    <w:abstractNumId w:val="28"/>
  </w:num>
  <w:num w:numId="23">
    <w:abstractNumId w:val="29"/>
  </w:num>
  <w:num w:numId="24">
    <w:abstractNumId w:val="15"/>
  </w:num>
  <w:num w:numId="25">
    <w:abstractNumId w:val="22"/>
  </w:num>
  <w:num w:numId="26">
    <w:abstractNumId w:val="17"/>
  </w:num>
  <w:num w:numId="27">
    <w:abstractNumId w:val="6"/>
  </w:num>
  <w:num w:numId="28">
    <w:abstractNumId w:val="26"/>
  </w:num>
  <w:num w:numId="29">
    <w:abstractNumId w:val="21"/>
  </w:num>
  <w:num w:numId="30">
    <w:abstractNumId w:val="0"/>
  </w:num>
  <w:num w:numId="31">
    <w:abstractNumId w:val="1"/>
  </w:num>
  <w:num w:numId="32">
    <w:abstractNumId w:val="2"/>
  </w:num>
  <w:num w:numId="33">
    <w:abstractNumId w:val="33"/>
  </w:num>
  <w:num w:numId="34">
    <w:abstractNumId w:val="30"/>
  </w:num>
  <w:num w:numId="35">
    <w:abstractNumId w:val="19"/>
  </w:num>
  <w:num w:numId="36">
    <w:abstractNumId w:val="11"/>
  </w:num>
  <w:num w:numId="37">
    <w:abstractNumId w:val="37"/>
  </w:num>
  <w:num w:numId="3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3D2C"/>
    <w:rsid w:val="00000257"/>
    <w:rsid w:val="00015992"/>
    <w:rsid w:val="00024707"/>
    <w:rsid w:val="00026EB9"/>
    <w:rsid w:val="000437FE"/>
    <w:rsid w:val="000459C0"/>
    <w:rsid w:val="00074221"/>
    <w:rsid w:val="0008606E"/>
    <w:rsid w:val="00092A41"/>
    <w:rsid w:val="00093F25"/>
    <w:rsid w:val="0009472F"/>
    <w:rsid w:val="00095C41"/>
    <w:rsid w:val="000A05BB"/>
    <w:rsid w:val="000C1E2A"/>
    <w:rsid w:val="000C2AD1"/>
    <w:rsid w:val="000C41CA"/>
    <w:rsid w:val="000C46DC"/>
    <w:rsid w:val="000D0F3A"/>
    <w:rsid w:val="000F43B4"/>
    <w:rsid w:val="000F4DF0"/>
    <w:rsid w:val="000F501F"/>
    <w:rsid w:val="000F634D"/>
    <w:rsid w:val="001067C4"/>
    <w:rsid w:val="00107A74"/>
    <w:rsid w:val="0011345F"/>
    <w:rsid w:val="001276CE"/>
    <w:rsid w:val="00137FC9"/>
    <w:rsid w:val="00154D7F"/>
    <w:rsid w:val="0016005D"/>
    <w:rsid w:val="00160392"/>
    <w:rsid w:val="001624B0"/>
    <w:rsid w:val="0016685F"/>
    <w:rsid w:val="001722D2"/>
    <w:rsid w:val="0018466C"/>
    <w:rsid w:val="00184BB5"/>
    <w:rsid w:val="00190DE1"/>
    <w:rsid w:val="00196AFA"/>
    <w:rsid w:val="00197D37"/>
    <w:rsid w:val="001A46B6"/>
    <w:rsid w:val="001C03E9"/>
    <w:rsid w:val="001C2A1C"/>
    <w:rsid w:val="001D7FE2"/>
    <w:rsid w:val="001E13A9"/>
    <w:rsid w:val="001F3A32"/>
    <w:rsid w:val="001F4D66"/>
    <w:rsid w:val="00203CFA"/>
    <w:rsid w:val="00203E8C"/>
    <w:rsid w:val="0020528F"/>
    <w:rsid w:val="00216FBC"/>
    <w:rsid w:val="00222EBE"/>
    <w:rsid w:val="002320AB"/>
    <w:rsid w:val="00232C2B"/>
    <w:rsid w:val="0024221D"/>
    <w:rsid w:val="002432D4"/>
    <w:rsid w:val="00246B2E"/>
    <w:rsid w:val="00252267"/>
    <w:rsid w:val="00253865"/>
    <w:rsid w:val="00260626"/>
    <w:rsid w:val="0026795B"/>
    <w:rsid w:val="00273525"/>
    <w:rsid w:val="002778B8"/>
    <w:rsid w:val="00282672"/>
    <w:rsid w:val="00284A1B"/>
    <w:rsid w:val="00293493"/>
    <w:rsid w:val="00294433"/>
    <w:rsid w:val="002A2D33"/>
    <w:rsid w:val="002A77A9"/>
    <w:rsid w:val="002C0CFA"/>
    <w:rsid w:val="002D4C69"/>
    <w:rsid w:val="002D7A53"/>
    <w:rsid w:val="002E1E90"/>
    <w:rsid w:val="002E397D"/>
    <w:rsid w:val="002F62A9"/>
    <w:rsid w:val="002F63DB"/>
    <w:rsid w:val="00300315"/>
    <w:rsid w:val="003079A9"/>
    <w:rsid w:val="00315DC1"/>
    <w:rsid w:val="00323A54"/>
    <w:rsid w:val="00333D2C"/>
    <w:rsid w:val="0034299A"/>
    <w:rsid w:val="00352126"/>
    <w:rsid w:val="003537F2"/>
    <w:rsid w:val="00363F14"/>
    <w:rsid w:val="0037273F"/>
    <w:rsid w:val="00380C9D"/>
    <w:rsid w:val="003812CB"/>
    <w:rsid w:val="00392DE6"/>
    <w:rsid w:val="00396434"/>
    <w:rsid w:val="00397317"/>
    <w:rsid w:val="003A6CD2"/>
    <w:rsid w:val="003B01CB"/>
    <w:rsid w:val="003B3630"/>
    <w:rsid w:val="003C4A15"/>
    <w:rsid w:val="003D4878"/>
    <w:rsid w:val="003D4A9E"/>
    <w:rsid w:val="003D56F1"/>
    <w:rsid w:val="003D6A9C"/>
    <w:rsid w:val="003E60F9"/>
    <w:rsid w:val="004024FF"/>
    <w:rsid w:val="0040336A"/>
    <w:rsid w:val="00404D1C"/>
    <w:rsid w:val="00421D1E"/>
    <w:rsid w:val="004459C3"/>
    <w:rsid w:val="00451FFC"/>
    <w:rsid w:val="0045288F"/>
    <w:rsid w:val="00455571"/>
    <w:rsid w:val="00464E85"/>
    <w:rsid w:val="00465BCE"/>
    <w:rsid w:val="0047794C"/>
    <w:rsid w:val="00484DB0"/>
    <w:rsid w:val="00487908"/>
    <w:rsid w:val="004A233C"/>
    <w:rsid w:val="004C795D"/>
    <w:rsid w:val="004D11BF"/>
    <w:rsid w:val="004D502D"/>
    <w:rsid w:val="004D5224"/>
    <w:rsid w:val="004F2913"/>
    <w:rsid w:val="00501368"/>
    <w:rsid w:val="00512417"/>
    <w:rsid w:val="00513D45"/>
    <w:rsid w:val="005279D3"/>
    <w:rsid w:val="00544413"/>
    <w:rsid w:val="00555383"/>
    <w:rsid w:val="00561B4B"/>
    <w:rsid w:val="0056210F"/>
    <w:rsid w:val="00571310"/>
    <w:rsid w:val="005746D1"/>
    <w:rsid w:val="005B36B5"/>
    <w:rsid w:val="005B3F45"/>
    <w:rsid w:val="005B5AC6"/>
    <w:rsid w:val="005C23A1"/>
    <w:rsid w:val="005C4C63"/>
    <w:rsid w:val="005E2D19"/>
    <w:rsid w:val="005E37E4"/>
    <w:rsid w:val="005E7543"/>
    <w:rsid w:val="005F3DBD"/>
    <w:rsid w:val="00601A4E"/>
    <w:rsid w:val="00603C6C"/>
    <w:rsid w:val="0060690D"/>
    <w:rsid w:val="0061179F"/>
    <w:rsid w:val="00613241"/>
    <w:rsid w:val="00621B56"/>
    <w:rsid w:val="006220D3"/>
    <w:rsid w:val="00624BD2"/>
    <w:rsid w:val="006477B2"/>
    <w:rsid w:val="00657299"/>
    <w:rsid w:val="00657DFA"/>
    <w:rsid w:val="00662696"/>
    <w:rsid w:val="00692980"/>
    <w:rsid w:val="006959CC"/>
    <w:rsid w:val="006A69F3"/>
    <w:rsid w:val="006B27AB"/>
    <w:rsid w:val="006B37F4"/>
    <w:rsid w:val="006B6357"/>
    <w:rsid w:val="006C1377"/>
    <w:rsid w:val="006E16FF"/>
    <w:rsid w:val="006E21BE"/>
    <w:rsid w:val="006F49B8"/>
    <w:rsid w:val="00705E55"/>
    <w:rsid w:val="007124F1"/>
    <w:rsid w:val="007169FD"/>
    <w:rsid w:val="00721AB4"/>
    <w:rsid w:val="007227FC"/>
    <w:rsid w:val="007229D4"/>
    <w:rsid w:val="007424EB"/>
    <w:rsid w:val="00744BD5"/>
    <w:rsid w:val="007517C3"/>
    <w:rsid w:val="00767867"/>
    <w:rsid w:val="0079240A"/>
    <w:rsid w:val="00794D3A"/>
    <w:rsid w:val="00795ECE"/>
    <w:rsid w:val="007A0549"/>
    <w:rsid w:val="007A7AB1"/>
    <w:rsid w:val="007A7AD5"/>
    <w:rsid w:val="007A7F0E"/>
    <w:rsid w:val="007C1097"/>
    <w:rsid w:val="007C7D18"/>
    <w:rsid w:val="007D1CE4"/>
    <w:rsid w:val="007D2947"/>
    <w:rsid w:val="007E2706"/>
    <w:rsid w:val="007F0228"/>
    <w:rsid w:val="00801BE3"/>
    <w:rsid w:val="00816CCC"/>
    <w:rsid w:val="00822192"/>
    <w:rsid w:val="00825C8D"/>
    <w:rsid w:val="00825F14"/>
    <w:rsid w:val="00842D23"/>
    <w:rsid w:val="00846293"/>
    <w:rsid w:val="008511D5"/>
    <w:rsid w:val="008700AB"/>
    <w:rsid w:val="008708FC"/>
    <w:rsid w:val="00870A0A"/>
    <w:rsid w:val="00872DA1"/>
    <w:rsid w:val="008732D4"/>
    <w:rsid w:val="00881482"/>
    <w:rsid w:val="008A0094"/>
    <w:rsid w:val="008A18FA"/>
    <w:rsid w:val="008A5165"/>
    <w:rsid w:val="008B0AB1"/>
    <w:rsid w:val="008B2876"/>
    <w:rsid w:val="008C5A02"/>
    <w:rsid w:val="008C5D74"/>
    <w:rsid w:val="008D0747"/>
    <w:rsid w:val="008D1C5A"/>
    <w:rsid w:val="008E0921"/>
    <w:rsid w:val="008F0758"/>
    <w:rsid w:val="008F1778"/>
    <w:rsid w:val="008F311F"/>
    <w:rsid w:val="00933AFC"/>
    <w:rsid w:val="009346B0"/>
    <w:rsid w:val="009352F9"/>
    <w:rsid w:val="00944C45"/>
    <w:rsid w:val="00951061"/>
    <w:rsid w:val="0095310A"/>
    <w:rsid w:val="00961EA1"/>
    <w:rsid w:val="009664A1"/>
    <w:rsid w:val="009712E3"/>
    <w:rsid w:val="00971B0B"/>
    <w:rsid w:val="00974E82"/>
    <w:rsid w:val="009760D9"/>
    <w:rsid w:val="00993539"/>
    <w:rsid w:val="00997AFB"/>
    <w:rsid w:val="009A468E"/>
    <w:rsid w:val="009A5323"/>
    <w:rsid w:val="009B013C"/>
    <w:rsid w:val="009B3E86"/>
    <w:rsid w:val="009C0240"/>
    <w:rsid w:val="009E17AA"/>
    <w:rsid w:val="009E4470"/>
    <w:rsid w:val="009F08B4"/>
    <w:rsid w:val="009F0F03"/>
    <w:rsid w:val="009F17D2"/>
    <w:rsid w:val="009F6468"/>
    <w:rsid w:val="00A132CE"/>
    <w:rsid w:val="00A16CF1"/>
    <w:rsid w:val="00A23570"/>
    <w:rsid w:val="00A4184D"/>
    <w:rsid w:val="00A47005"/>
    <w:rsid w:val="00A52142"/>
    <w:rsid w:val="00A558F7"/>
    <w:rsid w:val="00A5683C"/>
    <w:rsid w:val="00A64A9B"/>
    <w:rsid w:val="00A65BFF"/>
    <w:rsid w:val="00A67362"/>
    <w:rsid w:val="00A71CBC"/>
    <w:rsid w:val="00A75B88"/>
    <w:rsid w:val="00A77FAF"/>
    <w:rsid w:val="00A83793"/>
    <w:rsid w:val="00A845E4"/>
    <w:rsid w:val="00A944AD"/>
    <w:rsid w:val="00AC68D2"/>
    <w:rsid w:val="00AC78FB"/>
    <w:rsid w:val="00AE3F32"/>
    <w:rsid w:val="00AE4C07"/>
    <w:rsid w:val="00AE761C"/>
    <w:rsid w:val="00AF1003"/>
    <w:rsid w:val="00AF13E0"/>
    <w:rsid w:val="00B10B71"/>
    <w:rsid w:val="00B16B0C"/>
    <w:rsid w:val="00B16D21"/>
    <w:rsid w:val="00B16EDC"/>
    <w:rsid w:val="00B20A1F"/>
    <w:rsid w:val="00B2446C"/>
    <w:rsid w:val="00B31926"/>
    <w:rsid w:val="00B33AFE"/>
    <w:rsid w:val="00B3486A"/>
    <w:rsid w:val="00B34C2D"/>
    <w:rsid w:val="00B528C4"/>
    <w:rsid w:val="00B618E7"/>
    <w:rsid w:val="00B619FE"/>
    <w:rsid w:val="00B61AAB"/>
    <w:rsid w:val="00B779DA"/>
    <w:rsid w:val="00B80C49"/>
    <w:rsid w:val="00BB4322"/>
    <w:rsid w:val="00BB7F6C"/>
    <w:rsid w:val="00BC0354"/>
    <w:rsid w:val="00BC29F7"/>
    <w:rsid w:val="00BC2CAC"/>
    <w:rsid w:val="00BC2DE6"/>
    <w:rsid w:val="00BC4A79"/>
    <w:rsid w:val="00BC617D"/>
    <w:rsid w:val="00BC6D69"/>
    <w:rsid w:val="00BD2B98"/>
    <w:rsid w:val="00BD2D4F"/>
    <w:rsid w:val="00BE3743"/>
    <w:rsid w:val="00BE3826"/>
    <w:rsid w:val="00BF4630"/>
    <w:rsid w:val="00C04234"/>
    <w:rsid w:val="00C071B1"/>
    <w:rsid w:val="00C07ED4"/>
    <w:rsid w:val="00C1584F"/>
    <w:rsid w:val="00C33F88"/>
    <w:rsid w:val="00C45038"/>
    <w:rsid w:val="00C57469"/>
    <w:rsid w:val="00C5760B"/>
    <w:rsid w:val="00C61F40"/>
    <w:rsid w:val="00C70D51"/>
    <w:rsid w:val="00C77810"/>
    <w:rsid w:val="00C90C05"/>
    <w:rsid w:val="00C95609"/>
    <w:rsid w:val="00C95CE1"/>
    <w:rsid w:val="00CA0359"/>
    <w:rsid w:val="00CA09D6"/>
    <w:rsid w:val="00CA43BD"/>
    <w:rsid w:val="00CA7C2F"/>
    <w:rsid w:val="00CB35F1"/>
    <w:rsid w:val="00CB4B3C"/>
    <w:rsid w:val="00CC2535"/>
    <w:rsid w:val="00CC74C1"/>
    <w:rsid w:val="00CD2FC5"/>
    <w:rsid w:val="00CE053F"/>
    <w:rsid w:val="00CE633D"/>
    <w:rsid w:val="00CF164F"/>
    <w:rsid w:val="00CF6D5D"/>
    <w:rsid w:val="00D023C5"/>
    <w:rsid w:val="00D171D6"/>
    <w:rsid w:val="00D17653"/>
    <w:rsid w:val="00D24406"/>
    <w:rsid w:val="00D27832"/>
    <w:rsid w:val="00D4421D"/>
    <w:rsid w:val="00D602F6"/>
    <w:rsid w:val="00D608AF"/>
    <w:rsid w:val="00D65A18"/>
    <w:rsid w:val="00D72A0E"/>
    <w:rsid w:val="00D81F82"/>
    <w:rsid w:val="00D93344"/>
    <w:rsid w:val="00D9467C"/>
    <w:rsid w:val="00DA77E6"/>
    <w:rsid w:val="00DB10DB"/>
    <w:rsid w:val="00DB5359"/>
    <w:rsid w:val="00DC32FC"/>
    <w:rsid w:val="00DC448E"/>
    <w:rsid w:val="00DD034E"/>
    <w:rsid w:val="00DE0121"/>
    <w:rsid w:val="00DE7347"/>
    <w:rsid w:val="00E06620"/>
    <w:rsid w:val="00E16526"/>
    <w:rsid w:val="00E275CE"/>
    <w:rsid w:val="00E327EF"/>
    <w:rsid w:val="00E36AA2"/>
    <w:rsid w:val="00E401AB"/>
    <w:rsid w:val="00E4532A"/>
    <w:rsid w:val="00E50B9E"/>
    <w:rsid w:val="00E54479"/>
    <w:rsid w:val="00E671C7"/>
    <w:rsid w:val="00E8254F"/>
    <w:rsid w:val="00E91502"/>
    <w:rsid w:val="00E94303"/>
    <w:rsid w:val="00EB5806"/>
    <w:rsid w:val="00ED3FD9"/>
    <w:rsid w:val="00ED5B71"/>
    <w:rsid w:val="00EE0D57"/>
    <w:rsid w:val="00EF5D25"/>
    <w:rsid w:val="00F00DFE"/>
    <w:rsid w:val="00F00FC8"/>
    <w:rsid w:val="00F07BB8"/>
    <w:rsid w:val="00F1080A"/>
    <w:rsid w:val="00F14CF7"/>
    <w:rsid w:val="00F2241A"/>
    <w:rsid w:val="00F22C6A"/>
    <w:rsid w:val="00F24895"/>
    <w:rsid w:val="00F3064F"/>
    <w:rsid w:val="00F31ADE"/>
    <w:rsid w:val="00F355DA"/>
    <w:rsid w:val="00F53809"/>
    <w:rsid w:val="00F550BD"/>
    <w:rsid w:val="00F60737"/>
    <w:rsid w:val="00F6195C"/>
    <w:rsid w:val="00F6596C"/>
    <w:rsid w:val="00F8072F"/>
    <w:rsid w:val="00F96A0F"/>
    <w:rsid w:val="00FB4518"/>
    <w:rsid w:val="00FC342D"/>
    <w:rsid w:val="00FD22BD"/>
    <w:rsid w:val="00FF304F"/>
    <w:rsid w:val="00FF3DAC"/>
    <w:rsid w:val="00FF6D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E879A28-DB88-41D5-9E00-5FC1FF829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27FC"/>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AC68D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7D1CE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7229D4"/>
    <w:pPr>
      <w:keepNext/>
      <w:jc w:val="center"/>
      <w:outlineLvl w:val="2"/>
    </w:pPr>
    <w:rPr>
      <w:i/>
      <w:sz w:val="28"/>
      <w:szCs w:val="28"/>
    </w:rPr>
  </w:style>
  <w:style w:type="paragraph" w:styleId="4">
    <w:name w:val="heading 4"/>
    <w:basedOn w:val="a"/>
    <w:next w:val="a"/>
    <w:link w:val="40"/>
    <w:uiPriority w:val="9"/>
    <w:unhideWhenUsed/>
    <w:qFormat/>
    <w:rsid w:val="009F08B4"/>
    <w:pPr>
      <w:keepNext/>
      <w:outlineLvl w:val="3"/>
    </w:pPr>
    <w:rPr>
      <w:sz w:val="28"/>
      <w:szCs w:val="28"/>
    </w:rPr>
  </w:style>
  <w:style w:type="paragraph" w:styleId="5">
    <w:name w:val="heading 5"/>
    <w:basedOn w:val="a"/>
    <w:next w:val="a"/>
    <w:link w:val="50"/>
    <w:uiPriority w:val="9"/>
    <w:unhideWhenUsed/>
    <w:qFormat/>
    <w:rsid w:val="00BC2CAC"/>
    <w:pPr>
      <w:keepNext/>
      <w:jc w:val="right"/>
      <w:outlineLvl w:val="4"/>
    </w:pPr>
    <w:rPr>
      <w:rFonts w:eastAsia="BatangChe"/>
      <w:i/>
      <w:sz w:val="24"/>
      <w:szCs w:val="24"/>
    </w:rPr>
  </w:style>
  <w:style w:type="paragraph" w:styleId="6">
    <w:name w:val="heading 6"/>
    <w:basedOn w:val="a"/>
    <w:next w:val="a"/>
    <w:link w:val="60"/>
    <w:uiPriority w:val="9"/>
    <w:unhideWhenUsed/>
    <w:qFormat/>
    <w:rsid w:val="00657DFA"/>
    <w:pPr>
      <w:keepNext/>
      <w:ind w:right="57"/>
      <w:jc w:val="both"/>
      <w:outlineLvl w:val="5"/>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Body Text Indent 3"/>
    <w:basedOn w:val="a"/>
    <w:link w:val="32"/>
    <w:uiPriority w:val="99"/>
    <w:semiHidden/>
    <w:unhideWhenUsed/>
    <w:rsid w:val="007227FC"/>
    <w:pPr>
      <w:spacing w:after="120"/>
      <w:ind w:left="283"/>
    </w:pPr>
    <w:rPr>
      <w:sz w:val="16"/>
      <w:szCs w:val="16"/>
    </w:rPr>
  </w:style>
  <w:style w:type="character" w:customStyle="1" w:styleId="32">
    <w:name w:val="Основной текст с отступом 3 Знак"/>
    <w:basedOn w:val="a0"/>
    <w:link w:val="31"/>
    <w:uiPriority w:val="99"/>
    <w:semiHidden/>
    <w:rsid w:val="007227FC"/>
    <w:rPr>
      <w:rFonts w:ascii="Times New Roman" w:eastAsia="Times New Roman" w:hAnsi="Times New Roman" w:cs="Times New Roman"/>
      <w:sz w:val="16"/>
      <w:szCs w:val="16"/>
      <w:lang w:eastAsia="ru-RU"/>
    </w:rPr>
  </w:style>
  <w:style w:type="paragraph" w:customStyle="1" w:styleId="FR2">
    <w:name w:val="FR2"/>
    <w:rsid w:val="007227FC"/>
    <w:pPr>
      <w:widowControl w:val="0"/>
      <w:spacing w:before="5420" w:after="0" w:line="240" w:lineRule="auto"/>
      <w:jc w:val="center"/>
    </w:pPr>
    <w:rPr>
      <w:rFonts w:ascii="Courier New" w:eastAsia="Times New Roman" w:hAnsi="Courier New" w:cs="Times New Roman"/>
      <w:b/>
      <w:sz w:val="28"/>
      <w:szCs w:val="20"/>
      <w:lang w:eastAsia="ru-RU"/>
    </w:rPr>
  </w:style>
  <w:style w:type="paragraph" w:customStyle="1" w:styleId="FR3">
    <w:name w:val="FR3"/>
    <w:rsid w:val="007227FC"/>
    <w:pPr>
      <w:widowControl w:val="0"/>
      <w:spacing w:after="0" w:line="240" w:lineRule="auto"/>
      <w:ind w:left="160"/>
    </w:pPr>
    <w:rPr>
      <w:rFonts w:ascii="Courier New" w:eastAsia="Times New Roman" w:hAnsi="Courier New" w:cs="Times New Roman"/>
      <w:szCs w:val="20"/>
      <w:lang w:eastAsia="ru-RU"/>
    </w:rPr>
  </w:style>
  <w:style w:type="paragraph" w:styleId="a3">
    <w:name w:val="Balloon Text"/>
    <w:basedOn w:val="a"/>
    <w:link w:val="a4"/>
    <w:uiPriority w:val="99"/>
    <w:semiHidden/>
    <w:unhideWhenUsed/>
    <w:rsid w:val="007227FC"/>
    <w:rPr>
      <w:rFonts w:ascii="Tahoma" w:hAnsi="Tahoma" w:cs="Tahoma"/>
      <w:sz w:val="16"/>
      <w:szCs w:val="16"/>
    </w:rPr>
  </w:style>
  <w:style w:type="character" w:customStyle="1" w:styleId="a4">
    <w:name w:val="Текст выноски Знак"/>
    <w:basedOn w:val="a0"/>
    <w:link w:val="a3"/>
    <w:uiPriority w:val="99"/>
    <w:semiHidden/>
    <w:rsid w:val="007227FC"/>
    <w:rPr>
      <w:rFonts w:ascii="Tahoma" w:eastAsia="Times New Roman" w:hAnsi="Tahoma" w:cs="Tahoma"/>
      <w:sz w:val="16"/>
      <w:szCs w:val="16"/>
      <w:lang w:eastAsia="ru-RU"/>
    </w:rPr>
  </w:style>
  <w:style w:type="paragraph" w:customStyle="1" w:styleId="Style1">
    <w:name w:val="Style1"/>
    <w:basedOn w:val="a"/>
    <w:uiPriority w:val="99"/>
    <w:rsid w:val="00DE7347"/>
    <w:pPr>
      <w:spacing w:line="221" w:lineRule="exact"/>
    </w:pPr>
    <w:rPr>
      <w:rFonts w:eastAsiaTheme="minorEastAsia"/>
      <w:sz w:val="24"/>
      <w:szCs w:val="24"/>
    </w:rPr>
  </w:style>
  <w:style w:type="paragraph" w:customStyle="1" w:styleId="Style3">
    <w:name w:val="Style3"/>
    <w:basedOn w:val="a"/>
    <w:uiPriority w:val="99"/>
    <w:rsid w:val="00DE7347"/>
    <w:rPr>
      <w:rFonts w:eastAsiaTheme="minorEastAsia"/>
      <w:sz w:val="24"/>
      <w:szCs w:val="24"/>
    </w:rPr>
  </w:style>
  <w:style w:type="paragraph" w:customStyle="1" w:styleId="Style4">
    <w:name w:val="Style4"/>
    <w:basedOn w:val="a"/>
    <w:uiPriority w:val="99"/>
    <w:rsid w:val="00DE7347"/>
    <w:rPr>
      <w:rFonts w:eastAsiaTheme="minorEastAsia"/>
      <w:sz w:val="24"/>
      <w:szCs w:val="24"/>
    </w:rPr>
  </w:style>
  <w:style w:type="paragraph" w:customStyle="1" w:styleId="Style5">
    <w:name w:val="Style5"/>
    <w:basedOn w:val="a"/>
    <w:uiPriority w:val="99"/>
    <w:rsid w:val="00DE7347"/>
    <w:pPr>
      <w:spacing w:line="322" w:lineRule="exact"/>
      <w:jc w:val="center"/>
    </w:pPr>
    <w:rPr>
      <w:rFonts w:eastAsiaTheme="minorEastAsia"/>
      <w:sz w:val="24"/>
      <w:szCs w:val="24"/>
    </w:rPr>
  </w:style>
  <w:style w:type="paragraph" w:customStyle="1" w:styleId="Style14">
    <w:name w:val="Style14"/>
    <w:basedOn w:val="a"/>
    <w:uiPriority w:val="99"/>
    <w:rsid w:val="00DE7347"/>
    <w:rPr>
      <w:rFonts w:eastAsiaTheme="minorEastAsia"/>
      <w:sz w:val="24"/>
      <w:szCs w:val="24"/>
    </w:rPr>
  </w:style>
  <w:style w:type="paragraph" w:customStyle="1" w:styleId="Style21">
    <w:name w:val="Style21"/>
    <w:basedOn w:val="a"/>
    <w:uiPriority w:val="99"/>
    <w:rsid w:val="00DE7347"/>
    <w:pPr>
      <w:spacing w:line="413" w:lineRule="exact"/>
      <w:jc w:val="both"/>
    </w:pPr>
    <w:rPr>
      <w:rFonts w:eastAsiaTheme="minorEastAsia"/>
      <w:sz w:val="24"/>
      <w:szCs w:val="24"/>
    </w:rPr>
  </w:style>
  <w:style w:type="paragraph" w:customStyle="1" w:styleId="Style25">
    <w:name w:val="Style25"/>
    <w:basedOn w:val="a"/>
    <w:uiPriority w:val="99"/>
    <w:rsid w:val="00DE7347"/>
    <w:pPr>
      <w:spacing w:line="828" w:lineRule="exact"/>
      <w:jc w:val="right"/>
    </w:pPr>
    <w:rPr>
      <w:rFonts w:eastAsiaTheme="minorEastAsia"/>
      <w:sz w:val="24"/>
      <w:szCs w:val="24"/>
    </w:rPr>
  </w:style>
  <w:style w:type="paragraph" w:customStyle="1" w:styleId="Style26">
    <w:name w:val="Style26"/>
    <w:basedOn w:val="a"/>
    <w:uiPriority w:val="99"/>
    <w:rsid w:val="00DE7347"/>
    <w:rPr>
      <w:rFonts w:eastAsiaTheme="minorEastAsia"/>
      <w:sz w:val="24"/>
      <w:szCs w:val="24"/>
    </w:rPr>
  </w:style>
  <w:style w:type="paragraph" w:customStyle="1" w:styleId="Style34">
    <w:name w:val="Style34"/>
    <w:basedOn w:val="a"/>
    <w:uiPriority w:val="99"/>
    <w:rsid w:val="00DE7347"/>
    <w:pPr>
      <w:spacing w:line="504" w:lineRule="exact"/>
      <w:ind w:firstLine="710"/>
      <w:jc w:val="both"/>
    </w:pPr>
    <w:rPr>
      <w:rFonts w:eastAsiaTheme="minorEastAsia"/>
      <w:sz w:val="24"/>
      <w:szCs w:val="24"/>
    </w:rPr>
  </w:style>
  <w:style w:type="paragraph" w:customStyle="1" w:styleId="Style38">
    <w:name w:val="Style38"/>
    <w:basedOn w:val="a"/>
    <w:uiPriority w:val="99"/>
    <w:rsid w:val="00DE7347"/>
    <w:pPr>
      <w:spacing w:line="413" w:lineRule="exact"/>
      <w:ind w:firstLine="720"/>
      <w:jc w:val="both"/>
    </w:pPr>
    <w:rPr>
      <w:rFonts w:eastAsiaTheme="minorEastAsia"/>
      <w:sz w:val="24"/>
      <w:szCs w:val="24"/>
    </w:rPr>
  </w:style>
  <w:style w:type="character" w:customStyle="1" w:styleId="FontStyle58">
    <w:name w:val="Font Style58"/>
    <w:basedOn w:val="a0"/>
    <w:uiPriority w:val="99"/>
    <w:rsid w:val="00DE7347"/>
    <w:rPr>
      <w:rFonts w:ascii="Times New Roman" w:hAnsi="Times New Roman" w:cs="Times New Roman"/>
      <w:b/>
      <w:bCs/>
      <w:sz w:val="24"/>
      <w:szCs w:val="24"/>
    </w:rPr>
  </w:style>
  <w:style w:type="character" w:customStyle="1" w:styleId="FontStyle59">
    <w:name w:val="Font Style59"/>
    <w:basedOn w:val="a0"/>
    <w:uiPriority w:val="99"/>
    <w:rsid w:val="00DE7347"/>
    <w:rPr>
      <w:rFonts w:ascii="Arial" w:hAnsi="Arial" w:cs="Arial"/>
      <w:b/>
      <w:bCs/>
      <w:i/>
      <w:iCs/>
      <w:spacing w:val="20"/>
      <w:sz w:val="20"/>
      <w:szCs w:val="20"/>
    </w:rPr>
  </w:style>
  <w:style w:type="character" w:customStyle="1" w:styleId="FontStyle60">
    <w:name w:val="Font Style60"/>
    <w:basedOn w:val="a0"/>
    <w:uiPriority w:val="99"/>
    <w:rsid w:val="00DE7347"/>
    <w:rPr>
      <w:rFonts w:ascii="Times New Roman" w:hAnsi="Times New Roman" w:cs="Times New Roman"/>
      <w:i/>
      <w:iCs/>
      <w:sz w:val="22"/>
      <w:szCs w:val="22"/>
    </w:rPr>
  </w:style>
  <w:style w:type="character" w:customStyle="1" w:styleId="FontStyle71">
    <w:name w:val="Font Style71"/>
    <w:basedOn w:val="a0"/>
    <w:uiPriority w:val="99"/>
    <w:rsid w:val="00DE7347"/>
    <w:rPr>
      <w:rFonts w:ascii="Times New Roman" w:hAnsi="Times New Roman" w:cs="Times New Roman"/>
      <w:b/>
      <w:bCs/>
      <w:sz w:val="20"/>
      <w:szCs w:val="20"/>
    </w:rPr>
  </w:style>
  <w:style w:type="character" w:customStyle="1" w:styleId="FontStyle72">
    <w:name w:val="Font Style72"/>
    <w:basedOn w:val="a0"/>
    <w:uiPriority w:val="99"/>
    <w:rsid w:val="00DE7347"/>
    <w:rPr>
      <w:rFonts w:ascii="Times New Roman" w:hAnsi="Times New Roman" w:cs="Times New Roman"/>
      <w:sz w:val="20"/>
      <w:szCs w:val="20"/>
    </w:rPr>
  </w:style>
  <w:style w:type="character" w:customStyle="1" w:styleId="FontStyle73">
    <w:name w:val="Font Style73"/>
    <w:basedOn w:val="a0"/>
    <w:uiPriority w:val="99"/>
    <w:rsid w:val="00DE7347"/>
    <w:rPr>
      <w:rFonts w:ascii="Times New Roman" w:hAnsi="Times New Roman" w:cs="Times New Roman"/>
      <w:i/>
      <w:iCs/>
      <w:sz w:val="108"/>
      <w:szCs w:val="108"/>
    </w:rPr>
  </w:style>
  <w:style w:type="character" w:customStyle="1" w:styleId="FontStyle74">
    <w:name w:val="Font Style74"/>
    <w:basedOn w:val="a0"/>
    <w:uiPriority w:val="99"/>
    <w:rsid w:val="00DE7347"/>
    <w:rPr>
      <w:rFonts w:ascii="Times New Roman" w:hAnsi="Times New Roman" w:cs="Times New Roman"/>
      <w:sz w:val="22"/>
      <w:szCs w:val="22"/>
    </w:rPr>
  </w:style>
  <w:style w:type="paragraph" w:customStyle="1" w:styleId="Style13">
    <w:name w:val="Style13"/>
    <w:basedOn w:val="a"/>
    <w:uiPriority w:val="99"/>
    <w:rsid w:val="003C4A15"/>
    <w:pPr>
      <w:spacing w:line="322" w:lineRule="exact"/>
      <w:ind w:firstLine="672"/>
      <w:jc w:val="both"/>
    </w:pPr>
    <w:rPr>
      <w:rFonts w:eastAsiaTheme="minorEastAsia"/>
      <w:sz w:val="24"/>
      <w:szCs w:val="24"/>
    </w:rPr>
  </w:style>
  <w:style w:type="character" w:customStyle="1" w:styleId="FontStyle97">
    <w:name w:val="Font Style97"/>
    <w:basedOn w:val="a0"/>
    <w:uiPriority w:val="99"/>
    <w:rsid w:val="003C4A15"/>
    <w:rPr>
      <w:rFonts w:ascii="Times New Roman" w:hAnsi="Times New Roman" w:cs="Times New Roman"/>
      <w:i/>
      <w:iCs/>
      <w:sz w:val="26"/>
      <w:szCs w:val="26"/>
    </w:rPr>
  </w:style>
  <w:style w:type="character" w:customStyle="1" w:styleId="FontStyle99">
    <w:name w:val="Font Style99"/>
    <w:basedOn w:val="a0"/>
    <w:uiPriority w:val="99"/>
    <w:rsid w:val="003C4A15"/>
    <w:rPr>
      <w:rFonts w:ascii="Times New Roman" w:hAnsi="Times New Roman" w:cs="Times New Roman"/>
      <w:sz w:val="26"/>
      <w:szCs w:val="26"/>
    </w:rPr>
  </w:style>
  <w:style w:type="paragraph" w:styleId="a5">
    <w:name w:val="Body Text"/>
    <w:basedOn w:val="a"/>
    <w:link w:val="a6"/>
    <w:uiPriority w:val="99"/>
    <w:semiHidden/>
    <w:unhideWhenUsed/>
    <w:rsid w:val="00F24895"/>
    <w:pPr>
      <w:spacing w:after="120"/>
    </w:pPr>
  </w:style>
  <w:style w:type="character" w:customStyle="1" w:styleId="a6">
    <w:name w:val="Основной текст Знак"/>
    <w:basedOn w:val="a0"/>
    <w:link w:val="a5"/>
    <w:uiPriority w:val="99"/>
    <w:semiHidden/>
    <w:rsid w:val="00F24895"/>
    <w:rPr>
      <w:rFonts w:ascii="Times New Roman" w:eastAsia="Times New Roman" w:hAnsi="Times New Roman" w:cs="Times New Roman"/>
      <w:sz w:val="20"/>
      <w:szCs w:val="20"/>
      <w:lang w:eastAsia="ru-RU"/>
    </w:rPr>
  </w:style>
  <w:style w:type="paragraph" w:customStyle="1" w:styleId="ConsPlusNormal">
    <w:name w:val="ConsPlusNormal"/>
    <w:uiPriority w:val="99"/>
    <w:rsid w:val="00F24895"/>
    <w:pPr>
      <w:widowControl w:val="0"/>
      <w:suppressAutoHyphens/>
      <w:autoSpaceDE w:val="0"/>
      <w:spacing w:after="0" w:line="240" w:lineRule="auto"/>
    </w:pPr>
    <w:rPr>
      <w:rFonts w:ascii="Arial" w:eastAsia="Calibri" w:hAnsi="Arial" w:cs="Arial"/>
      <w:sz w:val="20"/>
      <w:szCs w:val="20"/>
      <w:lang w:eastAsia="ar-SA"/>
    </w:rPr>
  </w:style>
  <w:style w:type="paragraph" w:styleId="a7">
    <w:name w:val="List Paragraph"/>
    <w:basedOn w:val="a"/>
    <w:uiPriority w:val="34"/>
    <w:qFormat/>
    <w:rsid w:val="00F24895"/>
    <w:pPr>
      <w:ind w:left="720"/>
    </w:pPr>
  </w:style>
  <w:style w:type="paragraph" w:styleId="a8">
    <w:name w:val="No Spacing"/>
    <w:uiPriority w:val="1"/>
    <w:qFormat/>
    <w:rsid w:val="009346B0"/>
    <w:pPr>
      <w:spacing w:after="0" w:line="240" w:lineRule="auto"/>
    </w:pPr>
    <w:rPr>
      <w:rFonts w:ascii="Times New Roman" w:eastAsia="Times New Roman" w:hAnsi="Times New Roman" w:cs="Times New Roman"/>
      <w:sz w:val="24"/>
      <w:szCs w:val="24"/>
      <w:lang w:eastAsia="ru-RU"/>
    </w:rPr>
  </w:style>
  <w:style w:type="paragraph" w:styleId="a9">
    <w:name w:val="header"/>
    <w:basedOn w:val="a"/>
    <w:link w:val="aa"/>
    <w:rsid w:val="008732D4"/>
    <w:pPr>
      <w:widowControl/>
      <w:tabs>
        <w:tab w:val="center" w:pos="4677"/>
        <w:tab w:val="right" w:pos="9355"/>
      </w:tabs>
      <w:autoSpaceDE/>
      <w:autoSpaceDN/>
      <w:adjustRightInd/>
    </w:pPr>
    <w:rPr>
      <w:sz w:val="24"/>
      <w:szCs w:val="24"/>
    </w:rPr>
  </w:style>
  <w:style w:type="character" w:customStyle="1" w:styleId="aa">
    <w:name w:val="Верхний колонтитул Знак"/>
    <w:basedOn w:val="a0"/>
    <w:link w:val="a9"/>
    <w:rsid w:val="008732D4"/>
    <w:rPr>
      <w:rFonts w:ascii="Times New Roman" w:eastAsia="Times New Roman" w:hAnsi="Times New Roman" w:cs="Times New Roman"/>
      <w:sz w:val="24"/>
      <w:szCs w:val="24"/>
      <w:lang w:eastAsia="ru-RU"/>
    </w:rPr>
  </w:style>
  <w:style w:type="paragraph" w:styleId="ab">
    <w:name w:val="Title"/>
    <w:basedOn w:val="a"/>
    <w:link w:val="ac"/>
    <w:qFormat/>
    <w:rsid w:val="008732D4"/>
    <w:pPr>
      <w:jc w:val="center"/>
    </w:pPr>
    <w:rPr>
      <w:b/>
      <w:bCs/>
    </w:rPr>
  </w:style>
  <w:style w:type="character" w:customStyle="1" w:styleId="ac">
    <w:name w:val="Название Знак"/>
    <w:basedOn w:val="a0"/>
    <w:link w:val="ab"/>
    <w:rsid w:val="008732D4"/>
    <w:rPr>
      <w:rFonts w:ascii="Times New Roman" w:eastAsia="Times New Roman" w:hAnsi="Times New Roman" w:cs="Times New Roman"/>
      <w:b/>
      <w:bCs/>
      <w:sz w:val="20"/>
      <w:szCs w:val="20"/>
      <w:lang w:eastAsia="ru-RU"/>
    </w:rPr>
  </w:style>
  <w:style w:type="paragraph" w:customStyle="1" w:styleId="Style47">
    <w:name w:val="Style47"/>
    <w:basedOn w:val="a"/>
    <w:uiPriority w:val="99"/>
    <w:rsid w:val="00BC6D69"/>
    <w:pPr>
      <w:spacing w:line="414" w:lineRule="exact"/>
      <w:ind w:firstLine="542"/>
      <w:jc w:val="both"/>
    </w:pPr>
    <w:rPr>
      <w:rFonts w:eastAsiaTheme="minorEastAsia"/>
      <w:sz w:val="24"/>
      <w:szCs w:val="24"/>
    </w:rPr>
  </w:style>
  <w:style w:type="paragraph" w:customStyle="1" w:styleId="Style48">
    <w:name w:val="Style48"/>
    <w:basedOn w:val="a"/>
    <w:uiPriority w:val="99"/>
    <w:rsid w:val="00BC6D69"/>
    <w:pPr>
      <w:spacing w:line="485" w:lineRule="exact"/>
      <w:ind w:firstLine="96"/>
    </w:pPr>
    <w:rPr>
      <w:rFonts w:eastAsiaTheme="minorEastAsia"/>
      <w:sz w:val="24"/>
      <w:szCs w:val="24"/>
    </w:rPr>
  </w:style>
  <w:style w:type="character" w:styleId="ad">
    <w:name w:val="Hyperlink"/>
    <w:uiPriority w:val="99"/>
    <w:rsid w:val="00AC68D2"/>
    <w:rPr>
      <w:rFonts w:cs="Times New Roman"/>
      <w:color w:val="0000FF"/>
      <w:u w:val="single"/>
    </w:rPr>
  </w:style>
  <w:style w:type="character" w:customStyle="1" w:styleId="10">
    <w:name w:val="Заголовок 1 Знак"/>
    <w:basedOn w:val="a0"/>
    <w:link w:val="1"/>
    <w:uiPriority w:val="9"/>
    <w:rsid w:val="00AC68D2"/>
    <w:rPr>
      <w:rFonts w:asciiTheme="majorHAnsi" w:eastAsiaTheme="majorEastAsia" w:hAnsiTheme="majorHAnsi" w:cstheme="majorBidi"/>
      <w:b/>
      <w:bCs/>
      <w:color w:val="365F91" w:themeColor="accent1" w:themeShade="BF"/>
      <w:sz w:val="28"/>
      <w:szCs w:val="28"/>
      <w:lang w:eastAsia="ru-RU"/>
    </w:rPr>
  </w:style>
  <w:style w:type="paragraph" w:styleId="ae">
    <w:name w:val="TOC Heading"/>
    <w:basedOn w:val="1"/>
    <w:next w:val="a"/>
    <w:uiPriority w:val="39"/>
    <w:unhideWhenUsed/>
    <w:qFormat/>
    <w:rsid w:val="00AC68D2"/>
    <w:pPr>
      <w:widowControl/>
      <w:autoSpaceDE/>
      <w:autoSpaceDN/>
      <w:adjustRightInd/>
      <w:spacing w:line="276" w:lineRule="auto"/>
      <w:ind w:firstLine="720"/>
      <w:outlineLvl w:val="9"/>
    </w:pPr>
    <w:rPr>
      <w:lang w:eastAsia="en-US"/>
    </w:rPr>
  </w:style>
  <w:style w:type="paragraph" w:styleId="11">
    <w:name w:val="toc 1"/>
    <w:basedOn w:val="a"/>
    <w:next w:val="a"/>
    <w:autoRedefine/>
    <w:uiPriority w:val="39"/>
    <w:unhideWhenUsed/>
    <w:rsid w:val="00AC68D2"/>
    <w:pPr>
      <w:widowControl/>
      <w:tabs>
        <w:tab w:val="right" w:leader="dot" w:pos="9627"/>
      </w:tabs>
      <w:autoSpaceDE/>
      <w:autoSpaceDN/>
      <w:adjustRightInd/>
      <w:spacing w:after="100" w:line="360" w:lineRule="auto"/>
      <w:jc w:val="both"/>
    </w:pPr>
    <w:rPr>
      <w:sz w:val="28"/>
      <w:szCs w:val="24"/>
    </w:rPr>
  </w:style>
  <w:style w:type="paragraph" w:styleId="21">
    <w:name w:val="toc 2"/>
    <w:basedOn w:val="a"/>
    <w:next w:val="a"/>
    <w:autoRedefine/>
    <w:uiPriority w:val="39"/>
    <w:unhideWhenUsed/>
    <w:rsid w:val="00AC68D2"/>
    <w:pPr>
      <w:widowControl/>
      <w:tabs>
        <w:tab w:val="right" w:leader="dot" w:pos="9627"/>
      </w:tabs>
      <w:autoSpaceDE/>
      <w:autoSpaceDN/>
      <w:adjustRightInd/>
      <w:spacing w:after="100" w:line="360" w:lineRule="auto"/>
      <w:ind w:left="426"/>
      <w:jc w:val="both"/>
    </w:pPr>
    <w:rPr>
      <w:sz w:val="28"/>
      <w:szCs w:val="24"/>
    </w:rPr>
  </w:style>
  <w:style w:type="paragraph" w:styleId="af">
    <w:name w:val="footnote text"/>
    <w:basedOn w:val="a"/>
    <w:link w:val="af0"/>
    <w:uiPriority w:val="99"/>
    <w:rsid w:val="00B2446C"/>
    <w:pPr>
      <w:widowControl/>
      <w:overflowPunct w:val="0"/>
      <w:textAlignment w:val="baseline"/>
    </w:pPr>
  </w:style>
  <w:style w:type="character" w:customStyle="1" w:styleId="af0">
    <w:name w:val="Текст сноски Знак"/>
    <w:basedOn w:val="a0"/>
    <w:link w:val="af"/>
    <w:uiPriority w:val="99"/>
    <w:rsid w:val="00B2446C"/>
    <w:rPr>
      <w:rFonts w:ascii="Times New Roman" w:eastAsia="Times New Roman" w:hAnsi="Times New Roman" w:cs="Times New Roman"/>
      <w:sz w:val="20"/>
      <w:szCs w:val="20"/>
      <w:lang w:eastAsia="ru-RU"/>
    </w:rPr>
  </w:style>
  <w:style w:type="character" w:styleId="af1">
    <w:name w:val="footnote reference"/>
    <w:basedOn w:val="a0"/>
    <w:uiPriority w:val="99"/>
    <w:semiHidden/>
    <w:rsid w:val="00B2446C"/>
    <w:rPr>
      <w:vertAlign w:val="superscript"/>
    </w:rPr>
  </w:style>
  <w:style w:type="paragraph" w:customStyle="1" w:styleId="af2">
    <w:name w:val="Прижатый влево"/>
    <w:basedOn w:val="a"/>
    <w:next w:val="a"/>
    <w:rsid w:val="00B2446C"/>
    <w:pPr>
      <w:widowControl/>
    </w:pPr>
    <w:rPr>
      <w:rFonts w:ascii="Arial" w:hAnsi="Arial" w:cs="Arial"/>
      <w:sz w:val="24"/>
      <w:szCs w:val="24"/>
    </w:rPr>
  </w:style>
  <w:style w:type="paragraph" w:styleId="af3">
    <w:name w:val="footer"/>
    <w:basedOn w:val="a"/>
    <w:link w:val="af4"/>
    <w:uiPriority w:val="99"/>
    <w:unhideWhenUsed/>
    <w:rsid w:val="00BC2DE6"/>
    <w:pPr>
      <w:tabs>
        <w:tab w:val="center" w:pos="4677"/>
        <w:tab w:val="right" w:pos="9355"/>
      </w:tabs>
    </w:pPr>
  </w:style>
  <w:style w:type="character" w:customStyle="1" w:styleId="af4">
    <w:name w:val="Нижний колонтитул Знак"/>
    <w:basedOn w:val="a0"/>
    <w:link w:val="af3"/>
    <w:uiPriority w:val="99"/>
    <w:rsid w:val="00BC2DE6"/>
    <w:rPr>
      <w:rFonts w:ascii="Times New Roman" w:eastAsia="Times New Roman" w:hAnsi="Times New Roman" w:cs="Times New Roman"/>
      <w:sz w:val="20"/>
      <w:szCs w:val="20"/>
      <w:lang w:eastAsia="ru-RU"/>
    </w:rPr>
  </w:style>
  <w:style w:type="table" w:styleId="af5">
    <w:name w:val="Table Grid"/>
    <w:basedOn w:val="a1"/>
    <w:uiPriority w:val="59"/>
    <w:rsid w:val="002E397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9">
    <w:name w:val="Style19"/>
    <w:basedOn w:val="a"/>
    <w:uiPriority w:val="99"/>
    <w:rsid w:val="007E2706"/>
    <w:pPr>
      <w:spacing w:line="275" w:lineRule="exact"/>
    </w:pPr>
    <w:rPr>
      <w:rFonts w:eastAsiaTheme="minorEastAsia"/>
      <w:sz w:val="24"/>
      <w:szCs w:val="24"/>
    </w:rPr>
  </w:style>
  <w:style w:type="paragraph" w:customStyle="1" w:styleId="Style23">
    <w:name w:val="Style23"/>
    <w:basedOn w:val="a"/>
    <w:uiPriority w:val="99"/>
    <w:rsid w:val="007E2706"/>
    <w:pPr>
      <w:spacing w:line="274" w:lineRule="exact"/>
    </w:pPr>
    <w:rPr>
      <w:rFonts w:eastAsiaTheme="minorEastAsia"/>
      <w:sz w:val="24"/>
      <w:szCs w:val="24"/>
    </w:rPr>
  </w:style>
  <w:style w:type="paragraph" w:customStyle="1" w:styleId="Style32">
    <w:name w:val="Style32"/>
    <w:basedOn w:val="a"/>
    <w:uiPriority w:val="99"/>
    <w:rsid w:val="007E2706"/>
    <w:rPr>
      <w:rFonts w:eastAsiaTheme="minorEastAsia"/>
      <w:sz w:val="24"/>
      <w:szCs w:val="24"/>
    </w:rPr>
  </w:style>
  <w:style w:type="paragraph" w:customStyle="1" w:styleId="Style42">
    <w:name w:val="Style42"/>
    <w:basedOn w:val="a"/>
    <w:uiPriority w:val="99"/>
    <w:rsid w:val="007E2706"/>
    <w:pPr>
      <w:spacing w:line="276" w:lineRule="exact"/>
      <w:ind w:firstLine="1046"/>
    </w:pPr>
    <w:rPr>
      <w:rFonts w:eastAsiaTheme="minorEastAsia"/>
      <w:sz w:val="24"/>
      <w:szCs w:val="24"/>
    </w:rPr>
  </w:style>
  <w:style w:type="paragraph" w:customStyle="1" w:styleId="Style46">
    <w:name w:val="Style46"/>
    <w:basedOn w:val="a"/>
    <w:uiPriority w:val="99"/>
    <w:rsid w:val="007E2706"/>
    <w:pPr>
      <w:spacing w:line="276" w:lineRule="exact"/>
    </w:pPr>
    <w:rPr>
      <w:rFonts w:eastAsiaTheme="minorEastAsia"/>
      <w:sz w:val="24"/>
      <w:szCs w:val="24"/>
    </w:rPr>
  </w:style>
  <w:style w:type="character" w:customStyle="1" w:styleId="FontStyle67">
    <w:name w:val="Font Style67"/>
    <w:basedOn w:val="a0"/>
    <w:uiPriority w:val="99"/>
    <w:rsid w:val="007E2706"/>
    <w:rPr>
      <w:rFonts w:ascii="Times New Roman" w:hAnsi="Times New Roman" w:cs="Times New Roman"/>
      <w:i/>
      <w:iCs/>
      <w:sz w:val="22"/>
      <w:szCs w:val="22"/>
    </w:rPr>
  </w:style>
  <w:style w:type="character" w:customStyle="1" w:styleId="FontStyle69">
    <w:name w:val="Font Style69"/>
    <w:basedOn w:val="a0"/>
    <w:uiPriority w:val="99"/>
    <w:rsid w:val="007E2706"/>
    <w:rPr>
      <w:rFonts w:ascii="Times New Roman" w:hAnsi="Times New Roman" w:cs="Times New Roman"/>
      <w:b/>
      <w:bCs/>
      <w:sz w:val="22"/>
      <w:szCs w:val="22"/>
    </w:rPr>
  </w:style>
  <w:style w:type="paragraph" w:customStyle="1" w:styleId="Style58">
    <w:name w:val="Style58"/>
    <w:basedOn w:val="a"/>
    <w:uiPriority w:val="99"/>
    <w:rsid w:val="00B16D21"/>
    <w:pPr>
      <w:spacing w:line="276" w:lineRule="exact"/>
      <w:ind w:firstLine="288"/>
    </w:pPr>
    <w:rPr>
      <w:rFonts w:eastAsiaTheme="minorEastAsia"/>
      <w:sz w:val="24"/>
      <w:szCs w:val="24"/>
    </w:rPr>
  </w:style>
  <w:style w:type="character" w:customStyle="1" w:styleId="22">
    <w:name w:val="Основной текст (2)_"/>
    <w:basedOn w:val="a0"/>
    <w:link w:val="23"/>
    <w:rsid w:val="00B16D21"/>
    <w:rPr>
      <w:rFonts w:ascii="Times New Roman" w:eastAsia="Times New Roman" w:hAnsi="Times New Roman" w:cs="Times New Roman"/>
      <w:shd w:val="clear" w:color="auto" w:fill="FFFFFF"/>
    </w:rPr>
  </w:style>
  <w:style w:type="character" w:customStyle="1" w:styleId="7">
    <w:name w:val="Основной текст (7)_"/>
    <w:basedOn w:val="a0"/>
    <w:link w:val="70"/>
    <w:rsid w:val="00B16D21"/>
    <w:rPr>
      <w:rFonts w:ascii="Times New Roman" w:eastAsia="Times New Roman" w:hAnsi="Times New Roman" w:cs="Times New Roman"/>
      <w:i/>
      <w:iCs/>
      <w:shd w:val="clear" w:color="auto" w:fill="FFFFFF"/>
    </w:rPr>
  </w:style>
  <w:style w:type="paragraph" w:customStyle="1" w:styleId="23">
    <w:name w:val="Основной текст (2)"/>
    <w:basedOn w:val="a"/>
    <w:link w:val="22"/>
    <w:rsid w:val="00B16D21"/>
    <w:pPr>
      <w:shd w:val="clear" w:color="auto" w:fill="FFFFFF"/>
      <w:autoSpaceDE/>
      <w:autoSpaceDN/>
      <w:adjustRightInd/>
      <w:spacing w:before="1320" w:after="360" w:line="0" w:lineRule="atLeast"/>
    </w:pPr>
    <w:rPr>
      <w:sz w:val="22"/>
      <w:szCs w:val="22"/>
      <w:lang w:eastAsia="en-US"/>
    </w:rPr>
  </w:style>
  <w:style w:type="paragraph" w:customStyle="1" w:styleId="70">
    <w:name w:val="Основной текст (7)"/>
    <w:basedOn w:val="a"/>
    <w:link w:val="7"/>
    <w:rsid w:val="00B16D21"/>
    <w:pPr>
      <w:shd w:val="clear" w:color="auto" w:fill="FFFFFF"/>
      <w:autoSpaceDE/>
      <w:autoSpaceDN/>
      <w:adjustRightInd/>
      <w:spacing w:line="274" w:lineRule="exact"/>
      <w:jc w:val="both"/>
    </w:pPr>
    <w:rPr>
      <w:i/>
      <w:iCs/>
      <w:sz w:val="22"/>
      <w:szCs w:val="22"/>
      <w:lang w:eastAsia="en-US"/>
    </w:rPr>
  </w:style>
  <w:style w:type="character" w:customStyle="1" w:styleId="24">
    <w:name w:val="Основной текст (2) + Курсив"/>
    <w:basedOn w:val="22"/>
    <w:rsid w:val="00252267"/>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ru-RU" w:eastAsia="ru-RU" w:bidi="ru-RU"/>
    </w:rPr>
  </w:style>
  <w:style w:type="character" w:customStyle="1" w:styleId="71">
    <w:name w:val="Основной текст (7) + Не курсив"/>
    <w:basedOn w:val="7"/>
    <w:rsid w:val="00252267"/>
    <w:rPr>
      <w:rFonts w:ascii="Times New Roman" w:eastAsia="Times New Roman" w:hAnsi="Times New Roman" w:cs="Times New Roman"/>
      <w:b w:val="0"/>
      <w:bCs w:val="0"/>
      <w:i/>
      <w:iCs/>
      <w:smallCaps w:val="0"/>
      <w:strike w:val="0"/>
      <w:color w:val="000000"/>
      <w:spacing w:val="0"/>
      <w:w w:val="100"/>
      <w:position w:val="0"/>
      <w:sz w:val="24"/>
      <w:szCs w:val="24"/>
      <w:u w:val="single"/>
      <w:shd w:val="clear" w:color="auto" w:fill="FFFFFF"/>
      <w:lang w:val="ru-RU" w:eastAsia="ru-RU" w:bidi="ru-RU"/>
    </w:rPr>
  </w:style>
  <w:style w:type="character" w:customStyle="1" w:styleId="61">
    <w:name w:val="Основной текст (6)_"/>
    <w:basedOn w:val="a0"/>
    <w:link w:val="62"/>
    <w:rsid w:val="00BD2B98"/>
    <w:rPr>
      <w:rFonts w:ascii="Times New Roman" w:eastAsia="Times New Roman" w:hAnsi="Times New Roman" w:cs="Times New Roman"/>
      <w:b/>
      <w:bCs/>
      <w:shd w:val="clear" w:color="auto" w:fill="FFFFFF"/>
    </w:rPr>
  </w:style>
  <w:style w:type="paragraph" w:customStyle="1" w:styleId="62">
    <w:name w:val="Основной текст (6)"/>
    <w:basedOn w:val="a"/>
    <w:link w:val="61"/>
    <w:rsid w:val="00BD2B98"/>
    <w:pPr>
      <w:shd w:val="clear" w:color="auto" w:fill="FFFFFF"/>
      <w:autoSpaceDE/>
      <w:autoSpaceDN/>
      <w:adjustRightInd/>
      <w:spacing w:after="240" w:line="274" w:lineRule="exact"/>
      <w:ind w:hanging="1780"/>
      <w:jc w:val="center"/>
    </w:pPr>
    <w:rPr>
      <w:b/>
      <w:bCs/>
      <w:sz w:val="22"/>
      <w:szCs w:val="22"/>
      <w:lang w:eastAsia="en-US"/>
    </w:rPr>
  </w:style>
  <w:style w:type="character" w:customStyle="1" w:styleId="25">
    <w:name w:val="Основной текст (2) + Полужирный"/>
    <w:basedOn w:val="22"/>
    <w:rsid w:val="00BD2B98"/>
    <w:rPr>
      <w:rFonts w:ascii="Times New Roman" w:eastAsia="Times New Roman" w:hAnsi="Times New Roman" w:cs="Times New Roman"/>
      <w:b/>
      <w:bCs/>
      <w:color w:val="000000"/>
      <w:spacing w:val="0"/>
      <w:w w:val="100"/>
      <w:position w:val="0"/>
      <w:sz w:val="24"/>
      <w:szCs w:val="24"/>
      <w:shd w:val="clear" w:color="auto" w:fill="FFFFFF"/>
      <w:lang w:val="ru-RU" w:eastAsia="ru-RU" w:bidi="ru-RU"/>
    </w:rPr>
  </w:style>
  <w:style w:type="character" w:customStyle="1" w:styleId="63">
    <w:name w:val="Основной текст (6) + Не полужирный"/>
    <w:basedOn w:val="61"/>
    <w:rsid w:val="00BD2B98"/>
    <w:rPr>
      <w:rFonts w:ascii="Times New Roman" w:eastAsia="Times New Roman" w:hAnsi="Times New Roman" w:cs="Times New Roman"/>
      <w:b/>
      <w:bCs/>
      <w:color w:val="000000"/>
      <w:spacing w:val="0"/>
      <w:w w:val="100"/>
      <w:position w:val="0"/>
      <w:sz w:val="24"/>
      <w:szCs w:val="24"/>
      <w:shd w:val="clear" w:color="auto" w:fill="FFFFFF"/>
      <w:lang w:val="ru-RU" w:eastAsia="ru-RU" w:bidi="ru-RU"/>
    </w:rPr>
  </w:style>
  <w:style w:type="character" w:customStyle="1" w:styleId="20">
    <w:name w:val="Заголовок 2 Знак"/>
    <w:basedOn w:val="a0"/>
    <w:link w:val="2"/>
    <w:uiPriority w:val="9"/>
    <w:rsid w:val="007D1CE4"/>
    <w:rPr>
      <w:rFonts w:asciiTheme="majorHAnsi" w:eastAsiaTheme="majorEastAsia" w:hAnsiTheme="majorHAnsi" w:cstheme="majorBidi"/>
      <w:b/>
      <w:bCs/>
      <w:color w:val="4F81BD" w:themeColor="accent1"/>
      <w:sz w:val="26"/>
      <w:szCs w:val="26"/>
      <w:lang w:eastAsia="ru-RU"/>
    </w:rPr>
  </w:style>
  <w:style w:type="character" w:styleId="af6">
    <w:name w:val="Strong"/>
    <w:basedOn w:val="a0"/>
    <w:uiPriority w:val="22"/>
    <w:qFormat/>
    <w:rsid w:val="0016685F"/>
    <w:rPr>
      <w:b/>
      <w:bCs/>
    </w:rPr>
  </w:style>
  <w:style w:type="character" w:customStyle="1" w:styleId="30">
    <w:name w:val="Заголовок 3 Знак"/>
    <w:basedOn w:val="a0"/>
    <w:link w:val="3"/>
    <w:uiPriority w:val="9"/>
    <w:rsid w:val="007229D4"/>
    <w:rPr>
      <w:rFonts w:ascii="Times New Roman" w:eastAsia="Times New Roman" w:hAnsi="Times New Roman" w:cs="Times New Roman"/>
      <w:i/>
      <w:sz w:val="28"/>
      <w:szCs w:val="28"/>
      <w:lang w:eastAsia="ru-RU"/>
    </w:rPr>
  </w:style>
  <w:style w:type="character" w:customStyle="1" w:styleId="40">
    <w:name w:val="Заголовок 4 Знак"/>
    <w:basedOn w:val="a0"/>
    <w:link w:val="4"/>
    <w:uiPriority w:val="9"/>
    <w:rsid w:val="009F08B4"/>
    <w:rPr>
      <w:rFonts w:ascii="Times New Roman" w:eastAsia="Times New Roman" w:hAnsi="Times New Roman" w:cs="Times New Roman"/>
      <w:sz w:val="28"/>
      <w:szCs w:val="28"/>
      <w:lang w:eastAsia="ru-RU"/>
    </w:rPr>
  </w:style>
  <w:style w:type="character" w:customStyle="1" w:styleId="50">
    <w:name w:val="Заголовок 5 Знак"/>
    <w:basedOn w:val="a0"/>
    <w:link w:val="5"/>
    <w:uiPriority w:val="9"/>
    <w:rsid w:val="00BC2CAC"/>
    <w:rPr>
      <w:rFonts w:ascii="Times New Roman" w:eastAsia="BatangChe" w:hAnsi="Times New Roman" w:cs="Times New Roman"/>
      <w:i/>
      <w:sz w:val="24"/>
      <w:szCs w:val="24"/>
      <w:lang w:eastAsia="ru-RU"/>
    </w:rPr>
  </w:style>
  <w:style w:type="paragraph" w:customStyle="1" w:styleId="Default">
    <w:name w:val="Default"/>
    <w:uiPriority w:val="99"/>
    <w:rsid w:val="00C61F4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7">
    <w:name w:val="Normal (Web)"/>
    <w:basedOn w:val="a"/>
    <w:uiPriority w:val="99"/>
    <w:semiHidden/>
    <w:unhideWhenUsed/>
    <w:rsid w:val="00C61F40"/>
    <w:pPr>
      <w:widowControl/>
      <w:autoSpaceDE/>
      <w:autoSpaceDN/>
      <w:adjustRightInd/>
      <w:spacing w:before="100" w:beforeAutospacing="1" w:after="100" w:afterAutospacing="1"/>
    </w:pPr>
    <w:rPr>
      <w:sz w:val="24"/>
      <w:szCs w:val="24"/>
    </w:rPr>
  </w:style>
  <w:style w:type="character" w:customStyle="1" w:styleId="60">
    <w:name w:val="Заголовок 6 Знак"/>
    <w:basedOn w:val="a0"/>
    <w:link w:val="6"/>
    <w:uiPriority w:val="9"/>
    <w:rsid w:val="00657DFA"/>
    <w:rPr>
      <w:rFonts w:ascii="Times New Roman" w:eastAsia="Times New Roman" w:hAnsi="Times New Roman" w:cs="Times New Roman"/>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718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B287A7-8325-470D-BBEB-61E6955275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294</TotalTime>
  <Pages>57</Pages>
  <Words>12161</Words>
  <Characters>69319</Characters>
  <Application>Microsoft Office Word</Application>
  <DocSecurity>0</DocSecurity>
  <Lines>577</Lines>
  <Paragraphs>162</Paragraphs>
  <ScaleCrop>false</ScaleCrop>
  <HeadingPairs>
    <vt:vector size="2" baseType="variant">
      <vt:variant>
        <vt:lpstr>Название</vt:lpstr>
      </vt:variant>
      <vt:variant>
        <vt:i4>1</vt:i4>
      </vt:variant>
    </vt:vector>
  </HeadingPairs>
  <TitlesOfParts>
    <vt:vector size="1" baseType="lpstr">
      <vt:lpstr/>
    </vt:vector>
  </TitlesOfParts>
  <Company>OEM</Company>
  <LinksUpToDate>false</LinksUpToDate>
  <CharactersWithSpaces>81318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Денис</cp:lastModifiedBy>
  <cp:revision>220</cp:revision>
  <cp:lastPrinted>2019-10-08T08:41:00Z</cp:lastPrinted>
  <dcterms:created xsi:type="dcterms:W3CDTF">2021-06-29T08:10:00Z</dcterms:created>
  <dcterms:modified xsi:type="dcterms:W3CDTF">2024-01-30T20:27:00Z</dcterms:modified>
</cp:coreProperties>
</file>